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6" w:type="pct"/>
        <w:tblCellSpacing w:w="0" w:type="dxa"/>
        <w:tblInd w:w="8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</w:tblGrid>
      <w:tr w:rsidR="00966A59" w:rsidRPr="00966A59" w14:paraId="358798F3" w14:textId="77777777" w:rsidTr="00966A5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68418B3D" w14:textId="77777777" w:rsidR="00966A59" w:rsidRPr="00966A59" w:rsidRDefault="00966A59" w:rsidP="00966A59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 2</w:t>
            </w:r>
          </w:p>
        </w:tc>
      </w:tr>
    </w:tbl>
    <w:p w14:paraId="2E036A6F" w14:textId="77777777" w:rsidR="00966A59" w:rsidRPr="00966A59" w:rsidRDefault="00966A59" w:rsidP="00966A59">
      <w:pPr>
        <w:shd w:val="clear" w:color="auto" w:fill="FFFFFF"/>
        <w:spacing w:before="120" w:after="0" w:line="276" w:lineRule="auto"/>
        <w:jc w:val="center"/>
        <w:outlineLvl w:val="1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YÊU CẦU XÉT NGHIỆM</w:t>
      </w:r>
    </w:p>
    <w:p w14:paraId="5416FB17" w14:textId="77777777" w:rsidR="00966A59" w:rsidRPr="00966A59" w:rsidRDefault="00966A59" w:rsidP="00966A5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TRƯỜNG HỢP VIÊM PHỔI NẶNG DO VI RÚT (SVP)</w:t>
      </w:r>
    </w:p>
    <w:p w14:paraId="10AB883C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bệnh nhân: SVP/_ _/_ _/_ _ _</w:t>
      </w:r>
    </w:p>
    <w:p w14:paraId="1F962856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……………………………………………………………………………………</w:t>
      </w:r>
    </w:p>
    <w:p w14:paraId="5E962A1B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tháng, năm sinh: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 _/_ _/_ _ 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__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 Tuổi (năm)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_________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Tuổi theo tháng (nếu dưới 24 tháng)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</w:p>
    <w:p w14:paraId="41DA36DC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Giới: 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sym w:font="Symbol" w:char="F0A8"/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 Nam 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sym w:font="Symbol" w:char="F0A8"/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 Nữ</w:t>
      </w:r>
    </w:p>
    <w:p w14:paraId="6B7762B9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lạc: …………………..………….</w:t>
      </w:r>
    </w:p>
    <w:p w14:paraId="5E133403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Số nhà/số phòng: ………………..... Xã/phường: ……….....................………</w:t>
      </w:r>
    </w:p>
    <w:p w14:paraId="21BF4B02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Quận/huyện: …………………...…. Tỉnh, thành phố: ..…………..…..............</w:t>
      </w:r>
    </w:p>
    <w:p w14:paraId="42AD3F21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nhập viện: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____/_____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(ngày/tháng/năm)</w:t>
      </w:r>
    </w:p>
    <w:p w14:paraId="0B5B9FB2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khởi phát: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____/_____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(ngày/tháng/năm)</w:t>
      </w:r>
    </w:p>
    <w:p w14:paraId="550A26CF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lấy mẫu: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____/_____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(ngày/tháng/năm)</w:t>
      </w:r>
    </w:p>
    <w:p w14:paraId="017FC76B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Loại bệnh phẩm (khoanh tròn vào số thích hợp):</w:t>
      </w:r>
    </w:p>
    <w:p w14:paraId="1E11FCC9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 Dịch ngoáy họng 2. Dịch nội khí quản 4. Khác (ghi rõ) …..</w:t>
      </w:r>
    </w:p>
    <w:p w14:paraId="331B653E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lấy mẫu:…………………………………………………………………………………..</w:t>
      </w:r>
    </w:p>
    <w:p w14:paraId="3D07BFAC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6A59" w:rsidRPr="00966A59" w14:paraId="62E0CBA6" w14:textId="77777777" w:rsidTr="00966A59">
        <w:trPr>
          <w:tblCellSpacing w:w="0" w:type="dxa"/>
        </w:trPr>
        <w:tc>
          <w:tcPr>
            <w:tcW w:w="2500" w:type="pct"/>
            <w:shd w:val="clear" w:color="auto" w:fill="FFFFFF"/>
            <w:vAlign w:val="center"/>
            <w:hideMark/>
          </w:tcPr>
          <w:p w14:paraId="6D50F7E5" w14:textId="77777777" w:rsidR="00966A59" w:rsidRPr="00966A59" w:rsidRDefault="00966A59" w:rsidP="00966A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66A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Bác sỹ yêu cầu xét nghiệm </w:t>
            </w: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họ tên)</w:t>
            </w:r>
          </w:p>
        </w:tc>
        <w:tc>
          <w:tcPr>
            <w:tcW w:w="2500" w:type="pct"/>
            <w:shd w:val="clear" w:color="auto" w:fill="FFFFFF"/>
            <w:vAlign w:val="center"/>
            <w:hideMark/>
          </w:tcPr>
          <w:p w14:paraId="5642FC95" w14:textId="77777777" w:rsidR="00966A59" w:rsidRPr="00966A59" w:rsidRDefault="00966A59" w:rsidP="00966A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66A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lấy mẫu </w:t>
            </w: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họ tên)</w:t>
            </w:r>
          </w:p>
        </w:tc>
      </w:tr>
    </w:tbl>
    <w:p w14:paraId="64F1923E" w14:textId="77777777" w:rsidR="00966A59" w:rsidRPr="00966A59" w:rsidRDefault="00966A59" w:rsidP="00966A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228446CB" w14:textId="77777777" w:rsidR="00966A59" w:rsidRPr="00966A59" w:rsidRDefault="00966A59" w:rsidP="00966A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Số điện thoại của bác sỹ yêu cầu xét nghiệm:</w:t>
      </w:r>
    </w:p>
    <w:p w14:paraId="479C8D4C" w14:textId="77777777" w:rsidR="00966A59" w:rsidRPr="00966A59" w:rsidRDefault="00966A59" w:rsidP="00966A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.........................................................................................................</w:t>
      </w:r>
    </w:p>
    <w:p w14:paraId="5BE57540" w14:textId="77777777" w:rsidR="00966A59" w:rsidRPr="00966A59" w:rsidRDefault="00966A59" w:rsidP="00966A59">
      <w:pPr>
        <w:shd w:val="clear" w:color="auto" w:fill="FFFFFF"/>
        <w:spacing w:before="120" w:after="0" w:line="276" w:lineRule="auto"/>
        <w:jc w:val="center"/>
        <w:outlineLvl w:val="1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TIẾP NHẬN BỆNH PHẨM</w:t>
      </w:r>
    </w:p>
    <w:p w14:paraId="0CCFED86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Viện VSDT/ Pasteur Mã số bệnh nhân: SVP/_ _/_ _/_ _ _</w:t>
      </w:r>
    </w:p>
    <w:p w14:paraId="1FD7D5EB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nhận bệnh phẩm: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____/_____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(ngày/tháng/năm)</w:t>
      </w:r>
    </w:p>
    <w:p w14:paraId="3636609A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Tình trạng bệnh phẩm: 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sym w:font="Symbol" w:char="F0A8"/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 Tốt 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sym w:font="Symbol" w:char="F0A8"/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 Không tốt</w:t>
      </w:r>
    </w:p>
    <w:p w14:paraId="5F24D1AE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sym w:font="Symbol" w:char="F0A8"/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 Từ chối xét nghiệm (lý do</w:t>
      </w: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</w:t>
      </w:r>
      <w:r w:rsidRPr="00966A5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228CE2F8" w14:textId="77777777" w:rsidR="00966A59" w:rsidRPr="00966A59" w:rsidRDefault="00966A59" w:rsidP="00966A5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66A5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6A59" w:rsidRPr="00966A59" w14:paraId="6A77EDFB" w14:textId="77777777" w:rsidTr="00966A59">
        <w:trPr>
          <w:tblCellSpacing w:w="0" w:type="dxa"/>
        </w:trPr>
        <w:tc>
          <w:tcPr>
            <w:tcW w:w="2500" w:type="pct"/>
            <w:shd w:val="clear" w:color="auto" w:fill="FFFFFF"/>
            <w:vAlign w:val="center"/>
            <w:hideMark/>
          </w:tcPr>
          <w:p w14:paraId="11EC0702" w14:textId="77777777" w:rsidR="00966A59" w:rsidRPr="00966A59" w:rsidRDefault="00966A59" w:rsidP="00966A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66A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Cán bộ xét nghiệm</w:t>
            </w:r>
          </w:p>
        </w:tc>
        <w:tc>
          <w:tcPr>
            <w:tcW w:w="2500" w:type="pct"/>
            <w:shd w:val="clear" w:color="auto" w:fill="FFFFFF"/>
            <w:vAlign w:val="center"/>
            <w:hideMark/>
          </w:tcPr>
          <w:p w14:paraId="26D59312" w14:textId="77777777" w:rsidR="00966A59" w:rsidRPr="00966A59" w:rsidRDefault="00966A59" w:rsidP="00966A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</w:t>
            </w:r>
            <w:r w:rsidRPr="00966A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966A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lang w:val="vi-VN"/>
              </w:rPr>
              <w:t> </w:t>
            </w: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</w:t>
            </w:r>
            <w:r w:rsidRPr="00966A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966A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lang w:val="vi-VN"/>
              </w:rPr>
              <w:t> </w:t>
            </w: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</w:t>
            </w:r>
            <w:r w:rsidRPr="00966A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 20</w:t>
            </w: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vi-VN"/>
              </w:rPr>
              <w:t> </w:t>
            </w: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</w:t>
            </w:r>
            <w:r w:rsidRPr="00966A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966A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Trưởng phòng xét nghiệm</w:t>
            </w:r>
          </w:p>
        </w:tc>
      </w:tr>
    </w:tbl>
    <w:p w14:paraId="15F1AB39" w14:textId="77777777" w:rsidR="00513385" w:rsidRPr="00966A59" w:rsidRDefault="00513385" w:rsidP="00966A5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966A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6A59"/>
    <w:rsid w:val="00513385"/>
    <w:rsid w:val="00966A59"/>
    <w:rsid w:val="00C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EB08B"/>
  <w15:chartTrackingRefBased/>
  <w15:docId w15:val="{224F4300-8050-46EA-A359-2D059A4D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966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966A59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66A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