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17AF" w14:textId="77777777" w:rsidR="007B5907" w:rsidRPr="0021197B" w:rsidRDefault="007B5907" w:rsidP="007B590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2.07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7B5907" w:rsidRPr="0021197B" w14:paraId="3B15982B" w14:textId="77777777" w:rsidTr="007B5907">
        <w:trPr>
          <w:jc w:val="center"/>
        </w:trPr>
        <w:tc>
          <w:tcPr>
            <w:tcW w:w="7300" w:type="dxa"/>
          </w:tcPr>
          <w:p w14:paraId="58B97BE6" w14:textId="77777777" w:rsidR="007B5907" w:rsidRPr="0021197B" w:rsidRDefault="007B5907" w:rsidP="007B5907">
            <w:pPr>
              <w:pStyle w:val="Heading5"/>
              <w:spacing w:before="0" w:after="0"/>
              <w:rPr>
                <w:sz w:val="24"/>
                <w:szCs w:val="24"/>
              </w:rPr>
            </w:pPr>
          </w:p>
          <w:p w14:paraId="5ED312E6" w14:textId="77777777" w:rsidR="007B5907" w:rsidRPr="0021197B" w:rsidRDefault="007B5907" w:rsidP="007B5907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6288F46B" w14:textId="77777777" w:rsidR="007B5907" w:rsidRPr="0021197B" w:rsidRDefault="007B5907" w:rsidP="007B590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467B87A8" w14:textId="77777777" w:rsidR="007B5907" w:rsidRPr="0021197B" w:rsidRDefault="007B5907" w:rsidP="007B5907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0C10104D" w14:textId="77777777" w:rsidR="007B5907" w:rsidRPr="0021197B" w:rsidRDefault="007B5907" w:rsidP="007B5907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5F4E0C66" w14:textId="77777777" w:rsidR="007B5907" w:rsidRPr="0021197B" w:rsidRDefault="007B5907" w:rsidP="007B5907">
      <w:pPr>
        <w:tabs>
          <w:tab w:val="left" w:pos="5016"/>
        </w:tabs>
        <w:spacing w:before="40" w:after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Thiết kế phần mềm ứng dụng</w:t>
      </w:r>
    </w:p>
    <w:p w14:paraId="503E8842" w14:textId="77777777" w:rsidR="007B5907" w:rsidRPr="0021197B" w:rsidRDefault="007B5907" w:rsidP="007B5907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09FE38B3" w14:textId="77777777" w:rsidR="007B5907" w:rsidRPr="0021197B" w:rsidRDefault="007B5907" w:rsidP="007B5907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78D1F401" w14:textId="77777777" w:rsidR="007B5907" w:rsidRPr="0021197B" w:rsidRDefault="007B5907" w:rsidP="007B5907">
      <w:pPr>
        <w:spacing w:before="12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298AC76C" w14:textId="77777777" w:rsidR="007B5907" w:rsidRPr="0021197B" w:rsidRDefault="007B5907" w:rsidP="007B5907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4C1133DB" w14:textId="77777777" w:rsidR="007B5907" w:rsidRPr="0021197B" w:rsidRDefault="007B5907" w:rsidP="007B5907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4AFF262F" w14:textId="77777777" w:rsidR="007B5907" w:rsidRPr="0021197B" w:rsidRDefault="007B5907" w:rsidP="007B5907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3968B9CF" w14:textId="77777777" w:rsidR="007B5907" w:rsidRPr="0021197B" w:rsidRDefault="007B5907" w:rsidP="007B5907">
      <w:pPr>
        <w:tabs>
          <w:tab w:val="left" w:pos="993"/>
        </w:tabs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01AD00C9" w14:textId="77777777" w:rsidR="007B5907" w:rsidRPr="0021197B" w:rsidRDefault="007B5907" w:rsidP="007B5907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6503D68A" w14:textId="77777777" w:rsidR="007B5907" w:rsidRPr="0021197B" w:rsidRDefault="007B5907" w:rsidP="007B5907">
      <w:pPr>
        <w:pStyle w:val="Heading2"/>
        <w:numPr>
          <w:ilvl w:val="0"/>
          <w:numId w:val="0"/>
        </w:numPr>
        <w:ind w:firstLine="720"/>
        <w:rPr>
          <w:bCs w:val="0"/>
          <w:i/>
          <w:sz w:val="24"/>
          <w:szCs w:val="24"/>
          <w:lang w:val="nl-NL" w:eastAsia="x-none"/>
        </w:rPr>
      </w:pPr>
      <w:r w:rsidRPr="0021197B">
        <w:rPr>
          <w:bCs w:val="0"/>
          <w:i/>
          <w:sz w:val="24"/>
          <w:szCs w:val="24"/>
          <w:lang w:val="nl-NL" w:eastAsia="x-none"/>
        </w:rPr>
        <w:t xml:space="preserve">Yêu cầu: Kiểm tra, đánh giá về thiết kế phần mềm theo đúng yêu cầu kỹ thuật của dự án. </w:t>
      </w:r>
    </w:p>
    <w:p w14:paraId="5F4A5CD3" w14:textId="77777777" w:rsidR="007B5907" w:rsidRPr="0021197B" w:rsidRDefault="007B5907" w:rsidP="007B5907">
      <w:pPr>
        <w:spacing w:after="240"/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2.1. Nội dung kiểm tra, nghiệm thu: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827"/>
        <w:gridCol w:w="2835"/>
        <w:gridCol w:w="1985"/>
      </w:tblGrid>
      <w:tr w:rsidR="007B5907" w:rsidRPr="0021197B" w14:paraId="1D779546" w14:textId="77777777" w:rsidTr="007B5907">
        <w:trPr>
          <w:trHeight w:hRule="exact" w:val="118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802B0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EBF353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2ABBE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363C7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7B5907" w:rsidRPr="0021197B" w14:paraId="322379A9" w14:textId="77777777" w:rsidTr="007B5907">
        <w:trPr>
          <w:trHeight w:hRule="exact" w:val="85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658F4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F36CB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huyết minh kiến trúc phần mềm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605C2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78845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53BAC7AB" w14:textId="77777777" w:rsidTr="007B5907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F23E3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0669F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DD394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EAAB4E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7991FE95" w14:textId="77777777" w:rsidTr="007B5907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AE062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EF3B5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huyết minh biểu đồ trường hợp sử dụng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83402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FEE9F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416C308E" w14:textId="77777777" w:rsidTr="007B5907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09C80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E0DCCC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37985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D99D17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4BDDBF0C" w14:textId="77777777" w:rsidTr="007B5907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8F9013" w14:textId="77777777" w:rsidR="007B5907" w:rsidRPr="0021197B" w:rsidRDefault="007B5907" w:rsidP="007B5907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7169A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huyết minh biểu đồ hoạt động và tuần tự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AC26E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19714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6C6DF49F" w14:textId="77777777" w:rsidTr="007B5907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7059B" w14:textId="77777777" w:rsidR="007B5907" w:rsidRPr="0021197B" w:rsidRDefault="007B5907" w:rsidP="007B59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9EC168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6E922A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EA37DE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0C07643E" w14:textId="77777777" w:rsidTr="007B5907">
        <w:trPr>
          <w:trHeight w:hRule="exact" w:val="705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E61B6" w14:textId="77777777" w:rsidR="007B5907" w:rsidRPr="0021197B" w:rsidRDefault="007B5907" w:rsidP="007B5907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IV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0756F6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T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huyết minh bi</w:t>
            </w:r>
            <w:r w:rsidRPr="0021197B">
              <w:rPr>
                <w:rFonts w:ascii="Times New Roman" w:hAnsi="Times New Roman"/>
                <w:sz w:val="24"/>
                <w:szCs w:val="24"/>
              </w:rPr>
              <w:t>ể</w:t>
            </w: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u đồ lớp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FFF05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0752FC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77A66595" w14:textId="77777777" w:rsidTr="007B5907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D5812" w14:textId="77777777" w:rsidR="007B5907" w:rsidRPr="0021197B" w:rsidRDefault="007B5907" w:rsidP="007B5907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lastRenderedPageBreak/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87132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B7005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53606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0F776164" w14:textId="77777777" w:rsidTr="007B5907">
        <w:trPr>
          <w:trHeight w:hRule="exact" w:val="73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940A6D" w14:textId="77777777" w:rsidR="007B5907" w:rsidRPr="0021197B" w:rsidRDefault="007B5907" w:rsidP="007B5907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V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0D6D5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vi-VN"/>
              </w:rPr>
              <w:t>Thiết kế giao của diện phần mềm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1E7E0D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D675F1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5907" w:rsidRPr="0021197B" w14:paraId="2D42713D" w14:textId="77777777" w:rsidTr="007B5907">
        <w:trPr>
          <w:trHeight w:hRule="exact" w:val="55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DFEDB3" w14:textId="77777777" w:rsidR="007B5907" w:rsidRPr="0021197B" w:rsidRDefault="007B5907" w:rsidP="007B5907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AEEAF5" w14:textId="77777777" w:rsidR="007B5907" w:rsidRPr="0021197B" w:rsidRDefault="007B5907" w:rsidP="007B5907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en-A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88774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14DCB" w14:textId="77777777" w:rsidR="007B5907" w:rsidRPr="0021197B" w:rsidRDefault="007B5907" w:rsidP="007B590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FEFAD0" w14:textId="77777777" w:rsidR="007B5907" w:rsidRPr="0021197B" w:rsidRDefault="007B5907" w:rsidP="007B5907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18E8EC9C" w14:textId="77777777" w:rsidR="007B5907" w:rsidRPr="0021197B" w:rsidRDefault="007B5907" w:rsidP="007B5907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2.2. Đánh giá về mức độ đầy đủ của thông tin rà soát:</w:t>
      </w:r>
    </w:p>
    <w:p w14:paraId="3AC9D77E" w14:textId="77777777" w:rsidR="007B5907" w:rsidRPr="0021197B" w:rsidRDefault="007B5907" w:rsidP="007B5907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(Khối lượng đã thực hiện hoàn thành.. . </w:t>
      </w:r>
    </w:p>
    <w:p w14:paraId="6C5CC6CD" w14:textId="77777777" w:rsidR="007B5907" w:rsidRPr="0021197B" w:rsidRDefault="007B5907" w:rsidP="007B5907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nội dung còn thiếu (nếu có):)</w:t>
      </w:r>
    </w:p>
    <w:p w14:paraId="3E4391FF" w14:textId="77777777" w:rsidR="007B5907" w:rsidRPr="0021197B" w:rsidRDefault="007B5907" w:rsidP="007B5907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2.3. Đánh giá về chất lượng:</w:t>
      </w:r>
    </w:p>
    <w:p w14:paraId="4144B04A" w14:textId="77777777" w:rsidR="007B5907" w:rsidRPr="0021197B" w:rsidRDefault="007B5907" w:rsidP="007B5907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(Đánh giá về chất lượng các hạng mục công việc: </w:t>
      </w:r>
    </w:p>
    <w:p w14:paraId="032BD9C2" w14:textId="77777777" w:rsidR="007B5907" w:rsidRPr="0021197B" w:rsidRDefault="007B5907" w:rsidP="007B5907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sản phẩm không đạt yêu cầu (nếu có):)</w:t>
      </w:r>
    </w:p>
    <w:p w14:paraId="444D96E8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  <w:lang w:val="vi-VN"/>
        </w:rPr>
      </w:pPr>
    </w:p>
    <w:p w14:paraId="6FA31B4C" w14:textId="77777777" w:rsidR="007B5907" w:rsidRPr="0021197B" w:rsidRDefault="007B5907" w:rsidP="007B5907">
      <w:pPr>
        <w:rPr>
          <w:rFonts w:ascii="Times New Roman" w:hAnsi="Times New Roman"/>
          <w:b/>
          <w:i/>
          <w:sz w:val="24"/>
          <w:szCs w:val="24"/>
          <w:lang w:val="vi-VN"/>
        </w:rPr>
      </w:pP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 xml:space="preserve">2.4. Các ý kiến khác </w:t>
      </w:r>
      <w:r w:rsidRPr="0021197B">
        <w:rPr>
          <w:rFonts w:ascii="Times New Roman" w:hAnsi="Times New Roman"/>
          <w:i/>
          <w:sz w:val="24"/>
          <w:szCs w:val="24"/>
          <w:lang w:val="vi-VN"/>
        </w:rPr>
        <w:t>(nếu có)</w:t>
      </w: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>:</w:t>
      </w:r>
    </w:p>
    <w:p w14:paraId="5F5B1B5C" w14:textId="77777777" w:rsidR="007B5907" w:rsidRPr="0021197B" w:rsidRDefault="007B5907" w:rsidP="007B5907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45356FDD" w14:textId="77777777" w:rsidR="007B5907" w:rsidRPr="0021197B" w:rsidRDefault="007B5907" w:rsidP="007B5907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2.5. Đánh giá chung về mức độ hoàn thành:</w:t>
      </w:r>
    </w:p>
    <w:p w14:paraId="2E114A27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  <w:lang w:val="nl-NL"/>
        </w:rPr>
      </w:pPr>
    </w:p>
    <w:p w14:paraId="68567DFA" w14:textId="77777777" w:rsidR="007B5907" w:rsidRPr="0021197B" w:rsidRDefault="007B5907" w:rsidP="007B5907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592BC86B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</w:rPr>
      </w:pPr>
    </w:p>
    <w:p w14:paraId="7FB4A096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</w:rPr>
      </w:pPr>
    </w:p>
    <w:p w14:paraId="4F819406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7B5907" w:rsidRPr="0021197B" w14:paraId="5EA35E3E" w14:textId="77777777" w:rsidTr="007B5907">
        <w:trPr>
          <w:jc w:val="center"/>
        </w:trPr>
        <w:tc>
          <w:tcPr>
            <w:tcW w:w="4892" w:type="dxa"/>
          </w:tcPr>
          <w:p w14:paraId="39189BFF" w14:textId="77777777" w:rsidR="007B5907" w:rsidRPr="0021197B" w:rsidRDefault="007B5907" w:rsidP="007B5907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00255C1C" w14:textId="77777777" w:rsidR="007B5907" w:rsidRPr="0021197B" w:rsidRDefault="007B5907" w:rsidP="007B5907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344B42D0" w14:textId="77777777" w:rsidR="007B5907" w:rsidRPr="0021197B" w:rsidRDefault="007B5907" w:rsidP="007B5907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464EF896" w14:textId="77777777" w:rsidR="007B5907" w:rsidRPr="0021197B" w:rsidRDefault="007B5907" w:rsidP="007B5907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3C6362DD" w14:textId="77777777" w:rsidR="007B5907" w:rsidRPr="0021197B" w:rsidRDefault="007B5907" w:rsidP="007B5907">
      <w:pPr>
        <w:rPr>
          <w:rFonts w:ascii="Times New Roman" w:hAnsi="Times New Roman"/>
          <w:sz w:val="24"/>
          <w:szCs w:val="24"/>
          <w:lang w:val="nl-NL"/>
        </w:rPr>
      </w:pPr>
    </w:p>
    <w:p w14:paraId="4BD4992B" w14:textId="77777777" w:rsidR="007B5907" w:rsidRPr="0021197B" w:rsidRDefault="007B5907" w:rsidP="007B5907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3604DB24" w14:textId="77777777" w:rsidR="007B5907" w:rsidRPr="0021197B" w:rsidRDefault="007B5907" w:rsidP="007B5907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</w:p>
    <w:p w14:paraId="7357C9B8" w14:textId="77777777" w:rsidR="007B5907" w:rsidRPr="0021197B" w:rsidRDefault="007B5907" w:rsidP="007B5907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</w:p>
    <w:p w14:paraId="09E2894A" w14:textId="77777777" w:rsidR="007B5907" w:rsidRPr="0021197B" w:rsidRDefault="007B5907" w:rsidP="007B5907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Ghi chú: Các nội dung kiểm tra trên một Phiếu tùy theo cách thức tổ chức kiểm tra có thể một phần hay đầy đủ các hạng mục. </w:t>
      </w:r>
    </w:p>
    <w:p w14:paraId="52B98FA8" w14:textId="77777777" w:rsidR="002964F6" w:rsidRDefault="007B5907" w:rsidP="007B5907">
      <w:r w:rsidRPr="0021197B">
        <w:rPr>
          <w:rFonts w:ascii="Times New Roman" w:hAnsi="Times New Roman"/>
          <w:sz w:val="24"/>
          <w:szCs w:val="24"/>
          <w:lang w:val="nl-NL"/>
        </w:rPr>
        <w:br w:type="page"/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86016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907"/>
    <w:rsid w:val="002964F6"/>
    <w:rsid w:val="0077277E"/>
    <w:rsid w:val="007B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3BA49"/>
  <w15:chartTrackingRefBased/>
  <w15:docId w15:val="{F24CB093-1A10-44C9-8061-2CE9A2EB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7B5907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7B5907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7B5907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5907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7B5907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7B5907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7B5907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