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D6B5" w14:textId="77777777" w:rsidR="00795E74" w:rsidRPr="00795E74" w:rsidRDefault="00795E74" w:rsidP="00795E74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795E74">
        <w:rPr>
          <w:rFonts w:ascii="Times New Roman" w:hAnsi="Times New Roman"/>
          <w:b/>
          <w:bCs/>
          <w:sz w:val="24"/>
          <w:szCs w:val="24"/>
          <w:u w:val="single"/>
        </w:rPr>
        <w:t>Biểu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  <w:u w:val="single"/>
        </w:rPr>
        <w:t>mẫu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  <w:u w:val="single"/>
        </w:rPr>
        <w:t>số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  <w:u w:val="single"/>
        </w:rPr>
        <w:t xml:space="preserve"> 21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8"/>
        <w:gridCol w:w="5963"/>
      </w:tblGrid>
      <w:tr w:rsidR="00795E74" w:rsidRPr="00795E74" w14:paraId="1851C96E" w14:textId="77777777" w:rsidTr="00795E74">
        <w:tc>
          <w:tcPr>
            <w:tcW w:w="1713" w:type="pct"/>
          </w:tcPr>
          <w:p w14:paraId="1329C528" w14:textId="77777777" w:rsidR="00795E74" w:rsidRPr="00795E74" w:rsidRDefault="00795E74" w:rsidP="00795E74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95E74">
              <w:rPr>
                <w:rFonts w:ascii="Times New Roman" w:hAnsi="Times New Roman"/>
                <w:sz w:val="24"/>
                <w:szCs w:val="24"/>
              </w:rPr>
              <w:t>BỘ TÀI NGUYÊN VÀ MÔI TRƯỜNG</w:t>
            </w:r>
            <w:r w:rsidRPr="00795E74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UBND TỈNH/THÀNH PHỐ…)</w:t>
            </w:r>
            <w:r w:rsidRPr="00795E74">
              <w:rPr>
                <w:rFonts w:ascii="Times New Roman" w:hAnsi="Times New Roman"/>
                <w:sz w:val="24"/>
                <w:szCs w:val="24"/>
              </w:rPr>
              <w:br/>
            </w:r>
            <w:r w:rsidRPr="00795E74">
              <w:rPr>
                <w:rFonts w:ascii="Times New Roman" w:hAnsi="Times New Roman"/>
                <w:b/>
                <w:bCs/>
                <w:sz w:val="24"/>
                <w:szCs w:val="24"/>
              </w:rPr>
              <w:t>CƠ QUAN THỰC HIỆN…</w:t>
            </w:r>
            <w:r w:rsidRPr="00795E74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287" w:type="pct"/>
          </w:tcPr>
          <w:p w14:paraId="447D5C7C" w14:textId="77777777" w:rsidR="00795E74" w:rsidRPr="00795E74" w:rsidRDefault="00795E74" w:rsidP="00795E74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5E74">
              <w:rPr>
                <w:rFonts w:ascii="Times New Roman" w:hAnsi="Times New Roman"/>
                <w:sz w:val="24"/>
                <w:szCs w:val="24"/>
              </w:rPr>
              <w:t>CỘNG HÒA XÃ HỘI CHỦ NGHĨA VIỆT NAM</w:t>
            </w:r>
            <w:r w:rsidRPr="00795E7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795E74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795E7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795E74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795E74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795E74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795E74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795E7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795E7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95E74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95E74" w:rsidRPr="00795E74" w14:paraId="4F6BDACA" w14:textId="77777777" w:rsidTr="00795E74">
        <w:tc>
          <w:tcPr>
            <w:tcW w:w="1713" w:type="pct"/>
          </w:tcPr>
          <w:p w14:paraId="14A94646" w14:textId="77777777" w:rsidR="00795E74" w:rsidRPr="00795E74" w:rsidRDefault="00795E74" w:rsidP="00795E74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5E74">
              <w:rPr>
                <w:rFonts w:ascii="Times New Roman" w:hAnsi="Times New Roman"/>
                <w:sz w:val="24"/>
                <w:szCs w:val="24"/>
              </w:rPr>
              <w:t>“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nguyên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gia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giai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đoạn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2025”</w:t>
            </w:r>
          </w:p>
        </w:tc>
        <w:tc>
          <w:tcPr>
            <w:tcW w:w="3287" w:type="pct"/>
          </w:tcPr>
          <w:p w14:paraId="3CF99F95" w14:textId="77777777" w:rsidR="00795E74" w:rsidRPr="00795E74" w:rsidRDefault="00795E74" w:rsidP="00795E74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77B5520B" w14:textId="77777777" w:rsidR="00795E74" w:rsidRPr="00795E74" w:rsidRDefault="00795E74" w:rsidP="00795E7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021967F6" w14:textId="77777777" w:rsidR="00795E74" w:rsidRPr="00795E74" w:rsidRDefault="00795E74" w:rsidP="00795E7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795E74">
        <w:rPr>
          <w:rFonts w:ascii="Times New Roman" w:hAnsi="Times New Roman"/>
          <w:b/>
          <w:bCs/>
          <w:sz w:val="24"/>
          <w:szCs w:val="24"/>
        </w:rPr>
        <w:t>PHIẾU ĐIỀU TRA TỔNG HỢP HIỆN TRẠNG XẢ NƯỚC THẢI VÀO NGUỒN NƯỚC</w:t>
      </w:r>
    </w:p>
    <w:p w14:paraId="23B5F481" w14:textId="77777777" w:rsidR="00795E74" w:rsidRPr="00795E74" w:rsidRDefault="00795E74" w:rsidP="00795E7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Xã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phường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thị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trấn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: …........................................,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Quận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huyện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thị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xã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: …..........................................,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Tỉnh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thành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phố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>: …........................................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4"/>
        <w:gridCol w:w="770"/>
        <w:gridCol w:w="886"/>
        <w:gridCol w:w="956"/>
        <w:gridCol w:w="979"/>
        <w:gridCol w:w="985"/>
        <w:gridCol w:w="1002"/>
        <w:gridCol w:w="1002"/>
        <w:gridCol w:w="1359"/>
        <w:gridCol w:w="678"/>
      </w:tblGrid>
      <w:tr w:rsidR="00795E74" w:rsidRPr="00795E74" w14:paraId="6AB3364C" w14:textId="77777777" w:rsidTr="00795E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" w:type="pct"/>
            <w:vAlign w:val="center"/>
          </w:tcPr>
          <w:p w14:paraId="1671ABD2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 STT</w:t>
            </w:r>
          </w:p>
        </w:tc>
        <w:tc>
          <w:tcPr>
            <w:tcW w:w="465" w:type="pct"/>
            <w:vAlign w:val="center"/>
          </w:tcPr>
          <w:p w14:paraId="21D94F30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Tên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chủ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hộ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/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công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605" w:type="pct"/>
            <w:vAlign w:val="center"/>
          </w:tcPr>
          <w:p w14:paraId="28BFAB3F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Thôn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ấp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tổ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dân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phố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,…</w:t>
            </w:r>
          </w:p>
        </w:tc>
        <w:tc>
          <w:tcPr>
            <w:tcW w:w="605" w:type="pct"/>
            <w:vAlign w:val="center"/>
          </w:tcPr>
          <w:p w14:paraId="5C195C50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Loại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hình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nước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thải</w:t>
            </w:r>
            <w:proofErr w:type="spellEnd"/>
          </w:p>
        </w:tc>
        <w:tc>
          <w:tcPr>
            <w:tcW w:w="618" w:type="pct"/>
            <w:vAlign w:val="center"/>
          </w:tcPr>
          <w:p w14:paraId="53F74D64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Quy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mô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của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loại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hình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nước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thải</w:t>
            </w:r>
            <w:proofErr w:type="spellEnd"/>
          </w:p>
        </w:tc>
        <w:tc>
          <w:tcPr>
            <w:tcW w:w="621" w:type="pct"/>
            <w:vAlign w:val="center"/>
          </w:tcPr>
          <w:p w14:paraId="5160D77C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Nguồn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nước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sử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60" w:type="pct"/>
            <w:vAlign w:val="center"/>
          </w:tcPr>
          <w:p w14:paraId="0B3787F1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Lượng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nước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sử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dụng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(m³/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ngày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61" w:type="pct"/>
            <w:vAlign w:val="center"/>
          </w:tcPr>
          <w:p w14:paraId="6C66DE7F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Lưu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lượng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nước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thải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(m³/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ngày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827" w:type="pct"/>
            <w:vAlign w:val="center"/>
          </w:tcPr>
          <w:p w14:paraId="4172A5F3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Nguồn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tiếp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nhận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nước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thải</w:t>
            </w:r>
            <w:proofErr w:type="spellEnd"/>
          </w:p>
        </w:tc>
        <w:tc>
          <w:tcPr>
            <w:tcW w:w="330" w:type="pct"/>
            <w:vAlign w:val="center"/>
          </w:tcPr>
          <w:p w14:paraId="66551FD6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Thông</w:t>
            </w:r>
            <w:proofErr w:type="spellEnd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tin </w:t>
            </w:r>
            <w:proofErr w:type="spellStart"/>
            <w:r w:rsidRPr="00795E74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khác</w:t>
            </w:r>
            <w:proofErr w:type="spellEnd"/>
          </w:p>
        </w:tc>
      </w:tr>
      <w:tr w:rsidR="00795E74" w:rsidRPr="00795E74" w14:paraId="6EBB728F" w14:textId="77777777" w:rsidTr="00795E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" w:type="pct"/>
            <w:vAlign w:val="center"/>
          </w:tcPr>
          <w:p w14:paraId="7836EE7A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(1)</w:t>
            </w:r>
          </w:p>
        </w:tc>
        <w:tc>
          <w:tcPr>
            <w:tcW w:w="465" w:type="pct"/>
            <w:vAlign w:val="center"/>
          </w:tcPr>
          <w:p w14:paraId="6E67BB99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(2)</w:t>
            </w:r>
          </w:p>
        </w:tc>
        <w:tc>
          <w:tcPr>
            <w:tcW w:w="605" w:type="pct"/>
            <w:vAlign w:val="center"/>
          </w:tcPr>
          <w:p w14:paraId="1C94D166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(3)</w:t>
            </w:r>
          </w:p>
        </w:tc>
        <w:tc>
          <w:tcPr>
            <w:tcW w:w="605" w:type="pct"/>
            <w:vAlign w:val="center"/>
          </w:tcPr>
          <w:p w14:paraId="1431F06D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(4)</w:t>
            </w:r>
          </w:p>
        </w:tc>
        <w:tc>
          <w:tcPr>
            <w:tcW w:w="618" w:type="pct"/>
            <w:vAlign w:val="center"/>
          </w:tcPr>
          <w:p w14:paraId="5AE14C2E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(5)</w:t>
            </w:r>
          </w:p>
        </w:tc>
        <w:tc>
          <w:tcPr>
            <w:tcW w:w="621" w:type="pct"/>
            <w:vAlign w:val="center"/>
          </w:tcPr>
          <w:p w14:paraId="10345E99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(6)</w:t>
            </w:r>
          </w:p>
        </w:tc>
        <w:tc>
          <w:tcPr>
            <w:tcW w:w="360" w:type="pct"/>
            <w:vAlign w:val="center"/>
          </w:tcPr>
          <w:p w14:paraId="441DDDE9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(7)</w:t>
            </w:r>
          </w:p>
        </w:tc>
        <w:tc>
          <w:tcPr>
            <w:tcW w:w="361" w:type="pct"/>
            <w:vAlign w:val="center"/>
          </w:tcPr>
          <w:p w14:paraId="48D714AD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(8)</w:t>
            </w:r>
          </w:p>
        </w:tc>
        <w:tc>
          <w:tcPr>
            <w:tcW w:w="827" w:type="pct"/>
            <w:vAlign w:val="center"/>
          </w:tcPr>
          <w:p w14:paraId="7E41134D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(9)</w:t>
            </w:r>
          </w:p>
        </w:tc>
        <w:tc>
          <w:tcPr>
            <w:tcW w:w="330" w:type="pct"/>
            <w:vAlign w:val="center"/>
          </w:tcPr>
          <w:p w14:paraId="218E64BD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(10)</w:t>
            </w:r>
          </w:p>
        </w:tc>
      </w:tr>
      <w:tr w:rsidR="00795E74" w:rsidRPr="00795E74" w14:paraId="75EBE455" w14:textId="77777777" w:rsidTr="00795E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" w:type="pct"/>
            <w:vAlign w:val="center"/>
          </w:tcPr>
          <w:p w14:paraId="2826D83A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465" w:type="pct"/>
            <w:vAlign w:val="center"/>
          </w:tcPr>
          <w:p w14:paraId="754201B5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proofErr w:type="spellStart"/>
            <w:r w:rsidRPr="00795E74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Công</w:t>
            </w:r>
            <w:proofErr w:type="spellEnd"/>
            <w:r w:rsidRPr="00795E74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ty</w:t>
            </w:r>
            <w:proofErr w:type="spellEnd"/>
            <w:r w:rsidRPr="00795E74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A</w:t>
            </w:r>
          </w:p>
        </w:tc>
        <w:tc>
          <w:tcPr>
            <w:tcW w:w="605" w:type="pct"/>
            <w:vAlign w:val="center"/>
          </w:tcPr>
          <w:p w14:paraId="00487864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05" w:type="pct"/>
            <w:vAlign w:val="center"/>
          </w:tcPr>
          <w:p w14:paraId="773F3CB6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18" w:type="pct"/>
            <w:vAlign w:val="center"/>
          </w:tcPr>
          <w:p w14:paraId="50090EA6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21" w:type="pct"/>
            <w:vAlign w:val="center"/>
          </w:tcPr>
          <w:p w14:paraId="0683DA30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60" w:type="pct"/>
            <w:vAlign w:val="center"/>
          </w:tcPr>
          <w:p w14:paraId="0B561BCA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61" w:type="pct"/>
            <w:vAlign w:val="center"/>
          </w:tcPr>
          <w:p w14:paraId="0174B847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827" w:type="pct"/>
            <w:vAlign w:val="center"/>
          </w:tcPr>
          <w:p w14:paraId="75CE2F7E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30" w:type="pct"/>
            <w:vAlign w:val="center"/>
          </w:tcPr>
          <w:p w14:paraId="0200DB5B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795E74" w:rsidRPr="00795E74" w14:paraId="5649F0D1" w14:textId="77777777" w:rsidTr="00795E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" w:type="pct"/>
            <w:vAlign w:val="center"/>
          </w:tcPr>
          <w:p w14:paraId="75A38C83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465" w:type="pct"/>
            <w:vAlign w:val="center"/>
          </w:tcPr>
          <w:p w14:paraId="1E526345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proofErr w:type="spellStart"/>
            <w:r w:rsidRPr="00795E74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Nguyễn</w:t>
            </w:r>
            <w:proofErr w:type="spellEnd"/>
            <w:r w:rsidRPr="00795E74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Văn</w:t>
            </w:r>
            <w:proofErr w:type="spellEnd"/>
            <w:r w:rsidRPr="00795E74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B</w:t>
            </w:r>
          </w:p>
        </w:tc>
        <w:tc>
          <w:tcPr>
            <w:tcW w:w="605" w:type="pct"/>
            <w:vAlign w:val="center"/>
          </w:tcPr>
          <w:p w14:paraId="59B71446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05" w:type="pct"/>
            <w:vAlign w:val="center"/>
          </w:tcPr>
          <w:p w14:paraId="5F91A2D6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18" w:type="pct"/>
            <w:vAlign w:val="center"/>
          </w:tcPr>
          <w:p w14:paraId="7120CAAC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21" w:type="pct"/>
            <w:vAlign w:val="center"/>
          </w:tcPr>
          <w:p w14:paraId="120C2E02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60" w:type="pct"/>
            <w:vAlign w:val="center"/>
          </w:tcPr>
          <w:p w14:paraId="784DD093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61" w:type="pct"/>
            <w:vAlign w:val="center"/>
          </w:tcPr>
          <w:p w14:paraId="5C478D0A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827" w:type="pct"/>
            <w:vAlign w:val="center"/>
          </w:tcPr>
          <w:p w14:paraId="3FFA995E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30" w:type="pct"/>
            <w:vAlign w:val="center"/>
          </w:tcPr>
          <w:p w14:paraId="0BDA71BC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795E74" w:rsidRPr="00795E74" w14:paraId="5C666F30" w14:textId="77777777" w:rsidTr="00795E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" w:type="pct"/>
            <w:vAlign w:val="center"/>
          </w:tcPr>
          <w:p w14:paraId="6DA8729E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…</w:t>
            </w:r>
          </w:p>
        </w:tc>
        <w:tc>
          <w:tcPr>
            <w:tcW w:w="465" w:type="pct"/>
            <w:vAlign w:val="center"/>
          </w:tcPr>
          <w:p w14:paraId="7241F86E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795E74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…</w:t>
            </w:r>
          </w:p>
        </w:tc>
        <w:tc>
          <w:tcPr>
            <w:tcW w:w="605" w:type="pct"/>
            <w:vAlign w:val="center"/>
          </w:tcPr>
          <w:p w14:paraId="67E4767D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05" w:type="pct"/>
            <w:vAlign w:val="center"/>
          </w:tcPr>
          <w:p w14:paraId="42A29438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18" w:type="pct"/>
            <w:vAlign w:val="center"/>
          </w:tcPr>
          <w:p w14:paraId="721CF704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21" w:type="pct"/>
            <w:vAlign w:val="center"/>
          </w:tcPr>
          <w:p w14:paraId="5C3D4A04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60" w:type="pct"/>
            <w:vAlign w:val="center"/>
          </w:tcPr>
          <w:p w14:paraId="364D5525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61" w:type="pct"/>
            <w:vAlign w:val="center"/>
          </w:tcPr>
          <w:p w14:paraId="4FC8302D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827" w:type="pct"/>
            <w:vAlign w:val="center"/>
          </w:tcPr>
          <w:p w14:paraId="4DED0FFB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30" w:type="pct"/>
            <w:vAlign w:val="center"/>
          </w:tcPr>
          <w:p w14:paraId="1A8ADDA9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</w:tr>
    </w:tbl>
    <w:p w14:paraId="60C479A0" w14:textId="77777777" w:rsidR="00795E74" w:rsidRPr="00795E74" w:rsidRDefault="00795E74" w:rsidP="00795E74">
      <w:pPr>
        <w:widowControl w:val="0"/>
        <w:autoSpaceDE w:val="0"/>
        <w:autoSpaceDN w:val="0"/>
        <w:adjustRightInd w:val="0"/>
        <w:spacing w:before="120"/>
        <w:rPr>
          <w:rStyle w:val="OnceABox"/>
          <w:rFonts w:ascii="Times New Roman" w:hAnsi="Times New Roman"/>
          <w:color w:val="auto"/>
          <w:sz w:val="24"/>
          <w:szCs w:val="24"/>
        </w:rPr>
      </w:pPr>
    </w:p>
    <w:p w14:paraId="6C7ACC42" w14:textId="77777777" w:rsidR="00795E74" w:rsidRPr="00795E74" w:rsidRDefault="00795E74" w:rsidP="00795E7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199"/>
        <w:gridCol w:w="5088"/>
      </w:tblGrid>
      <w:tr w:rsidR="00795E74" w:rsidRPr="00795E74" w14:paraId="2A4CA917" w14:textId="77777777" w:rsidTr="00795E74">
        <w:tc>
          <w:tcPr>
            <w:tcW w:w="6588" w:type="dxa"/>
          </w:tcPr>
          <w:p w14:paraId="3DFAF7B6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88" w:type="dxa"/>
          </w:tcPr>
          <w:p w14:paraId="5FFDE525" w14:textId="77777777" w:rsidR="00795E74" w:rsidRPr="00795E74" w:rsidRDefault="00795E74" w:rsidP="00795E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5E74">
              <w:rPr>
                <w:rFonts w:ascii="Times New Roman" w:hAnsi="Times New Roman"/>
                <w:sz w:val="24"/>
                <w:szCs w:val="24"/>
              </w:rPr>
              <w:t xml:space="preserve">….. 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>……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>……</w:t>
            </w:r>
            <w:proofErr w:type="spellStart"/>
            <w:r w:rsidRPr="00795E74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795E74">
              <w:rPr>
                <w:rFonts w:ascii="Times New Roman" w:hAnsi="Times New Roman"/>
                <w:sz w:val="24"/>
                <w:szCs w:val="24"/>
              </w:rPr>
              <w:t xml:space="preserve"> 20…</w:t>
            </w:r>
            <w:r w:rsidRPr="00795E74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795E74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795E7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b/>
                <w:bCs/>
                <w:sz w:val="24"/>
                <w:szCs w:val="24"/>
              </w:rPr>
              <w:t>cung</w:t>
            </w:r>
            <w:proofErr w:type="spellEnd"/>
            <w:r w:rsidRPr="00795E7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795E7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795E7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tin</w:t>
            </w:r>
            <w:r w:rsidRPr="00795E7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95E7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9FF995E" w14:textId="77777777" w:rsidR="00795E74" w:rsidRPr="00795E74" w:rsidRDefault="00795E74" w:rsidP="00795E7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p w14:paraId="3DAB85F6" w14:textId="77777777" w:rsidR="00795E74" w:rsidRPr="00795E74" w:rsidRDefault="00795E74" w:rsidP="00795E7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Ghi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chú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>:</w:t>
      </w:r>
    </w:p>
    <w:p w14:paraId="783F0DE6" w14:textId="77777777" w:rsidR="00795E74" w:rsidRPr="00795E74" w:rsidRDefault="00795E74" w:rsidP="00795E7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795E74">
        <w:rPr>
          <w:rFonts w:ascii="Times New Roman" w:hAnsi="Times New Roman"/>
          <w:b/>
          <w:bCs/>
          <w:sz w:val="24"/>
          <w:szCs w:val="24"/>
        </w:rPr>
        <w:t xml:space="preserve">-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Cột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 4: </w:t>
      </w:r>
      <w:proofErr w:type="spellStart"/>
      <w:r w:rsidRPr="00795E74">
        <w:rPr>
          <w:rFonts w:ascii="Times New Roman" w:hAnsi="Times New Roman"/>
          <w:sz w:val="24"/>
          <w:szCs w:val="24"/>
        </w:rPr>
        <w:t>Sinh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hoạt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công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nghiệp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y </w:t>
      </w:r>
      <w:proofErr w:type="spellStart"/>
      <w:r w:rsidRPr="00795E74">
        <w:rPr>
          <w:rFonts w:ascii="Times New Roman" w:hAnsi="Times New Roman"/>
          <w:sz w:val="24"/>
          <w:szCs w:val="24"/>
        </w:rPr>
        <w:t>tế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làm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mát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thủy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sản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chăn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nuôi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dịch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vụ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khách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sạn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khác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95E74">
        <w:rPr>
          <w:rFonts w:ascii="Times New Roman" w:hAnsi="Times New Roman"/>
          <w:sz w:val="24"/>
          <w:szCs w:val="24"/>
        </w:rPr>
        <w:t>nếu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có</w:t>
      </w:r>
      <w:proofErr w:type="spellEnd"/>
      <w:r w:rsidRPr="00795E74">
        <w:rPr>
          <w:rFonts w:ascii="Times New Roman" w:hAnsi="Times New Roman"/>
          <w:sz w:val="24"/>
          <w:szCs w:val="24"/>
        </w:rPr>
        <w:t>)</w:t>
      </w:r>
    </w:p>
    <w:p w14:paraId="26052119" w14:textId="77777777" w:rsidR="00795E74" w:rsidRPr="00795E74" w:rsidRDefault="00795E74" w:rsidP="00795E7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795E74">
        <w:rPr>
          <w:rFonts w:ascii="Times New Roman" w:hAnsi="Times New Roman"/>
          <w:b/>
          <w:bCs/>
          <w:sz w:val="24"/>
          <w:szCs w:val="24"/>
        </w:rPr>
        <w:t xml:space="preserve">-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Cột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 5: </w:t>
      </w:r>
      <w:proofErr w:type="spellStart"/>
      <w:r w:rsidRPr="00795E74">
        <w:rPr>
          <w:rFonts w:ascii="Times New Roman" w:hAnsi="Times New Roman"/>
          <w:sz w:val="24"/>
          <w:szCs w:val="24"/>
        </w:rPr>
        <w:t>Số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hộ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gia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đình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95E74">
        <w:rPr>
          <w:rFonts w:ascii="Times New Roman" w:hAnsi="Times New Roman"/>
          <w:sz w:val="24"/>
          <w:szCs w:val="24"/>
        </w:rPr>
        <w:t>đối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với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loại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hình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nước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thải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sinh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hoạt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795E74">
        <w:rPr>
          <w:rFonts w:ascii="Times New Roman" w:hAnsi="Times New Roman"/>
          <w:sz w:val="24"/>
          <w:szCs w:val="24"/>
        </w:rPr>
        <w:t>diện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tích</w:t>
      </w:r>
      <w:proofErr w:type="spellEnd"/>
      <w:r w:rsidRPr="00795E74">
        <w:rPr>
          <w:rFonts w:ascii="Times New Roman" w:hAnsi="Times New Roman"/>
          <w:sz w:val="24"/>
          <w:szCs w:val="24"/>
        </w:rPr>
        <w:t>/ha (</w:t>
      </w:r>
      <w:proofErr w:type="spellStart"/>
      <w:r w:rsidRPr="00795E74">
        <w:rPr>
          <w:rFonts w:ascii="Times New Roman" w:hAnsi="Times New Roman"/>
          <w:sz w:val="24"/>
          <w:szCs w:val="24"/>
        </w:rPr>
        <w:t>đối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với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khu</w:t>
      </w:r>
      <w:proofErr w:type="spellEnd"/>
      <w:r w:rsidRPr="00795E74">
        <w:rPr>
          <w:rFonts w:ascii="Times New Roman" w:hAnsi="Times New Roman"/>
          <w:sz w:val="24"/>
          <w:szCs w:val="24"/>
        </w:rPr>
        <w:t>/</w:t>
      </w:r>
      <w:proofErr w:type="spellStart"/>
      <w:r w:rsidRPr="00795E74">
        <w:rPr>
          <w:rFonts w:ascii="Times New Roman" w:hAnsi="Times New Roman"/>
          <w:sz w:val="24"/>
          <w:szCs w:val="24"/>
        </w:rPr>
        <w:t>cụm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công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nghiệp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khu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chế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xuất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nuôi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trồng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thủy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sản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795E74">
        <w:rPr>
          <w:rFonts w:ascii="Times New Roman" w:hAnsi="Times New Roman"/>
          <w:sz w:val="24"/>
          <w:szCs w:val="24"/>
        </w:rPr>
        <w:t>số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giường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bệnh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95E74">
        <w:rPr>
          <w:rFonts w:ascii="Times New Roman" w:hAnsi="Times New Roman"/>
          <w:sz w:val="24"/>
          <w:szCs w:val="24"/>
        </w:rPr>
        <w:t>đối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với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cơ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sở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795E74">
        <w:rPr>
          <w:rFonts w:ascii="Times New Roman" w:hAnsi="Times New Roman"/>
          <w:sz w:val="24"/>
          <w:szCs w:val="24"/>
        </w:rPr>
        <w:t>tế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795E74">
        <w:rPr>
          <w:rFonts w:ascii="Times New Roman" w:hAnsi="Times New Roman"/>
          <w:sz w:val="24"/>
          <w:szCs w:val="24"/>
        </w:rPr>
        <w:t>công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suất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phát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điện</w:t>
      </w:r>
      <w:proofErr w:type="spellEnd"/>
      <w:r w:rsidRPr="00795E74">
        <w:rPr>
          <w:rFonts w:ascii="Times New Roman" w:hAnsi="Times New Roman"/>
          <w:sz w:val="24"/>
          <w:szCs w:val="24"/>
        </w:rPr>
        <w:t>/MW (</w:t>
      </w:r>
      <w:proofErr w:type="spellStart"/>
      <w:r w:rsidRPr="00795E74">
        <w:rPr>
          <w:rFonts w:ascii="Times New Roman" w:hAnsi="Times New Roman"/>
          <w:sz w:val="24"/>
          <w:szCs w:val="24"/>
        </w:rPr>
        <w:t>đối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với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nhiệt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điện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795E74">
        <w:rPr>
          <w:rFonts w:ascii="Times New Roman" w:hAnsi="Times New Roman"/>
          <w:sz w:val="24"/>
          <w:szCs w:val="24"/>
        </w:rPr>
        <w:t>công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suất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khác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95E74">
        <w:rPr>
          <w:rFonts w:ascii="Times New Roman" w:hAnsi="Times New Roman"/>
          <w:sz w:val="24"/>
          <w:szCs w:val="24"/>
        </w:rPr>
        <w:t>đối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với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làm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mát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khác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795E74">
        <w:rPr>
          <w:rFonts w:ascii="Times New Roman" w:hAnsi="Times New Roman"/>
          <w:sz w:val="24"/>
          <w:szCs w:val="24"/>
        </w:rPr>
        <w:t>số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lượng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lastRenderedPageBreak/>
        <w:t>vật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nuôi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795E74">
        <w:rPr>
          <w:rFonts w:ascii="Times New Roman" w:hAnsi="Times New Roman"/>
          <w:sz w:val="24"/>
          <w:szCs w:val="24"/>
        </w:rPr>
        <w:t>loại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vật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nuôi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95E74">
        <w:rPr>
          <w:rFonts w:ascii="Times New Roman" w:hAnsi="Times New Roman"/>
          <w:sz w:val="24"/>
          <w:szCs w:val="24"/>
        </w:rPr>
        <w:t>đối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với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chăn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nuôi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795E74">
        <w:rPr>
          <w:rFonts w:ascii="Times New Roman" w:hAnsi="Times New Roman"/>
          <w:sz w:val="24"/>
          <w:szCs w:val="24"/>
        </w:rPr>
        <w:t>số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phòng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nghỉ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95E74">
        <w:rPr>
          <w:rFonts w:ascii="Times New Roman" w:hAnsi="Times New Roman"/>
          <w:sz w:val="24"/>
          <w:szCs w:val="24"/>
        </w:rPr>
        <w:t>đối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với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dịch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vụ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khách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sạn</w:t>
      </w:r>
      <w:proofErr w:type="spellEnd"/>
      <w:r w:rsidRPr="00795E74">
        <w:rPr>
          <w:rFonts w:ascii="Times New Roman" w:hAnsi="Times New Roman"/>
          <w:sz w:val="24"/>
          <w:szCs w:val="24"/>
        </w:rPr>
        <w:t>).</w:t>
      </w:r>
    </w:p>
    <w:p w14:paraId="2DD38F54" w14:textId="77777777" w:rsidR="00795E74" w:rsidRPr="00795E74" w:rsidRDefault="00795E74" w:rsidP="00795E7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795E74">
        <w:rPr>
          <w:rFonts w:ascii="Times New Roman" w:hAnsi="Times New Roman"/>
          <w:b/>
          <w:bCs/>
          <w:sz w:val="24"/>
          <w:szCs w:val="24"/>
        </w:rPr>
        <w:t xml:space="preserve">-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Cột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 6: </w:t>
      </w:r>
      <w:proofErr w:type="spellStart"/>
      <w:r w:rsidRPr="00795E74">
        <w:rPr>
          <w:rFonts w:ascii="Times New Roman" w:hAnsi="Times New Roman"/>
          <w:sz w:val="24"/>
          <w:szCs w:val="24"/>
        </w:rPr>
        <w:t>Từ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nguồn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nước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cấp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tập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trung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sông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suối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giếng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khoan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giếng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đào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khác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95E74">
        <w:rPr>
          <w:rFonts w:ascii="Times New Roman" w:hAnsi="Times New Roman"/>
          <w:sz w:val="24"/>
          <w:szCs w:val="24"/>
        </w:rPr>
        <w:t>nếu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có</w:t>
      </w:r>
      <w:proofErr w:type="spellEnd"/>
      <w:r w:rsidRPr="00795E74">
        <w:rPr>
          <w:rFonts w:ascii="Times New Roman" w:hAnsi="Times New Roman"/>
          <w:sz w:val="24"/>
          <w:szCs w:val="24"/>
        </w:rPr>
        <w:t>).</w:t>
      </w:r>
    </w:p>
    <w:p w14:paraId="282E5BCA" w14:textId="77777777" w:rsidR="00795E74" w:rsidRPr="00795E74" w:rsidRDefault="00795E74" w:rsidP="00795E7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  <w:sectPr w:rsidR="00795E74" w:rsidRPr="00795E74" w:rsidSect="00795E74">
          <w:pgSz w:w="11906" w:h="16838"/>
          <w:pgMar w:top="567" w:right="1134" w:bottom="567" w:left="1701" w:header="720" w:footer="720" w:gutter="0"/>
          <w:cols w:space="720"/>
          <w:docGrid w:linePitch="326"/>
        </w:sectPr>
      </w:pPr>
      <w:r w:rsidRPr="00795E7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Cột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795E74">
        <w:rPr>
          <w:rFonts w:ascii="Times New Roman" w:hAnsi="Times New Roman"/>
          <w:b/>
          <w:bCs/>
          <w:sz w:val="24"/>
          <w:szCs w:val="24"/>
        </w:rPr>
        <w:t xml:space="preserve"> 9: </w:t>
      </w:r>
      <w:proofErr w:type="spellStart"/>
      <w:r w:rsidRPr="00795E74">
        <w:rPr>
          <w:rFonts w:ascii="Times New Roman" w:hAnsi="Times New Roman"/>
          <w:sz w:val="24"/>
          <w:szCs w:val="24"/>
        </w:rPr>
        <w:t>Hệ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thống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thoát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nước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chung</w:t>
      </w:r>
      <w:proofErr w:type="spellEnd"/>
      <w:r w:rsidRPr="00795E74">
        <w:rPr>
          <w:rFonts w:ascii="Times New Roman" w:hAnsi="Times New Roman"/>
          <w:sz w:val="24"/>
          <w:szCs w:val="24"/>
        </w:rPr>
        <w:t>/</w:t>
      </w:r>
      <w:proofErr w:type="spellStart"/>
      <w:r w:rsidRPr="00795E74">
        <w:rPr>
          <w:rFonts w:ascii="Times New Roman" w:hAnsi="Times New Roman"/>
          <w:sz w:val="24"/>
          <w:szCs w:val="24"/>
        </w:rPr>
        <w:t>tên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sông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suối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kênh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rạch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hồ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ao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đầm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5E74">
        <w:rPr>
          <w:rFonts w:ascii="Times New Roman" w:hAnsi="Times New Roman"/>
          <w:sz w:val="24"/>
          <w:szCs w:val="24"/>
        </w:rPr>
        <w:t>phá</w:t>
      </w:r>
      <w:proofErr w:type="spellEnd"/>
      <w:r w:rsidRPr="00795E74">
        <w:rPr>
          <w:rFonts w:ascii="Times New Roman" w:hAnsi="Times New Roman"/>
          <w:sz w:val="24"/>
          <w:szCs w:val="24"/>
        </w:rPr>
        <w:t>/</w:t>
      </w:r>
      <w:proofErr w:type="spellStart"/>
      <w:r w:rsidRPr="00795E74">
        <w:rPr>
          <w:rFonts w:ascii="Times New Roman" w:hAnsi="Times New Roman"/>
          <w:sz w:val="24"/>
          <w:szCs w:val="24"/>
        </w:rPr>
        <w:t>khác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95E74">
        <w:rPr>
          <w:rFonts w:ascii="Times New Roman" w:hAnsi="Times New Roman"/>
          <w:sz w:val="24"/>
          <w:szCs w:val="24"/>
        </w:rPr>
        <w:t>nếu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5E74">
        <w:rPr>
          <w:rFonts w:ascii="Times New Roman" w:hAnsi="Times New Roman"/>
          <w:sz w:val="24"/>
          <w:szCs w:val="24"/>
        </w:rPr>
        <w:t>có</w:t>
      </w:r>
      <w:proofErr w:type="spellEnd"/>
      <w:r w:rsidRPr="00795E74">
        <w:rPr>
          <w:rFonts w:ascii="Times New Roman" w:hAnsi="Times New Roman"/>
          <w:sz w:val="24"/>
          <w:szCs w:val="24"/>
        </w:rPr>
        <w:t xml:space="preserve">) </w:t>
      </w:r>
    </w:p>
    <w:p w14:paraId="158418CC" w14:textId="77777777" w:rsidR="002964F6" w:rsidRPr="00795E74" w:rsidRDefault="002964F6"/>
    <w:sectPr w:rsidR="002964F6" w:rsidRPr="00795E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5E74"/>
    <w:rsid w:val="002964F6"/>
    <w:rsid w:val="00795E74"/>
    <w:rsid w:val="007A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65EB4"/>
  <w15:chartTrackingRefBased/>
  <w15:docId w15:val="{4D960C10-B693-43AE-9E1F-CE6482A02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nceABox">
    <w:name w:val="OnceABox"/>
    <w:rsid w:val="00795E74"/>
    <w:rPr>
      <w:b/>
      <w:bCs/>
      <w:color w:val="FF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</Words>
  <Characters>1345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