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6C6F" w14:textId="77777777" w:rsidR="00A94D97" w:rsidRPr="008F6DC5" w:rsidRDefault="00A94D97" w:rsidP="00A94D9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F6DC5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4.19.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Bộ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Thương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94D97" w:rsidRPr="008F6DC5" w14:paraId="59BCC1DA" w14:textId="77777777" w:rsidTr="00A94D97">
        <w:tc>
          <w:tcPr>
            <w:tcW w:w="4428" w:type="dxa"/>
          </w:tcPr>
          <w:p w14:paraId="615DC726" w14:textId="77777777" w:rsidR="00A94D97" w:rsidRPr="008F6DC5" w:rsidRDefault="00A94D97" w:rsidP="00A94D9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BỘ CÔNG THƯƠNG</w:t>
            </w:r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4428" w:type="dxa"/>
          </w:tcPr>
          <w:p w14:paraId="65ADDB23" w14:textId="77777777" w:rsidR="00A94D97" w:rsidRPr="008F6DC5" w:rsidRDefault="00A94D97" w:rsidP="00A94D97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….. 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……</w:t>
            </w:r>
          </w:p>
        </w:tc>
      </w:tr>
    </w:tbl>
    <w:p w14:paraId="3965B6DD" w14:textId="77777777" w:rsidR="00A94D97" w:rsidRPr="008F6DC5" w:rsidRDefault="00A94D97" w:rsidP="00A94D97">
      <w:pPr>
        <w:spacing w:before="120"/>
        <w:rPr>
          <w:rFonts w:ascii="Times New Roman" w:hAnsi="Times New Roman"/>
          <w:sz w:val="26"/>
          <w:szCs w:val="26"/>
        </w:rPr>
      </w:pPr>
    </w:p>
    <w:p w14:paraId="0E2520FE" w14:textId="77777777" w:rsidR="00A94D97" w:rsidRPr="008F6DC5" w:rsidRDefault="00A94D97" w:rsidP="00A94D9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F6DC5">
        <w:rPr>
          <w:rFonts w:ascii="Times New Roman" w:hAnsi="Times New Roman"/>
          <w:b/>
          <w:sz w:val="26"/>
          <w:szCs w:val="26"/>
        </w:rPr>
        <w:t>PHIẾU TRÌNH GIẢI QUYẾT CÔNG VIỆC</w:t>
      </w:r>
    </w:p>
    <w:p w14:paraId="416F688B" w14:textId="77777777" w:rsidR="00A94D97" w:rsidRPr="008F6DC5" w:rsidRDefault="00A94D97" w:rsidP="00A94D97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F6DC5">
        <w:rPr>
          <w:rFonts w:ascii="Times New Roman" w:hAnsi="Times New Roman"/>
          <w:b/>
          <w:sz w:val="26"/>
          <w:szCs w:val="26"/>
        </w:rPr>
        <w:t>Kính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: </w:t>
      </w:r>
      <w:r w:rsidRPr="008F6DC5">
        <w:rPr>
          <w:rFonts w:ascii="Times New Roman" w:hAnsi="Times New Roman"/>
          <w:sz w:val="26"/>
          <w:szCs w:val="26"/>
        </w:rPr>
        <w:t>…………………………………………………………….</w:t>
      </w:r>
    </w:p>
    <w:p w14:paraId="6A0A8625" w14:textId="77777777" w:rsidR="00A94D97" w:rsidRPr="008F6DC5" w:rsidRDefault="00A94D97" w:rsidP="00A94D9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F6DC5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vị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>:</w:t>
      </w:r>
      <w:r w:rsidRPr="008F6DC5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…………………………………………………………………………………………..</w:t>
      </w:r>
    </w:p>
    <w:p w14:paraId="30C917A1" w14:textId="77777777" w:rsidR="00A94D97" w:rsidRPr="008F6DC5" w:rsidRDefault="00A94D97" w:rsidP="00A94D9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F6DC5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>:</w:t>
      </w:r>
      <w:r w:rsidRPr="008F6DC5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………………………………………………………………………………………….</w:t>
      </w:r>
    </w:p>
    <w:p w14:paraId="2D9C3B54" w14:textId="77777777" w:rsidR="00A94D97" w:rsidRPr="008F6DC5" w:rsidRDefault="00A94D97" w:rsidP="00A94D9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F6DC5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kèm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F6DC5">
        <w:rPr>
          <w:rFonts w:ascii="Times New Roman" w:hAnsi="Times New Roman"/>
          <w:b/>
          <w:sz w:val="26"/>
          <w:szCs w:val="26"/>
        </w:rPr>
        <w:t>theo</w:t>
      </w:r>
      <w:proofErr w:type="spellEnd"/>
      <w:r w:rsidRPr="008F6DC5">
        <w:rPr>
          <w:rFonts w:ascii="Times New Roman" w:hAnsi="Times New Roman"/>
          <w:b/>
          <w:sz w:val="26"/>
          <w:szCs w:val="26"/>
        </w:rPr>
        <w:t xml:space="preserve">: </w:t>
      </w:r>
      <w:r w:rsidRPr="008F6DC5">
        <w:rPr>
          <w:rFonts w:ascii="Times New Roman" w:hAnsi="Times New Roman"/>
          <w:sz w:val="26"/>
          <w:szCs w:val="26"/>
        </w:rPr>
        <w:t>…………………………………………………………………………….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4322"/>
      </w:tblGrid>
      <w:tr w:rsidR="00A94D97" w:rsidRPr="008F6DC5" w14:paraId="7BC6D73B" w14:textId="77777777" w:rsidTr="00A94D97">
        <w:tc>
          <w:tcPr>
            <w:tcW w:w="8650" w:type="dxa"/>
            <w:gridSpan w:val="2"/>
          </w:tcPr>
          <w:p w14:paraId="5D9CD610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Tóm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tắt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nội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kiến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(Ý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kiến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trình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; Ý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kiến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nhà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nước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liên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; Ý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kiến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phối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xử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lý</w:t>
            </w:r>
            <w:proofErr w:type="spellEnd"/>
            <w:r w:rsidRPr="008F6DC5">
              <w:rPr>
                <w:rFonts w:ascii="Times New Roman" w:eastAsia="Times New Roman" w:hAnsi="Times New Roman"/>
                <w:i/>
                <w:sz w:val="26"/>
                <w:szCs w:val="26"/>
              </w:rPr>
              <w:t>):</w:t>
            </w:r>
          </w:p>
          <w:p w14:paraId="64CD07C4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28AFCFE2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A94D97" w:rsidRPr="008F6DC5" w14:paraId="35DB94DA" w14:textId="77777777" w:rsidTr="00A94D97">
        <w:tc>
          <w:tcPr>
            <w:tcW w:w="4328" w:type="dxa"/>
          </w:tcPr>
          <w:p w14:paraId="163BF33D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chữ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điện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thoại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chuyên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thụ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4322" w:type="dxa"/>
          </w:tcPr>
          <w:p w14:paraId="14EF27EE" w14:textId="77777777" w:rsidR="00A94D97" w:rsidRPr="008F6DC5" w:rsidRDefault="00A94D97" w:rsidP="00A94D9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Lãnh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đạo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trình</w:t>
            </w:r>
            <w:proofErr w:type="spellEnd"/>
          </w:p>
        </w:tc>
      </w:tr>
      <w:tr w:rsidR="00A94D97" w:rsidRPr="008F6DC5" w14:paraId="0E0E8D41" w14:textId="77777777" w:rsidTr="00A94D97">
        <w:tc>
          <w:tcPr>
            <w:tcW w:w="8650" w:type="dxa"/>
            <w:gridSpan w:val="2"/>
          </w:tcPr>
          <w:p w14:paraId="43EA3C4C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Giải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quyết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Lãnh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đạo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  <w:p w14:paraId="0C1805EE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10A83888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208D6E4F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6CCD8950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2419C03E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0AF0DFDF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  <w:p w14:paraId="55C91D37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Hạn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báo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cáo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ab/>
              <w:t xml:space="preserve">         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giờ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ab/>
              <w:t xml:space="preserve">,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   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ab/>
              <w:t xml:space="preserve">       </w:t>
            </w:r>
            <w:proofErr w:type="spellStart"/>
            <w:r w:rsidRPr="008F6DC5">
              <w:rPr>
                <w:rFonts w:ascii="Times New Roman" w:eastAsia="Times New Roman" w:hAnsi="Times New Roman"/>
                <w:b/>
                <w:sz w:val="26"/>
                <w:szCs w:val="26"/>
              </w:rPr>
              <w:t>năm</w:t>
            </w:r>
            <w:proofErr w:type="spellEnd"/>
          </w:p>
          <w:p w14:paraId="1F72B175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A94D97" w:rsidRPr="008F6DC5" w14:paraId="4251FCB7" w14:textId="77777777" w:rsidTr="00A94D97">
        <w:tc>
          <w:tcPr>
            <w:tcW w:w="8650" w:type="dxa"/>
            <w:gridSpan w:val="2"/>
          </w:tcPr>
          <w:p w14:paraId="5F4DAF7B" w14:textId="77777777" w:rsidR="00A94D97" w:rsidRPr="008F6DC5" w:rsidRDefault="00A94D97" w:rsidP="00A94D9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Mật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Tối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Tuyệt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Khẩn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Thượng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khẩn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Hỏa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tốc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  </w:t>
            </w:r>
            <w:proofErr w:type="spellStart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>Mạng</w:t>
            </w:r>
            <w:proofErr w:type="spellEnd"/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LAN </w:t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t xml:space="preserve">  Website: </w:t>
            </w:r>
            <w:r w:rsidRPr="008F6DC5">
              <w:rPr>
                <w:rFonts w:ascii="Times New Roman" w:eastAsia="Times New Roman" w:hAnsi="Times New Roman"/>
                <w:sz w:val="26"/>
                <w:szCs w:val="26"/>
              </w:rPr>
              <w:sym w:font="Wingdings 2" w:char="F0A3"/>
            </w:r>
          </w:p>
        </w:tc>
      </w:tr>
    </w:tbl>
    <w:p w14:paraId="5E58DC0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D97"/>
    <w:rsid w:val="00032DE8"/>
    <w:rsid w:val="002964F6"/>
    <w:rsid w:val="00A9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45F9D"/>
  <w15:chartTrackingRefBased/>
  <w15:docId w15:val="{0AE34857-115E-41B7-8BFB-9C606FE4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