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AEDF" w14:textId="77777777" w:rsidR="00241795" w:rsidRPr="003F4C87" w:rsidRDefault="00241795" w:rsidP="00241795">
      <w:pPr>
        <w:spacing w:before="120"/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i/>
          <w:sz w:val="26"/>
          <w:szCs w:val="26"/>
        </w:rPr>
        <w:t>Mẫu số 5.3</w:t>
      </w:r>
      <w:r w:rsidRPr="003F4C87">
        <w:rPr>
          <w:rFonts w:ascii="Times New Roman" w:hAnsi="Times New Roman" w:cs="Times New Roman"/>
          <w:i/>
          <w:sz w:val="26"/>
          <w:szCs w:val="26"/>
          <w:lang w:val="en-US"/>
        </w:rPr>
        <w:br/>
        <w:t>……</w:t>
      </w:r>
      <w:r w:rsidRPr="003F4C87">
        <w:rPr>
          <w:rFonts w:ascii="Times New Roman" w:hAnsi="Times New Roman" w:cs="Times New Roman"/>
          <w:i/>
          <w:sz w:val="26"/>
          <w:szCs w:val="26"/>
        </w:rPr>
        <w:t>/2026/TT-BKHCN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1"/>
        <w:gridCol w:w="5777"/>
      </w:tblGrid>
      <w:tr w:rsidR="00241795" w:rsidRPr="003F4C87" w14:paraId="4873EAD5" w14:textId="77777777" w:rsidTr="00241795">
        <w:tc>
          <w:tcPr>
            <w:tcW w:w="1890" w:type="pct"/>
          </w:tcPr>
          <w:p w14:paraId="19275AC9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</w:rPr>
              <w:t>UBND TỈNH/ THÀNH PHỐ....</w:t>
            </w: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CƠ QUAN THẨM ĐỊNH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5D28639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41795" w:rsidRPr="003F4C87" w14:paraId="7454ECDE" w14:textId="77777777" w:rsidTr="00241795">
        <w:tc>
          <w:tcPr>
            <w:tcW w:w="1890" w:type="pct"/>
          </w:tcPr>
          <w:p w14:paraId="2204DB13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</w:rPr>
              <w:t>Số:</w:t>
            </w: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………..</w:t>
            </w: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</w:rPr>
              <w:t>/PTĐ-CGCN</w:t>
            </w:r>
          </w:p>
        </w:tc>
        <w:tc>
          <w:tcPr>
            <w:tcW w:w="3110" w:type="pct"/>
          </w:tcPr>
          <w:p w14:paraId="2F553EBF" w14:textId="77777777" w:rsidR="00241795" w:rsidRPr="003F4C87" w:rsidRDefault="00241795" w:rsidP="00241795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</w:pP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………….</w:t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, ngày </w:t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……</w:t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……</w:t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năm </w:t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20 ……</w:t>
            </w:r>
          </w:p>
        </w:tc>
      </w:tr>
    </w:tbl>
    <w:p w14:paraId="790FE56D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71E16C46" w14:textId="77777777" w:rsidR="00241795" w:rsidRPr="003F4C87" w:rsidRDefault="00241795" w:rsidP="00241795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PHIẾU THẨM ĐỊNH</w:t>
      </w:r>
    </w:p>
    <w:p w14:paraId="7003A600" w14:textId="77777777" w:rsidR="00241795" w:rsidRPr="003F4C87" w:rsidRDefault="00241795" w:rsidP="00241795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CHẤP THUẬN CHUYỂN GIAO CÔNG NGHỆ HẠN CHẾ CHUYỂN GIAO</w:t>
      </w:r>
    </w:p>
    <w:p w14:paraId="57042F7B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I. THÔNG TIN CHUNG</w:t>
      </w:r>
    </w:p>
    <w:p w14:paraId="569E67A9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1.1 Tên tổ chức/cá nhân đề nghị chấp thuận chuyển giao công nghệ hạn chế chuyển giao: </w:t>
      </w:r>
      <w:r w:rsidRPr="003F4C87">
        <w:rPr>
          <w:rFonts w:ascii="Times New Roman" w:hAnsi="Times New Roman" w:cs="Times New Roman"/>
          <w:sz w:val="26"/>
          <w:szCs w:val="26"/>
        </w:rPr>
        <w:br/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15FBA067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Địa chỉ: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7145595F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Tên công nghệ đề nghị chuyển giao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0C827612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1.2 Bên chuyển giao công nghệ:</w:t>
      </w:r>
    </w:p>
    <w:p w14:paraId="03F83B07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Tên tổ chức/cá nhân: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4FD2EA4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Người đại diện: ………………………..Chức danh:…………….. CCCD/Hộ chiếu: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FF34522" w14:textId="77777777" w:rsidR="00241795" w:rsidRPr="003F4C87" w:rsidRDefault="00241795" w:rsidP="0024179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Quyết định thành lập/Giấy chứng nhận đăng ký doanh nghiệp/Giấy chứng nhận đầu tư số…………… Cơ quan cấp:………………… cấp ngày……………….. tại………………. </w:t>
      </w:r>
    </w:p>
    <w:p w14:paraId="12B01759" w14:textId="77777777" w:rsidR="00241795" w:rsidRPr="003F4C87" w:rsidRDefault="00241795" w:rsidP="0024179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1.3  Bên nhận chuyển giao công nghệ:</w:t>
      </w:r>
    </w:p>
    <w:p w14:paraId="087C7DB0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Tên tổ chức/cá nhân: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AEE7FF0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Người đại diện: …………………Chức danh:…………………CCCD/Hộ chiếu: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AAEDA1B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- Quyết định thành lập/Giấy chứng nhận đăng ký doanh nghiệp/Giấy chứng nhận đầu tư số………………. Cơ quan cấp:……………………… cấp ngày………………. tại ………………..</w:t>
      </w:r>
    </w:p>
    <w:p w14:paraId="40F1EEF6" w14:textId="77777777" w:rsidR="00241795" w:rsidRPr="003F4C87" w:rsidRDefault="00241795" w:rsidP="0024179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- Hình thức chuyển giao: □ Độc lập       □ Dự á</w:t>
      </w:r>
      <w:r w:rsidRPr="003F4C87">
        <w:rPr>
          <w:rFonts w:ascii="Times New Roman" w:hAnsi="Times New Roman" w:cs="Times New Roman"/>
          <w:sz w:val="26"/>
          <w:szCs w:val="26"/>
        </w:rPr>
        <w:t xml:space="preserve">n đầu tư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3F4C87">
        <w:rPr>
          <w:rFonts w:ascii="Times New Roman" w:hAnsi="Times New Roman" w:cs="Times New Roman"/>
          <w:sz w:val="26"/>
          <w:szCs w:val="26"/>
        </w:rPr>
        <w:t xml:space="preserve">□ Khác: </w:t>
      </w:r>
    </w:p>
    <w:p w14:paraId="1C693334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II. THÀNH PHẦN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6072"/>
        <w:gridCol w:w="1242"/>
        <w:gridCol w:w="1084"/>
      </w:tblGrid>
      <w:tr w:rsidR="00241795" w:rsidRPr="003F4C87" w14:paraId="36E8A396" w14:textId="77777777" w:rsidTr="00241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DE1195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5543BE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1495DB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Có/không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C5D77C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</w:t>
            </w: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hi chú</w:t>
            </w:r>
          </w:p>
        </w:tc>
      </w:tr>
      <w:tr w:rsidR="00241795" w:rsidRPr="003F4C87" w14:paraId="6175A3CD" w14:textId="77777777" w:rsidTr="00241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D88EEE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F00758" w14:textId="77777777" w:rsidR="00241795" w:rsidRPr="003F4C87" w:rsidRDefault="00241795" w:rsidP="00241795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Văn bản đề nghị chấp thuận CGCN hạn chế chuyển giao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568E5E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A065FE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795" w:rsidRPr="003F4C87" w14:paraId="7C7B75C2" w14:textId="77777777" w:rsidTr="00241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19EA34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3ABAF5" w14:textId="77777777" w:rsidR="00241795" w:rsidRPr="003F4C87" w:rsidRDefault="00241795" w:rsidP="00241795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Thuyết minh công nghệ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342C3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C51320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795" w:rsidRPr="003F4C87" w14:paraId="590982B9" w14:textId="77777777" w:rsidTr="00241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618A17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FB5C82" w14:textId="77777777" w:rsidR="00241795" w:rsidRPr="003F4C87" w:rsidRDefault="00241795" w:rsidP="00241795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Hợp đồng chuyển giao công nghệ (dự thảo)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18E45B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FD5DEE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795" w:rsidRPr="003F4C87" w14:paraId="5BE64974" w14:textId="77777777" w:rsidTr="00241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E8D86F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C4035F" w14:textId="77777777" w:rsidR="00241795" w:rsidRPr="003F4C87" w:rsidRDefault="00241795" w:rsidP="00241795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 chứng minh quyền sở hữu/sử dụng công nghệ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C246AD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1E3BBC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795" w:rsidRPr="003F4C87" w14:paraId="4FA3BBF4" w14:textId="77777777" w:rsidTr="00241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9CBCC9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03361A" w14:textId="77777777" w:rsidR="00241795" w:rsidRPr="003F4C87" w:rsidRDefault="00241795" w:rsidP="00241795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 kỹ thuật liên quan (Liệt kê cụ thể từng tài liệu (tên, các thông tin liên quan)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3F3712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08D26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76E4E9D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lastRenderedPageBreak/>
        <w:t>Kết luận về tính đầy đủ của hồ sơ:            □ Đầy đủ           □ Chưa đầy đủ</w:t>
      </w:r>
    </w:p>
    <w:p w14:paraId="3DCAC81C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III. NỘI DUNG THẨM ĐỊNH</w:t>
      </w:r>
    </w:p>
    <w:p w14:paraId="276BA34E" w14:textId="77777777" w:rsidR="00241795" w:rsidRPr="003F4C87" w:rsidRDefault="00241795" w:rsidP="0024179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1. Mô tả về công nghệ</w:t>
      </w:r>
    </w:p>
    <w:p w14:paraId="6764A599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Nguyên lý công nghệ: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1B31DC9D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Quy trình công nghệ: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62E93A71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Thiết bị chính: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2873DEDD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2. Khả năng áp dụng tại Việt Nam</w:t>
      </w:r>
    </w:p>
    <w:p w14:paraId="003987A6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Điều kiện vận hành: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3A15AA18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Nhân lực kỹ thuật: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6C2B3CCD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- Khả năng đáp ứng về nguyên, nhiên vật liệu và các yếu tố khác liên quan:..</w:t>
      </w:r>
    </w:p>
    <w:p w14:paraId="51C863C8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3. Tác động môi trường và an toàn</w:t>
      </w:r>
    </w:p>
    <w:p w14:paraId="0FA8CB4C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Phát thải, rủi ro môi trường: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98BDBB4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An toàn công nghiệp: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57871F6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Tiêu thụ năng lượng: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8B8E7F2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4. Hiệu quả kinh tế - xã hội</w:t>
      </w:r>
    </w:p>
    <w:p w14:paraId="48A7193D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Hiệu quả kinh tế: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D800955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Tác động ngành/lĩnh vực: </w:t>
      </w:r>
    </w:p>
    <w:p w14:paraId="43F2E95B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Khả năng lan tỏa công nghệ: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8EF1BFA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5. Điều kiện chuyển giao công nghệ</w:t>
      </w:r>
    </w:p>
    <w:p w14:paraId="68113071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Điều khoản kỹ thuật: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67C4B18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Điều khoản đào tạo, chuyển giao bí quyết: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959D514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Điều khoản bảo mật: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6500F66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6. Sự phù hợp với danh mục công nghệ hạn chế chuyển giao</w:t>
      </w:r>
    </w:p>
    <w:p w14:paraId="686B7932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Công nghệ thuộc danh mục: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E155564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Sản phẩm công nghệ (có/không) đáp ứng tiêu chuẩn, quy chuẩn kỹ thuật quốc gia: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379E28E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Máy móc thiết bị, dây chuyền công nghệ (có/không) đáp ứng tiêu chuẩn, quy chuẩn kỹ thuật quốc gia về tiết kiệm năng lượng, an toàn lao động và bảo vệ môi trường: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5F51390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b/>
          <w:sz w:val="26"/>
          <w:szCs w:val="26"/>
          <w:lang w:val="en-US"/>
        </w:rPr>
        <w:t>IV. KẾT LUẬN THẨM ĐỊNH</w:t>
      </w:r>
    </w:p>
    <w:p w14:paraId="65FC5B12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Sau khi xem xét hồ sơ và nội dung công nghệ, cơ quan thẩm định nhận thấy:</w:t>
      </w:r>
    </w:p>
    <w:p w14:paraId="1D3EA0A0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□ Chấp thuận chuyển giao công nghệ hạn chế chuyển giao</w:t>
      </w:r>
    </w:p>
    <w:p w14:paraId="06A4E0DC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□ Chấp thuận có điều kiện (ghi rõ điều kiện):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E531D60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□ Không chấp thuận (nêu rõ lý do):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59AFAB0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 xml:space="preserve">V. </w:t>
      </w:r>
      <w:r w:rsidRPr="003F4C87">
        <w:rPr>
          <w:rFonts w:ascii="Times New Roman" w:hAnsi="Times New Roman" w:cs="Times New Roman"/>
          <w:b/>
          <w:sz w:val="26"/>
          <w:szCs w:val="26"/>
          <w:lang w:val="en-US"/>
        </w:rPr>
        <w:t>KIẾN</w:t>
      </w:r>
      <w:r w:rsidRPr="003F4C87">
        <w:rPr>
          <w:rFonts w:ascii="Times New Roman" w:hAnsi="Times New Roman" w:cs="Times New Roman"/>
          <w:b/>
          <w:sz w:val="26"/>
          <w:szCs w:val="26"/>
        </w:rPr>
        <w:t xml:space="preserve"> NGHỊ</w:t>
      </w:r>
    </w:p>
    <w:p w14:paraId="359013DF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35714FF" w14:textId="77777777" w:rsidR="00241795" w:rsidRPr="003F4C87" w:rsidRDefault="00241795" w:rsidP="00241795">
      <w:pPr>
        <w:tabs>
          <w:tab w:val="right" w:leader="dot" w:pos="80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lastRenderedPageBreak/>
        <w:tab/>
      </w:r>
    </w:p>
    <w:p w14:paraId="6ECD634F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41795" w:rsidRPr="003F4C87" w14:paraId="3E0C83E4" w14:textId="77777777" w:rsidTr="00241795">
        <w:tc>
          <w:tcPr>
            <w:tcW w:w="4428" w:type="dxa"/>
          </w:tcPr>
          <w:p w14:paraId="5867C476" w14:textId="77777777" w:rsidR="00241795" w:rsidRPr="003F4C87" w:rsidRDefault="00241795" w:rsidP="00241795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241795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  <w:r w:rsidRPr="00241795">
              <w:rPr>
                <w:rFonts w:ascii="Times New Roman" w:eastAsia="Times New Roman" w:hAnsi="Times New Roman" w:cs="Times New Roman"/>
                <w:b/>
                <w:i/>
              </w:rPr>
              <w:br/>
            </w:r>
            <w:r w:rsidRPr="00241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- Như trên; </w:t>
            </w:r>
            <w:r w:rsidRPr="0024179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br/>
              <w:t>- Lưu: VT,…</w:t>
            </w:r>
          </w:p>
        </w:tc>
        <w:tc>
          <w:tcPr>
            <w:tcW w:w="4428" w:type="dxa"/>
          </w:tcPr>
          <w:p w14:paraId="1FE8B8F6" w14:textId="77777777" w:rsidR="00241795" w:rsidRPr="003F4C87" w:rsidRDefault="00241795" w:rsidP="0024179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CƠ QUAN THẨM ĐỊNH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</w:rPr>
              <w:t>(Ký, ghi rõ họ tên, đóng dấu)</w:t>
            </w:r>
          </w:p>
        </w:tc>
      </w:tr>
    </w:tbl>
    <w:p w14:paraId="012CA975" w14:textId="77777777" w:rsidR="00241795" w:rsidRPr="003F4C87" w:rsidRDefault="00241795" w:rsidP="00241795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296DA90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795"/>
    <w:rsid w:val="001C5EBC"/>
    <w:rsid w:val="00241795"/>
    <w:rsid w:val="0049374E"/>
    <w:rsid w:val="0066793F"/>
    <w:rsid w:val="00755AF6"/>
    <w:rsid w:val="00804912"/>
    <w:rsid w:val="00B305FB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DAB41"/>
  <w15:chartTrackingRefBased/>
  <w15:docId w15:val="{F2D7D512-6D83-4DEC-9488-AD7DA934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95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