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CD75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B2b-PĐXDASX-BCT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27A11" w:rsidRPr="00127A11" w14:paraId="328049B6" w14:textId="77777777" w:rsidTr="00127A11">
        <w:tc>
          <w:tcPr>
            <w:tcW w:w="3348" w:type="dxa"/>
          </w:tcPr>
          <w:p w14:paraId="21EEECA7" w14:textId="77777777" w:rsidR="00127A11" w:rsidRPr="00127A11" w:rsidRDefault="00127A11" w:rsidP="00127A1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27A11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127A11">
              <w:rPr>
                <w:rFonts w:ascii="Times New Roman" w:hAnsi="Times New Roman"/>
                <w:sz w:val="26"/>
                <w:szCs w:val="26"/>
              </w:rPr>
              <w:br/>
            </w:r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CƠ QUAN ĐỀ XUẤT</w:t>
            </w:r>
            <w:r w:rsidRPr="00127A1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5F992C4" w14:textId="77777777" w:rsidR="00127A11" w:rsidRPr="00127A11" w:rsidRDefault="00127A11" w:rsidP="00127A1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127A1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127A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27A1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E98A328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0B81FC8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PHIẾU ĐỀ XUẤT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br/>
      </w:r>
      <w:r w:rsidRPr="001956FC">
        <w:rPr>
          <w:rFonts w:ascii="Times New Roman" w:hAnsi="Times New Roman"/>
          <w:b/>
          <w:bCs/>
          <w:sz w:val="26"/>
          <w:szCs w:val="26"/>
        </w:rPr>
        <w:t>DỰ ÁN SẢN XUẤT THỬ NGHIỆM CẤP BỘ CÔNG THƯƠNG</w:t>
      </w:r>
      <w:r w:rsidRPr="001956FC">
        <w:rPr>
          <w:rFonts w:ascii="Times New Roman" w:hAnsi="Times New Roman"/>
          <w:b/>
          <w:bCs/>
          <w:sz w:val="26"/>
          <w:szCs w:val="26"/>
        </w:rPr>
        <w:br/>
        <w:t>NĂM 20...</w:t>
      </w:r>
    </w:p>
    <w:p w14:paraId="72A80502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………/……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20…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…)</w:t>
      </w:r>
    </w:p>
    <w:p w14:paraId="32D51743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>:</w:t>
      </w:r>
    </w:p>
    <w:p w14:paraId="33EA30CB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3A5EB237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5DE7B2FB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 email)</w:t>
      </w:r>
    </w:p>
    <w:p w14:paraId="1CCA4092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</w:p>
    <w:p w14:paraId="161BDE69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(SXTN):</w:t>
      </w:r>
    </w:p>
    <w:p w14:paraId="46300C8E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3C5E7615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tiễn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tầm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...)</w:t>
      </w:r>
    </w:p>
    <w:p w14:paraId="0EE4DCF2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SXTN: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KH&amp;CN;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hữu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ích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7CFCF72B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956FC">
        <w:rPr>
          <w:rFonts w:ascii="Times New Roman" w:hAnsi="Times New Roman"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hướng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0FA322DC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956FC">
        <w:rPr>
          <w:rFonts w:ascii="Times New Roman" w:hAnsi="Times New Roman"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007D1DAE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đạt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AE841D3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nghiệm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1B321C8A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lại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6C7D93C0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1956FC">
        <w:rPr>
          <w:rFonts w:ascii="Times New Roman" w:hAnsi="Times New Roman"/>
          <w:sz w:val="26"/>
          <w:szCs w:val="26"/>
        </w:rPr>
        <w:t>Nhu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trường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thị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lastRenderedPageBreak/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289A20BE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1956FC">
        <w:rPr>
          <w:rFonts w:ascii="Times New Roman" w:hAnsi="Times New Roman"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huy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vốn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ngoài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NSNN: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v.v...)</w:t>
      </w:r>
    </w:p>
    <w:p w14:paraId="3BE6D365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…)</w:t>
      </w:r>
    </w:p>
    <w:p w14:paraId="21489047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77D3AB50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1956FC">
        <w:rPr>
          <w:rFonts w:ascii="Times New Roman" w:hAnsi="Times New Roman"/>
          <w:sz w:val="26"/>
          <w:szCs w:val="26"/>
        </w:rPr>
        <w:t>hỗ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trợ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0E600CC2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15D62926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14. </w:t>
      </w:r>
      <w:proofErr w:type="spellStart"/>
      <w:r w:rsidRPr="001956FC">
        <w:rPr>
          <w:rFonts w:ascii="Times New Roman" w:hAnsi="Times New Roman"/>
          <w:sz w:val="26"/>
          <w:szCs w:val="26"/>
        </w:rPr>
        <w:t>Danh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tham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khảo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5-10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53F552E5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127A11" w:rsidRPr="00127A11" w14:paraId="309FF653" w14:textId="77777777" w:rsidTr="00127A11">
        <w:tc>
          <w:tcPr>
            <w:tcW w:w="3828" w:type="dxa"/>
          </w:tcPr>
          <w:p w14:paraId="057A0EF6" w14:textId="77777777" w:rsidR="00127A11" w:rsidRPr="00127A11" w:rsidRDefault="00127A11" w:rsidP="00127A1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369C98D5" w14:textId="77777777" w:rsidR="00127A11" w:rsidRPr="00127A11" w:rsidRDefault="00127A11" w:rsidP="00127A1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27A11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127A1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27A11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27A1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27A11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127A11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27A11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127A11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127A1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27A1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3B9AAEB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___________________</w:t>
      </w:r>
    </w:p>
    <w:p w14:paraId="04DEA7E8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Phiếu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bày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1956FC">
        <w:rPr>
          <w:rFonts w:ascii="Times New Roman" w:hAnsi="Times New Roman"/>
          <w:sz w:val="26"/>
          <w:szCs w:val="26"/>
        </w:rPr>
        <w:t>trang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giấy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A4</w:t>
      </w:r>
    </w:p>
    <w:p w14:paraId="6CDC1B09" w14:textId="77777777" w:rsidR="00127A11" w:rsidRPr="001956FC" w:rsidRDefault="00127A11" w:rsidP="00127A1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3062B7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A11"/>
    <w:rsid w:val="00127A11"/>
    <w:rsid w:val="002964F6"/>
    <w:rsid w:val="00E8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1FF73"/>
  <w15:chartTrackingRefBased/>
  <w15:docId w15:val="{82B322BD-3638-42D3-BF73-A02CD868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27A1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27A11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