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BE1B1" w14:textId="77777777" w:rsidR="00EE25A0" w:rsidRPr="00EE25A0" w:rsidRDefault="00EE25A0" w:rsidP="00EE25A0">
      <w:pPr>
        <w:shd w:val="clear" w:color="auto" w:fill="FFFFFF"/>
        <w:spacing w:before="120" w:after="0" w:line="276" w:lineRule="auto"/>
        <w:jc w:val="right"/>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rPr>
        <w:t>Mẫu B7-NXNV</w:t>
      </w:r>
      <w:r w:rsidRPr="00EE25A0">
        <w:rPr>
          <w:rFonts w:ascii="Times New Roman" w:eastAsia="Times New Roman" w:hAnsi="Times New Roman"/>
          <w:b/>
          <w:bCs/>
          <w:color w:val="000000"/>
          <w:sz w:val="24"/>
          <w:szCs w:val="24"/>
        </w:rPr>
        <w:br/>
      </w:r>
      <w:r w:rsidRPr="00EE25A0">
        <w:rPr>
          <w:rFonts w:ascii="Times New Roman" w:eastAsia="Times New Roman" w:hAnsi="Times New Roman"/>
          <w:color w:val="000000"/>
          <w:sz w:val="24"/>
          <w:szCs w:val="24"/>
        </w:rPr>
        <w:t>15/2022/TT-BKHCN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EE25A0" w:rsidRPr="00EE25A0" w14:paraId="2192F79B" w14:textId="77777777" w:rsidTr="00EE25A0">
        <w:trPr>
          <w:tblCellSpacing w:w="0" w:type="dxa"/>
        </w:trPr>
        <w:tc>
          <w:tcPr>
            <w:tcW w:w="3348" w:type="dxa"/>
            <w:shd w:val="clear" w:color="auto" w:fill="FFFFFF"/>
            <w:tcMar>
              <w:top w:w="0" w:type="dxa"/>
              <w:left w:w="108" w:type="dxa"/>
              <w:bottom w:w="0" w:type="dxa"/>
              <w:right w:w="108" w:type="dxa"/>
            </w:tcMar>
            <w:hideMark/>
          </w:tcPr>
          <w:p w14:paraId="098E30B3"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BỘ KHOA HỌC VÀ</w:t>
            </w:r>
            <w:r w:rsidRPr="00EE25A0">
              <w:rPr>
                <w:rFonts w:ascii="Times New Roman" w:eastAsia="Times New Roman" w:hAnsi="Times New Roman"/>
                <w:color w:val="000000"/>
                <w:sz w:val="24"/>
                <w:szCs w:val="24"/>
              </w:rPr>
              <w:br/>
              <w:t>CÔNG NGHỆ</w:t>
            </w:r>
            <w:r w:rsidRPr="00EE25A0">
              <w:rPr>
                <w:rFonts w:ascii="Times New Roman" w:eastAsia="Times New Roman" w:hAnsi="Times New Roman"/>
                <w:color w:val="000000"/>
                <w:sz w:val="24"/>
                <w:szCs w:val="24"/>
              </w:rPr>
              <w:br/>
            </w:r>
            <w:r w:rsidRPr="00EE25A0">
              <w:rPr>
                <w:rFonts w:ascii="Times New Roman" w:eastAsia="Times New Roman" w:hAnsi="Times New Roman"/>
                <w:b/>
                <w:bCs/>
                <w:color w:val="000000"/>
                <w:sz w:val="24"/>
                <w:szCs w:val="24"/>
              </w:rPr>
              <w:t>HỘI ĐỒNG TƯ VẤN TUYỂN</w:t>
            </w:r>
            <w:r w:rsidRPr="00EE25A0">
              <w:rPr>
                <w:rFonts w:ascii="Times New Roman" w:eastAsia="Times New Roman" w:hAnsi="Times New Roman"/>
                <w:b/>
                <w:bCs/>
                <w:color w:val="000000"/>
                <w:sz w:val="24"/>
                <w:szCs w:val="24"/>
              </w:rPr>
              <w:br/>
              <w:t>CHỌN/GIAO TRỰC TIẾP</w:t>
            </w:r>
            <w:r w:rsidRPr="00EE25A0">
              <w:rPr>
                <w:rFonts w:ascii="Times New Roman" w:eastAsia="Times New Roman" w:hAnsi="Times New Roman"/>
                <w:b/>
                <w:bCs/>
                <w:color w:val="000000"/>
                <w:sz w:val="24"/>
                <w:szCs w:val="24"/>
              </w:rPr>
              <w:br/>
              <w:t>THỰC HIỆN NHIỆM VỤ KH&amp;CN QUỐC GIA</w:t>
            </w:r>
            <w:r w:rsidRPr="00EE25A0">
              <w:rPr>
                <w:rFonts w:ascii="Times New Roman" w:eastAsia="Times New Roman" w:hAnsi="Times New Roman"/>
                <w:color w:val="000000"/>
                <w:sz w:val="24"/>
                <w:szCs w:val="24"/>
              </w:rPr>
              <w:br/>
            </w:r>
            <w:r w:rsidRPr="00EE25A0">
              <w:rPr>
                <w:rFonts w:ascii="Times New Roman" w:eastAsia="Times New Roman" w:hAnsi="Times New Roman"/>
                <w:b/>
                <w:bCs/>
                <w:color w:val="000000"/>
                <w:sz w:val="24"/>
                <w:szCs w:val="24"/>
              </w:rPr>
              <w:t>-------</w:t>
            </w:r>
          </w:p>
        </w:tc>
        <w:tc>
          <w:tcPr>
            <w:tcW w:w="5508" w:type="dxa"/>
            <w:shd w:val="clear" w:color="auto" w:fill="FFFFFF"/>
            <w:tcMar>
              <w:top w:w="0" w:type="dxa"/>
              <w:left w:w="108" w:type="dxa"/>
              <w:bottom w:w="0" w:type="dxa"/>
              <w:right w:w="108" w:type="dxa"/>
            </w:tcMar>
            <w:hideMark/>
          </w:tcPr>
          <w:p w14:paraId="2EEEFDFF"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rPr>
              <w:t>CỘNG HÒA XÃ HỘI CHỦ NGHĨA VIỆT NAM</w:t>
            </w:r>
            <w:r w:rsidRPr="00EE25A0">
              <w:rPr>
                <w:rFonts w:ascii="Times New Roman" w:eastAsia="Times New Roman" w:hAnsi="Times New Roman"/>
                <w:b/>
                <w:bCs/>
                <w:color w:val="000000"/>
                <w:sz w:val="24"/>
                <w:szCs w:val="24"/>
              </w:rPr>
              <w:br/>
              <w:t>Độc lập - Tự do - Hạnh phúc</w:t>
            </w:r>
            <w:r w:rsidRPr="00EE25A0">
              <w:rPr>
                <w:rFonts w:ascii="Times New Roman" w:eastAsia="Times New Roman" w:hAnsi="Times New Roman"/>
                <w:b/>
                <w:bCs/>
                <w:color w:val="000000"/>
                <w:sz w:val="24"/>
                <w:szCs w:val="24"/>
              </w:rPr>
              <w:br/>
              <w:t>---------------</w:t>
            </w:r>
          </w:p>
        </w:tc>
      </w:tr>
      <w:tr w:rsidR="00EE25A0" w:rsidRPr="00EE25A0" w14:paraId="560D95EA" w14:textId="77777777" w:rsidTr="00EE25A0">
        <w:trPr>
          <w:tblCellSpacing w:w="0" w:type="dxa"/>
        </w:trPr>
        <w:tc>
          <w:tcPr>
            <w:tcW w:w="3348" w:type="dxa"/>
            <w:shd w:val="clear" w:color="auto" w:fill="FFFFFF"/>
            <w:tcMar>
              <w:top w:w="0" w:type="dxa"/>
              <w:left w:w="108" w:type="dxa"/>
              <w:bottom w:w="0" w:type="dxa"/>
              <w:right w:w="108" w:type="dxa"/>
            </w:tcMar>
            <w:hideMark/>
          </w:tcPr>
          <w:p w14:paraId="1E31B23A"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c>
          <w:tcPr>
            <w:tcW w:w="5508" w:type="dxa"/>
            <w:shd w:val="clear" w:color="auto" w:fill="FFFFFF"/>
            <w:tcMar>
              <w:top w:w="0" w:type="dxa"/>
              <w:left w:w="108" w:type="dxa"/>
              <w:bottom w:w="0" w:type="dxa"/>
              <w:right w:w="108" w:type="dxa"/>
            </w:tcMar>
            <w:hideMark/>
          </w:tcPr>
          <w:p w14:paraId="738F2865" w14:textId="77777777" w:rsidR="00EE25A0" w:rsidRPr="00EE25A0" w:rsidRDefault="00EE25A0" w:rsidP="00EE25A0">
            <w:pPr>
              <w:spacing w:before="120" w:after="120" w:line="276" w:lineRule="auto"/>
              <w:jc w:val="right"/>
              <w:rPr>
                <w:rFonts w:ascii="Times New Roman" w:eastAsia="Times New Roman" w:hAnsi="Times New Roman"/>
                <w:color w:val="000000"/>
                <w:sz w:val="24"/>
                <w:szCs w:val="24"/>
              </w:rPr>
            </w:pPr>
            <w:r w:rsidRPr="00EE25A0">
              <w:rPr>
                <w:rFonts w:ascii="Times New Roman" w:eastAsia="Times New Roman" w:hAnsi="Times New Roman"/>
                <w:i/>
                <w:iCs/>
                <w:color w:val="000000"/>
                <w:sz w:val="24"/>
                <w:szCs w:val="24"/>
              </w:rPr>
              <w:t>……….., ngày ….. tháng ….. năm ……</w:t>
            </w:r>
          </w:p>
        </w:tc>
      </w:tr>
    </w:tbl>
    <w:p w14:paraId="623D0926" w14:textId="77777777" w:rsidR="00EE25A0" w:rsidRPr="00EE25A0" w:rsidRDefault="00EE25A0" w:rsidP="00EE25A0">
      <w:pPr>
        <w:shd w:val="clear" w:color="auto" w:fill="FFFFFF"/>
        <w:spacing w:before="120" w:after="0" w:line="276" w:lineRule="auto"/>
        <w:jc w:val="center"/>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rPr>
        <w:t>PHIẾU NHẬN XÉT</w:t>
      </w:r>
      <w:r w:rsidRPr="00EE25A0">
        <w:rPr>
          <w:rFonts w:ascii="Times New Roman" w:eastAsia="Times New Roman" w:hAnsi="Times New Roman"/>
          <w:b/>
          <w:bCs/>
          <w:color w:val="000000"/>
          <w:sz w:val="24"/>
          <w:szCs w:val="24"/>
        </w:rPr>
        <w:br/>
        <w:t>HỒ SƠ ĐĂNG KÝ TUYỂN CHỌN/GIAO TRỰC TIẾP THỰC HIỆN NHIỆM VỤ KH&amp;CN CẤP QUỐC GIA</w:t>
      </w:r>
      <w:r w:rsidRPr="00EE25A0">
        <w:rPr>
          <w:rFonts w:ascii="Times New Roman" w:eastAsia="Times New Roman" w:hAnsi="Times New Roman"/>
          <w:b/>
          <w:bCs/>
          <w:color w:val="000000"/>
          <w:sz w:val="24"/>
          <w:szCs w:val="24"/>
        </w:rPr>
        <w:br/>
        <w:t>thuộc Chương trình quốc gia hỗ trợ doanh nghiệp nâng cao năng suất và chất lượng sản phẩm, hàng hóa giai đoạn 2021-2030</w:t>
      </w:r>
    </w:p>
    <w:p w14:paraId="5A94DA29" w14:textId="77777777" w:rsidR="00EE25A0" w:rsidRPr="00EE25A0" w:rsidRDefault="00EE25A0" w:rsidP="00EE25A0">
      <w:pPr>
        <w:shd w:val="clear" w:color="auto" w:fill="FFFFFF"/>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rPr>
        <w:t>1. Họ và tên thành viên hội đồng</w:t>
      </w:r>
    </w:p>
    <w:p w14:paraId="1B822B31" w14:textId="77777777" w:rsidR="00EE25A0" w:rsidRPr="00EE25A0" w:rsidRDefault="00EE25A0" w:rsidP="00EE25A0">
      <w:pPr>
        <w:shd w:val="clear" w:color="auto" w:fill="FFFFFF"/>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w:t>
      </w:r>
    </w:p>
    <w:p w14:paraId="6BBFB789" w14:textId="77777777" w:rsidR="00EE25A0" w:rsidRPr="00EE25A0" w:rsidRDefault="00EE25A0" w:rsidP="00EE25A0">
      <w:pPr>
        <w:shd w:val="clear" w:color="auto" w:fill="FFFFFF"/>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 Ủy viên phản biện: □ - Ủy viên: □</w:t>
      </w:r>
    </w:p>
    <w:p w14:paraId="34F10093" w14:textId="77777777" w:rsidR="00EE25A0" w:rsidRPr="00EE25A0" w:rsidRDefault="00EE25A0" w:rsidP="00EE25A0">
      <w:pPr>
        <w:shd w:val="clear" w:color="auto" w:fill="FFFFFF"/>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rPr>
        <w:t>2. Tên nhiệm vụ:</w:t>
      </w:r>
    </w:p>
    <w:p w14:paraId="1CAFE058" w14:textId="77777777" w:rsidR="00EE25A0" w:rsidRPr="00EE25A0" w:rsidRDefault="00EE25A0" w:rsidP="00EE25A0">
      <w:pPr>
        <w:shd w:val="clear" w:color="auto" w:fill="FFFFFF"/>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w:t>
      </w:r>
    </w:p>
    <w:p w14:paraId="223E5AC0" w14:textId="77777777" w:rsidR="00EE25A0" w:rsidRPr="00EE25A0" w:rsidRDefault="00EE25A0" w:rsidP="00EE25A0">
      <w:pPr>
        <w:shd w:val="clear" w:color="auto" w:fill="FFFFFF"/>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w:t>
      </w:r>
    </w:p>
    <w:p w14:paraId="4D2C35DD" w14:textId="77777777" w:rsidR="00EE25A0" w:rsidRPr="00EE25A0" w:rsidRDefault="00EE25A0" w:rsidP="00EE25A0">
      <w:pPr>
        <w:shd w:val="clear" w:color="auto" w:fill="FFFFFF"/>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rPr>
        <w:t>3. Tổ chức đăng ký tuyển chọn/giao trực tiếp nhiệm vụ</w:t>
      </w:r>
    </w:p>
    <w:p w14:paraId="341B4F61" w14:textId="77777777" w:rsidR="00EE25A0" w:rsidRPr="00EE25A0" w:rsidRDefault="00EE25A0" w:rsidP="00EE25A0">
      <w:pPr>
        <w:shd w:val="clear" w:color="auto" w:fill="FFFFFF"/>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w:t>
      </w:r>
    </w:p>
    <w:p w14:paraId="16C10BE4" w14:textId="77777777" w:rsidR="00EE25A0" w:rsidRPr="00EE25A0" w:rsidRDefault="00EE25A0" w:rsidP="00EE25A0">
      <w:pPr>
        <w:shd w:val="clear" w:color="auto" w:fill="FFFFFF"/>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rPr>
        <w:t>4. Cá nhân đăng ký chủ nhiệm nhiệm vụ: </w:t>
      </w:r>
      <w:r w:rsidRPr="00EE25A0">
        <w:rPr>
          <w:rFonts w:ascii="Times New Roman" w:eastAsia="Times New Roman" w:hAnsi="Times New Roman"/>
          <w:color w:val="000000"/>
          <w:sz w:val="24"/>
          <w:szCs w:val="24"/>
        </w:rPr>
        <w:t>………………………………………………….</w:t>
      </w:r>
    </w:p>
    <w:p w14:paraId="06F1E088" w14:textId="77777777" w:rsidR="00EE25A0" w:rsidRPr="00EE25A0" w:rsidRDefault="00EE25A0" w:rsidP="00EE25A0">
      <w:pPr>
        <w:shd w:val="clear" w:color="auto" w:fill="FFFFFF"/>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rPr>
        <w:t>5. Nhận xét chi tiết theo từng nhóm tiêu chí:</w:t>
      </w:r>
    </w:p>
    <w:p w14:paraId="083F6573" w14:textId="77777777" w:rsidR="00EE25A0" w:rsidRPr="00EE25A0" w:rsidRDefault="00EE25A0" w:rsidP="00EE25A0">
      <w:pPr>
        <w:shd w:val="clear" w:color="auto" w:fill="FFFFFF"/>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u w:val="single"/>
        </w:rPr>
        <w:t>Tiêu chí 1:</w:t>
      </w:r>
      <w:r w:rsidRPr="00EE25A0">
        <w:rPr>
          <w:rFonts w:ascii="Times New Roman" w:eastAsia="Times New Roman" w:hAnsi="Times New Roman"/>
          <w:b/>
          <w:bCs/>
          <w:color w:val="000000"/>
          <w:sz w:val="24"/>
          <w:szCs w:val="24"/>
        </w:rPr>
        <w:t> Tính cấp thiết của nhiệm vụ:</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72"/>
        <w:gridCol w:w="6810"/>
        <w:gridCol w:w="959"/>
        <w:gridCol w:w="959"/>
      </w:tblGrid>
      <w:tr w:rsidR="00EE25A0" w:rsidRPr="00EE25A0" w14:paraId="2EB567CA" w14:textId="77777777" w:rsidTr="00EE25A0">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323AE6B"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rPr>
              <w:t>TT</w:t>
            </w:r>
          </w:p>
        </w:tc>
        <w:tc>
          <w:tcPr>
            <w:tcW w:w="3550" w:type="pct"/>
            <w:tcBorders>
              <w:top w:val="single" w:sz="8" w:space="0" w:color="auto"/>
              <w:left w:val="nil"/>
              <w:bottom w:val="single" w:sz="8" w:space="0" w:color="auto"/>
              <w:right w:val="single" w:sz="8" w:space="0" w:color="auto"/>
            </w:tcBorders>
            <w:shd w:val="clear" w:color="auto" w:fill="FFFFFF"/>
            <w:vAlign w:val="center"/>
            <w:hideMark/>
          </w:tcPr>
          <w:p w14:paraId="0AE6F6D9"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rPr>
              <w:t>Tiêu chí</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59988A3F"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rPr>
              <w:t>Điểm tối đa</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4BFC7230"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rPr>
              <w:t>Điểm dự kiến</w:t>
            </w:r>
          </w:p>
        </w:tc>
      </w:tr>
      <w:tr w:rsidR="00EE25A0" w:rsidRPr="00EE25A0" w14:paraId="34FC87BF" w14:textId="77777777" w:rsidTr="00EE25A0">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05B8DBF"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1.1</w:t>
            </w:r>
          </w:p>
        </w:tc>
        <w:tc>
          <w:tcPr>
            <w:tcW w:w="3550" w:type="pct"/>
            <w:tcBorders>
              <w:top w:val="nil"/>
              <w:left w:val="nil"/>
              <w:bottom w:val="single" w:sz="8" w:space="0" w:color="auto"/>
              <w:right w:val="single" w:sz="8" w:space="0" w:color="auto"/>
            </w:tcBorders>
            <w:shd w:val="clear" w:color="auto" w:fill="FFFFFF"/>
            <w:vAlign w:val="center"/>
            <w:hideMark/>
          </w:tcPr>
          <w:p w14:paraId="5359984D"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Vấn đề, nhiệm vụ giải quyết mang tính cấp thiết hoặc là nhu cầu chung của cộng đồng, địa phương, cơ quan quản lý, doanh nghiệp.</w:t>
            </w:r>
          </w:p>
        </w:tc>
        <w:tc>
          <w:tcPr>
            <w:tcW w:w="500" w:type="pct"/>
            <w:tcBorders>
              <w:top w:val="nil"/>
              <w:left w:val="nil"/>
              <w:bottom w:val="single" w:sz="8" w:space="0" w:color="auto"/>
              <w:right w:val="single" w:sz="8" w:space="0" w:color="auto"/>
            </w:tcBorders>
            <w:shd w:val="clear" w:color="auto" w:fill="FFFFFF"/>
            <w:vAlign w:val="center"/>
            <w:hideMark/>
          </w:tcPr>
          <w:p w14:paraId="2F34997E"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5</w:t>
            </w:r>
          </w:p>
        </w:tc>
        <w:tc>
          <w:tcPr>
            <w:tcW w:w="500" w:type="pct"/>
            <w:tcBorders>
              <w:top w:val="nil"/>
              <w:left w:val="nil"/>
              <w:bottom w:val="single" w:sz="8" w:space="0" w:color="auto"/>
              <w:right w:val="single" w:sz="8" w:space="0" w:color="auto"/>
            </w:tcBorders>
            <w:shd w:val="clear" w:color="auto" w:fill="FFFFFF"/>
            <w:vAlign w:val="center"/>
            <w:hideMark/>
          </w:tcPr>
          <w:p w14:paraId="0FF13EA2"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r>
      <w:tr w:rsidR="00EE25A0" w:rsidRPr="00EE25A0" w14:paraId="66005282" w14:textId="77777777" w:rsidTr="00EE25A0">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6F07B62"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lastRenderedPageBreak/>
              <w:t>1.2</w:t>
            </w:r>
          </w:p>
        </w:tc>
        <w:tc>
          <w:tcPr>
            <w:tcW w:w="3550" w:type="pct"/>
            <w:tcBorders>
              <w:top w:val="nil"/>
              <w:left w:val="nil"/>
              <w:bottom w:val="single" w:sz="8" w:space="0" w:color="auto"/>
              <w:right w:val="single" w:sz="8" w:space="0" w:color="auto"/>
            </w:tcBorders>
            <w:shd w:val="clear" w:color="auto" w:fill="FFFFFF"/>
            <w:vAlign w:val="center"/>
            <w:hideMark/>
          </w:tcPr>
          <w:p w14:paraId="62BA4600"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Đối tượng nghiên cứu, được hỗ trợ trong nhiệm vụ có ý nghĩa lý luận, ý nghĩa thực tiễn cao.</w:t>
            </w:r>
          </w:p>
        </w:tc>
        <w:tc>
          <w:tcPr>
            <w:tcW w:w="500" w:type="pct"/>
            <w:tcBorders>
              <w:top w:val="nil"/>
              <w:left w:val="nil"/>
              <w:bottom w:val="single" w:sz="8" w:space="0" w:color="auto"/>
              <w:right w:val="single" w:sz="8" w:space="0" w:color="auto"/>
            </w:tcBorders>
            <w:shd w:val="clear" w:color="auto" w:fill="FFFFFF"/>
            <w:vAlign w:val="center"/>
            <w:hideMark/>
          </w:tcPr>
          <w:p w14:paraId="1F1C6151"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5</w:t>
            </w:r>
          </w:p>
        </w:tc>
        <w:tc>
          <w:tcPr>
            <w:tcW w:w="500" w:type="pct"/>
            <w:tcBorders>
              <w:top w:val="nil"/>
              <w:left w:val="nil"/>
              <w:bottom w:val="single" w:sz="8" w:space="0" w:color="auto"/>
              <w:right w:val="single" w:sz="8" w:space="0" w:color="auto"/>
            </w:tcBorders>
            <w:shd w:val="clear" w:color="auto" w:fill="FFFFFF"/>
            <w:vAlign w:val="center"/>
            <w:hideMark/>
          </w:tcPr>
          <w:p w14:paraId="1ECE28CF"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r>
      <w:tr w:rsidR="00EE25A0" w:rsidRPr="00EE25A0" w14:paraId="2CBF14E7" w14:textId="77777777" w:rsidTr="00EE25A0">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56A1FBE"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1.3</w:t>
            </w:r>
          </w:p>
        </w:tc>
        <w:tc>
          <w:tcPr>
            <w:tcW w:w="3550" w:type="pct"/>
            <w:tcBorders>
              <w:top w:val="nil"/>
              <w:left w:val="nil"/>
              <w:bottom w:val="single" w:sz="8" w:space="0" w:color="auto"/>
              <w:right w:val="single" w:sz="8" w:space="0" w:color="auto"/>
            </w:tcBorders>
            <w:shd w:val="clear" w:color="auto" w:fill="FFFFFF"/>
            <w:vAlign w:val="center"/>
            <w:hideMark/>
          </w:tcPr>
          <w:p w14:paraId="43507FAF"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Mức độ chi tiết, khoa học của vấn đề đưa ra; tính chính xác, logic và phù hợp của số liệu để chứng minh, luận giải cho tính cấp thiết của nhiệm vụ.</w:t>
            </w:r>
          </w:p>
        </w:tc>
        <w:tc>
          <w:tcPr>
            <w:tcW w:w="500" w:type="pct"/>
            <w:tcBorders>
              <w:top w:val="nil"/>
              <w:left w:val="nil"/>
              <w:bottom w:val="single" w:sz="8" w:space="0" w:color="auto"/>
              <w:right w:val="single" w:sz="8" w:space="0" w:color="auto"/>
            </w:tcBorders>
            <w:shd w:val="clear" w:color="auto" w:fill="FFFFFF"/>
            <w:vAlign w:val="center"/>
            <w:hideMark/>
          </w:tcPr>
          <w:p w14:paraId="023F373E"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5</w:t>
            </w:r>
          </w:p>
        </w:tc>
        <w:tc>
          <w:tcPr>
            <w:tcW w:w="500" w:type="pct"/>
            <w:tcBorders>
              <w:top w:val="nil"/>
              <w:left w:val="nil"/>
              <w:bottom w:val="single" w:sz="8" w:space="0" w:color="auto"/>
              <w:right w:val="single" w:sz="8" w:space="0" w:color="auto"/>
            </w:tcBorders>
            <w:shd w:val="clear" w:color="auto" w:fill="FFFFFF"/>
            <w:vAlign w:val="center"/>
            <w:hideMark/>
          </w:tcPr>
          <w:p w14:paraId="4E36F0C2"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r>
      <w:tr w:rsidR="00EE25A0" w:rsidRPr="00EE25A0" w14:paraId="66790E89" w14:textId="77777777" w:rsidTr="00EE25A0">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991A4E8" w14:textId="77777777" w:rsidR="00EE25A0" w:rsidRPr="00EE25A0" w:rsidRDefault="00EE25A0" w:rsidP="00EE25A0">
            <w:pPr>
              <w:spacing w:before="120" w:after="0" w:line="276" w:lineRule="auto"/>
              <w:rPr>
                <w:rFonts w:ascii="Times New Roman" w:eastAsia="Times New Roman" w:hAnsi="Times New Roman"/>
                <w:sz w:val="24"/>
                <w:szCs w:val="24"/>
              </w:rPr>
            </w:pPr>
          </w:p>
        </w:tc>
        <w:tc>
          <w:tcPr>
            <w:tcW w:w="3550" w:type="pct"/>
            <w:tcBorders>
              <w:top w:val="nil"/>
              <w:left w:val="nil"/>
              <w:bottom w:val="single" w:sz="8" w:space="0" w:color="auto"/>
              <w:right w:val="single" w:sz="8" w:space="0" w:color="auto"/>
            </w:tcBorders>
            <w:shd w:val="clear" w:color="auto" w:fill="FFFFFF"/>
            <w:vAlign w:val="center"/>
            <w:hideMark/>
          </w:tcPr>
          <w:p w14:paraId="23701A98"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b/>
                <w:bCs/>
                <w:i/>
                <w:iCs/>
                <w:color w:val="000000"/>
                <w:sz w:val="24"/>
                <w:szCs w:val="24"/>
              </w:rPr>
              <w:t>Nhận xét:</w:t>
            </w:r>
          </w:p>
        </w:tc>
        <w:tc>
          <w:tcPr>
            <w:tcW w:w="500" w:type="pct"/>
            <w:tcBorders>
              <w:top w:val="nil"/>
              <w:left w:val="nil"/>
              <w:bottom w:val="single" w:sz="8" w:space="0" w:color="auto"/>
              <w:right w:val="single" w:sz="8" w:space="0" w:color="auto"/>
            </w:tcBorders>
            <w:shd w:val="clear" w:color="auto" w:fill="FFFFFF"/>
            <w:vAlign w:val="center"/>
            <w:hideMark/>
          </w:tcPr>
          <w:p w14:paraId="1EB9098B"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3BAFE88C" w14:textId="77777777" w:rsidR="00EE25A0" w:rsidRPr="00EE25A0" w:rsidRDefault="00EE25A0" w:rsidP="00EE25A0">
            <w:pPr>
              <w:spacing w:before="120" w:after="0" w:line="276" w:lineRule="auto"/>
              <w:rPr>
                <w:rFonts w:ascii="Times New Roman" w:eastAsia="Times New Roman" w:hAnsi="Times New Roman"/>
                <w:sz w:val="24"/>
                <w:szCs w:val="24"/>
              </w:rPr>
            </w:pPr>
          </w:p>
        </w:tc>
      </w:tr>
      <w:tr w:rsidR="00EE25A0" w:rsidRPr="00EE25A0" w14:paraId="2DB99567" w14:textId="77777777" w:rsidTr="00EE25A0">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D2F8924" w14:textId="77777777" w:rsidR="00EE25A0" w:rsidRPr="00EE25A0" w:rsidRDefault="00EE25A0" w:rsidP="00EE25A0">
            <w:pPr>
              <w:spacing w:before="120" w:after="0" w:line="276" w:lineRule="auto"/>
              <w:rPr>
                <w:rFonts w:ascii="Times New Roman" w:eastAsia="Times New Roman" w:hAnsi="Times New Roman"/>
                <w:sz w:val="24"/>
                <w:szCs w:val="24"/>
              </w:rPr>
            </w:pPr>
          </w:p>
        </w:tc>
        <w:tc>
          <w:tcPr>
            <w:tcW w:w="3550" w:type="pct"/>
            <w:tcBorders>
              <w:top w:val="nil"/>
              <w:left w:val="nil"/>
              <w:bottom w:val="single" w:sz="8" w:space="0" w:color="auto"/>
              <w:right w:val="single" w:sz="8" w:space="0" w:color="auto"/>
            </w:tcBorders>
            <w:shd w:val="clear" w:color="auto" w:fill="FFFFFF"/>
            <w:vAlign w:val="center"/>
            <w:hideMark/>
          </w:tcPr>
          <w:p w14:paraId="33AD0F15"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rPr>
              <w:t>T1 = Tổng số điểm dự kiến theo Tiêu chí 1</w:t>
            </w:r>
          </w:p>
        </w:tc>
        <w:tc>
          <w:tcPr>
            <w:tcW w:w="500" w:type="pct"/>
            <w:tcBorders>
              <w:top w:val="nil"/>
              <w:left w:val="nil"/>
              <w:bottom w:val="single" w:sz="8" w:space="0" w:color="auto"/>
              <w:right w:val="single" w:sz="8" w:space="0" w:color="auto"/>
            </w:tcBorders>
            <w:shd w:val="clear" w:color="auto" w:fill="FFFFFF"/>
            <w:vAlign w:val="center"/>
            <w:hideMark/>
          </w:tcPr>
          <w:p w14:paraId="11286CC7"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rPr>
              <w:t>15</w:t>
            </w:r>
          </w:p>
        </w:tc>
        <w:tc>
          <w:tcPr>
            <w:tcW w:w="500" w:type="pct"/>
            <w:tcBorders>
              <w:top w:val="nil"/>
              <w:left w:val="nil"/>
              <w:bottom w:val="single" w:sz="8" w:space="0" w:color="auto"/>
              <w:right w:val="single" w:sz="8" w:space="0" w:color="auto"/>
            </w:tcBorders>
            <w:shd w:val="clear" w:color="auto" w:fill="FFFFFF"/>
            <w:vAlign w:val="center"/>
            <w:hideMark/>
          </w:tcPr>
          <w:p w14:paraId="56E1C118"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r>
    </w:tbl>
    <w:p w14:paraId="43A56889" w14:textId="77777777" w:rsidR="00EE25A0" w:rsidRPr="00EE25A0" w:rsidRDefault="00EE25A0" w:rsidP="00EE25A0">
      <w:pPr>
        <w:shd w:val="clear" w:color="auto" w:fill="FFFFFF"/>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u w:val="single"/>
        </w:rPr>
        <w:t>Tiêu chí 2:</w:t>
      </w:r>
      <w:r w:rsidRPr="00EE25A0">
        <w:rPr>
          <w:rFonts w:ascii="Times New Roman" w:eastAsia="Times New Roman" w:hAnsi="Times New Roman"/>
          <w:b/>
          <w:bCs/>
          <w:color w:val="000000"/>
          <w:sz w:val="24"/>
          <w:szCs w:val="24"/>
        </w:rPr>
        <w:t> Tính khả thi của nhiệm vụ:</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65"/>
        <w:gridCol w:w="6741"/>
        <w:gridCol w:w="855"/>
        <w:gridCol w:w="1139"/>
      </w:tblGrid>
      <w:tr w:rsidR="00EE25A0" w:rsidRPr="00EE25A0" w14:paraId="7133C941" w14:textId="77777777" w:rsidTr="00EE25A0">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BA81AA0"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rPr>
              <w:t>STT</w:t>
            </w:r>
          </w:p>
        </w:tc>
        <w:tc>
          <w:tcPr>
            <w:tcW w:w="3550" w:type="pct"/>
            <w:tcBorders>
              <w:top w:val="single" w:sz="8" w:space="0" w:color="auto"/>
              <w:left w:val="nil"/>
              <w:bottom w:val="single" w:sz="8" w:space="0" w:color="auto"/>
              <w:right w:val="single" w:sz="8" w:space="0" w:color="auto"/>
            </w:tcBorders>
            <w:shd w:val="clear" w:color="auto" w:fill="FFFFFF"/>
            <w:vAlign w:val="center"/>
            <w:hideMark/>
          </w:tcPr>
          <w:p w14:paraId="3B123136"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rPr>
              <w:t>Tiêu chí</w:t>
            </w:r>
          </w:p>
        </w:tc>
        <w:tc>
          <w:tcPr>
            <w:tcW w:w="450" w:type="pct"/>
            <w:tcBorders>
              <w:top w:val="single" w:sz="8" w:space="0" w:color="auto"/>
              <w:left w:val="nil"/>
              <w:bottom w:val="single" w:sz="8" w:space="0" w:color="auto"/>
              <w:right w:val="single" w:sz="8" w:space="0" w:color="auto"/>
            </w:tcBorders>
            <w:shd w:val="clear" w:color="auto" w:fill="FFFFFF"/>
            <w:vAlign w:val="bottom"/>
            <w:hideMark/>
          </w:tcPr>
          <w:p w14:paraId="43F6AA3A"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rPr>
              <w:t>Điểm tối đa</w:t>
            </w:r>
          </w:p>
        </w:tc>
        <w:tc>
          <w:tcPr>
            <w:tcW w:w="550" w:type="pct"/>
            <w:tcBorders>
              <w:top w:val="single" w:sz="8" w:space="0" w:color="auto"/>
              <w:left w:val="nil"/>
              <w:bottom w:val="single" w:sz="8" w:space="0" w:color="auto"/>
              <w:right w:val="single" w:sz="8" w:space="0" w:color="auto"/>
            </w:tcBorders>
            <w:shd w:val="clear" w:color="auto" w:fill="FFFFFF"/>
            <w:vAlign w:val="bottom"/>
            <w:hideMark/>
          </w:tcPr>
          <w:p w14:paraId="68ED4317"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rPr>
              <w:t>Điểm dự kiến</w:t>
            </w:r>
          </w:p>
        </w:tc>
      </w:tr>
      <w:tr w:rsidR="00EE25A0" w:rsidRPr="00EE25A0" w14:paraId="6584272B" w14:textId="77777777" w:rsidTr="00EE25A0">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vAlign w:val="center"/>
            <w:hideMark/>
          </w:tcPr>
          <w:p w14:paraId="6ABCC523"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2.1</w:t>
            </w:r>
          </w:p>
        </w:tc>
        <w:tc>
          <w:tcPr>
            <w:tcW w:w="3550" w:type="pct"/>
            <w:tcBorders>
              <w:top w:val="nil"/>
              <w:left w:val="nil"/>
              <w:bottom w:val="single" w:sz="8" w:space="0" w:color="auto"/>
              <w:right w:val="single" w:sz="8" w:space="0" w:color="auto"/>
            </w:tcBorders>
            <w:shd w:val="clear" w:color="auto" w:fill="FFFFFF"/>
            <w:vAlign w:val="bottom"/>
            <w:hideMark/>
          </w:tcPr>
          <w:p w14:paraId="66E3B9BC"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b/>
                <w:bCs/>
                <w:i/>
                <w:iCs/>
                <w:color w:val="000000"/>
                <w:sz w:val="24"/>
                <w:szCs w:val="24"/>
              </w:rPr>
              <w:t>Mục tiêu của nhiệm vụ</w:t>
            </w:r>
          </w:p>
        </w:tc>
        <w:tc>
          <w:tcPr>
            <w:tcW w:w="450" w:type="pct"/>
            <w:tcBorders>
              <w:top w:val="nil"/>
              <w:left w:val="nil"/>
              <w:bottom w:val="single" w:sz="8" w:space="0" w:color="auto"/>
              <w:right w:val="single" w:sz="8" w:space="0" w:color="auto"/>
            </w:tcBorders>
            <w:shd w:val="clear" w:color="auto" w:fill="FFFFFF"/>
            <w:vAlign w:val="bottom"/>
            <w:hideMark/>
          </w:tcPr>
          <w:p w14:paraId="49596253"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rPr>
              <w:t>5</w:t>
            </w:r>
          </w:p>
        </w:tc>
        <w:tc>
          <w:tcPr>
            <w:tcW w:w="550" w:type="pct"/>
            <w:tcBorders>
              <w:top w:val="nil"/>
              <w:left w:val="nil"/>
              <w:bottom w:val="single" w:sz="8" w:space="0" w:color="auto"/>
              <w:right w:val="single" w:sz="8" w:space="0" w:color="auto"/>
            </w:tcBorders>
            <w:shd w:val="clear" w:color="auto" w:fill="FFFFFF"/>
            <w:hideMark/>
          </w:tcPr>
          <w:p w14:paraId="051DDBC1"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r>
      <w:tr w:rsidR="00EE25A0" w:rsidRPr="00EE25A0" w14:paraId="6D081B0F" w14:textId="77777777" w:rsidTr="00EE25A0">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9DF9555"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c>
          <w:tcPr>
            <w:tcW w:w="3550" w:type="pct"/>
            <w:tcBorders>
              <w:top w:val="nil"/>
              <w:left w:val="nil"/>
              <w:bottom w:val="single" w:sz="8" w:space="0" w:color="auto"/>
              <w:right w:val="single" w:sz="8" w:space="0" w:color="auto"/>
            </w:tcBorders>
            <w:shd w:val="clear" w:color="auto" w:fill="FFFFFF"/>
            <w:vAlign w:val="bottom"/>
            <w:hideMark/>
          </w:tcPr>
          <w:p w14:paraId="3170A942"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Mục tiêu của nhiệm vụ phù hợp với mục tiêu của Chương trình và chủ trương, chính sách, quy hoạch phát triển kinh tế, xã hội của ngành, địa phương.</w:t>
            </w:r>
          </w:p>
        </w:tc>
        <w:tc>
          <w:tcPr>
            <w:tcW w:w="450" w:type="pct"/>
            <w:tcBorders>
              <w:top w:val="nil"/>
              <w:left w:val="nil"/>
              <w:bottom w:val="single" w:sz="8" w:space="0" w:color="auto"/>
              <w:right w:val="single" w:sz="8" w:space="0" w:color="auto"/>
            </w:tcBorders>
            <w:shd w:val="clear" w:color="auto" w:fill="FFFFFF"/>
            <w:vAlign w:val="center"/>
            <w:hideMark/>
          </w:tcPr>
          <w:p w14:paraId="4A1A187A"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3</w:t>
            </w:r>
          </w:p>
        </w:tc>
        <w:tc>
          <w:tcPr>
            <w:tcW w:w="550" w:type="pct"/>
            <w:tcBorders>
              <w:top w:val="nil"/>
              <w:left w:val="nil"/>
              <w:bottom w:val="single" w:sz="8" w:space="0" w:color="auto"/>
              <w:right w:val="single" w:sz="8" w:space="0" w:color="auto"/>
            </w:tcBorders>
            <w:shd w:val="clear" w:color="auto" w:fill="FFFFFF"/>
            <w:hideMark/>
          </w:tcPr>
          <w:p w14:paraId="6629CF71"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r>
      <w:tr w:rsidR="00EE25A0" w:rsidRPr="00EE25A0" w14:paraId="5EC23A54" w14:textId="77777777" w:rsidTr="00EE25A0">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B02F5B3"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c>
          <w:tcPr>
            <w:tcW w:w="3550" w:type="pct"/>
            <w:tcBorders>
              <w:top w:val="nil"/>
              <w:left w:val="nil"/>
              <w:bottom w:val="single" w:sz="8" w:space="0" w:color="auto"/>
              <w:right w:val="single" w:sz="8" w:space="0" w:color="auto"/>
            </w:tcBorders>
            <w:shd w:val="clear" w:color="auto" w:fill="FFFFFF"/>
            <w:vAlign w:val="center"/>
            <w:hideMark/>
          </w:tcPr>
          <w:p w14:paraId="6B98B98E"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Mục tiêu được nêu một cách rõ ràng, đầy đủ, có định lượng và có thể hoàn thành khi nhiệm vụ kết thúc.</w:t>
            </w:r>
          </w:p>
        </w:tc>
        <w:tc>
          <w:tcPr>
            <w:tcW w:w="450" w:type="pct"/>
            <w:tcBorders>
              <w:top w:val="nil"/>
              <w:left w:val="nil"/>
              <w:bottom w:val="single" w:sz="8" w:space="0" w:color="auto"/>
              <w:right w:val="single" w:sz="8" w:space="0" w:color="auto"/>
            </w:tcBorders>
            <w:shd w:val="clear" w:color="auto" w:fill="FFFFFF"/>
            <w:vAlign w:val="center"/>
            <w:hideMark/>
          </w:tcPr>
          <w:p w14:paraId="5D135B38"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2</w:t>
            </w:r>
          </w:p>
        </w:tc>
        <w:tc>
          <w:tcPr>
            <w:tcW w:w="550" w:type="pct"/>
            <w:tcBorders>
              <w:top w:val="nil"/>
              <w:left w:val="nil"/>
              <w:bottom w:val="single" w:sz="8" w:space="0" w:color="auto"/>
              <w:right w:val="single" w:sz="8" w:space="0" w:color="auto"/>
            </w:tcBorders>
            <w:shd w:val="clear" w:color="auto" w:fill="FFFFFF"/>
            <w:hideMark/>
          </w:tcPr>
          <w:p w14:paraId="4A9F5D11"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r>
      <w:tr w:rsidR="00EE25A0" w:rsidRPr="00EE25A0" w14:paraId="4702954C" w14:textId="77777777" w:rsidTr="00EE25A0">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C448A98"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c>
          <w:tcPr>
            <w:tcW w:w="4600" w:type="pct"/>
            <w:gridSpan w:val="3"/>
            <w:tcBorders>
              <w:top w:val="nil"/>
              <w:left w:val="nil"/>
              <w:bottom w:val="single" w:sz="8" w:space="0" w:color="auto"/>
              <w:right w:val="single" w:sz="8" w:space="0" w:color="auto"/>
            </w:tcBorders>
            <w:shd w:val="clear" w:color="auto" w:fill="FFFFFF"/>
            <w:hideMark/>
          </w:tcPr>
          <w:p w14:paraId="4C85E081"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b/>
                <w:bCs/>
                <w:i/>
                <w:iCs/>
                <w:color w:val="000000"/>
                <w:sz w:val="24"/>
                <w:szCs w:val="24"/>
              </w:rPr>
              <w:t>Nhận xét:</w:t>
            </w:r>
          </w:p>
        </w:tc>
      </w:tr>
      <w:tr w:rsidR="00EE25A0" w:rsidRPr="00EE25A0" w14:paraId="1105416A" w14:textId="77777777" w:rsidTr="00EE25A0">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vAlign w:val="center"/>
            <w:hideMark/>
          </w:tcPr>
          <w:p w14:paraId="492655AE"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2.2</w:t>
            </w:r>
          </w:p>
        </w:tc>
        <w:tc>
          <w:tcPr>
            <w:tcW w:w="3550" w:type="pct"/>
            <w:tcBorders>
              <w:top w:val="nil"/>
              <w:left w:val="nil"/>
              <w:bottom w:val="single" w:sz="8" w:space="0" w:color="auto"/>
              <w:right w:val="single" w:sz="8" w:space="0" w:color="auto"/>
            </w:tcBorders>
            <w:shd w:val="clear" w:color="auto" w:fill="FFFFFF"/>
            <w:vAlign w:val="bottom"/>
            <w:hideMark/>
          </w:tcPr>
          <w:p w14:paraId="5EB1E294"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b/>
                <w:bCs/>
                <w:i/>
                <w:iCs/>
                <w:color w:val="000000"/>
                <w:sz w:val="24"/>
                <w:szCs w:val="24"/>
              </w:rPr>
              <w:t>Nội dung của nhiệm vụ</w:t>
            </w:r>
          </w:p>
        </w:tc>
        <w:tc>
          <w:tcPr>
            <w:tcW w:w="450" w:type="pct"/>
            <w:tcBorders>
              <w:top w:val="nil"/>
              <w:left w:val="nil"/>
              <w:bottom w:val="single" w:sz="8" w:space="0" w:color="auto"/>
              <w:right w:val="single" w:sz="8" w:space="0" w:color="auto"/>
            </w:tcBorders>
            <w:shd w:val="clear" w:color="auto" w:fill="FFFFFF"/>
            <w:vAlign w:val="bottom"/>
            <w:hideMark/>
          </w:tcPr>
          <w:p w14:paraId="694E36F5"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rPr>
              <w:t>15</w:t>
            </w:r>
          </w:p>
        </w:tc>
        <w:tc>
          <w:tcPr>
            <w:tcW w:w="550" w:type="pct"/>
            <w:tcBorders>
              <w:top w:val="nil"/>
              <w:left w:val="nil"/>
              <w:bottom w:val="single" w:sz="8" w:space="0" w:color="auto"/>
              <w:right w:val="single" w:sz="8" w:space="0" w:color="auto"/>
            </w:tcBorders>
            <w:shd w:val="clear" w:color="auto" w:fill="FFFFFF"/>
            <w:hideMark/>
          </w:tcPr>
          <w:p w14:paraId="789F441F"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r>
      <w:tr w:rsidR="00EE25A0" w:rsidRPr="00EE25A0" w14:paraId="57EFD5D0" w14:textId="77777777" w:rsidTr="00EE25A0">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1AB4592"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c>
          <w:tcPr>
            <w:tcW w:w="3550" w:type="pct"/>
            <w:tcBorders>
              <w:top w:val="nil"/>
              <w:left w:val="nil"/>
              <w:bottom w:val="single" w:sz="8" w:space="0" w:color="auto"/>
              <w:right w:val="single" w:sz="8" w:space="0" w:color="auto"/>
            </w:tcBorders>
            <w:shd w:val="clear" w:color="auto" w:fill="FFFFFF"/>
            <w:vAlign w:val="bottom"/>
            <w:hideMark/>
          </w:tcPr>
          <w:p w14:paraId="72989F25"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Tính đầy đủ, đồng bộ của các nội dung, hạng mục công việc</w:t>
            </w:r>
          </w:p>
        </w:tc>
        <w:tc>
          <w:tcPr>
            <w:tcW w:w="450" w:type="pct"/>
            <w:tcBorders>
              <w:top w:val="nil"/>
              <w:left w:val="nil"/>
              <w:bottom w:val="single" w:sz="8" w:space="0" w:color="auto"/>
              <w:right w:val="single" w:sz="8" w:space="0" w:color="auto"/>
            </w:tcBorders>
            <w:shd w:val="clear" w:color="auto" w:fill="FFFFFF"/>
            <w:vAlign w:val="bottom"/>
            <w:hideMark/>
          </w:tcPr>
          <w:p w14:paraId="641E359E"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5</w:t>
            </w:r>
          </w:p>
        </w:tc>
        <w:tc>
          <w:tcPr>
            <w:tcW w:w="550" w:type="pct"/>
            <w:tcBorders>
              <w:top w:val="nil"/>
              <w:left w:val="nil"/>
              <w:bottom w:val="single" w:sz="8" w:space="0" w:color="auto"/>
              <w:right w:val="single" w:sz="8" w:space="0" w:color="auto"/>
            </w:tcBorders>
            <w:shd w:val="clear" w:color="auto" w:fill="FFFFFF"/>
            <w:hideMark/>
          </w:tcPr>
          <w:p w14:paraId="75FBCCE1"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r>
      <w:tr w:rsidR="00EE25A0" w:rsidRPr="00EE25A0" w14:paraId="36D2AFC8" w14:textId="77777777" w:rsidTr="00EE25A0">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6EA72FE"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c>
          <w:tcPr>
            <w:tcW w:w="3550" w:type="pct"/>
            <w:tcBorders>
              <w:top w:val="nil"/>
              <w:left w:val="nil"/>
              <w:bottom w:val="single" w:sz="8" w:space="0" w:color="auto"/>
              <w:right w:val="single" w:sz="8" w:space="0" w:color="auto"/>
            </w:tcBorders>
            <w:shd w:val="clear" w:color="auto" w:fill="FFFFFF"/>
            <w:vAlign w:val="bottom"/>
            <w:hideMark/>
          </w:tcPr>
          <w:p w14:paraId="0B4A395E"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Tính logic, khoa học và hợp lý của nội dung, hạng mục công việc để đạt được mục tiêu và thu được sản phẩm, kết quả hoặc giải quyết các vấn đề mà nhiệm vụ đã đặt ra.</w:t>
            </w:r>
          </w:p>
        </w:tc>
        <w:tc>
          <w:tcPr>
            <w:tcW w:w="450" w:type="pct"/>
            <w:tcBorders>
              <w:top w:val="nil"/>
              <w:left w:val="nil"/>
              <w:bottom w:val="single" w:sz="8" w:space="0" w:color="auto"/>
              <w:right w:val="single" w:sz="8" w:space="0" w:color="auto"/>
            </w:tcBorders>
            <w:shd w:val="clear" w:color="auto" w:fill="FFFFFF"/>
            <w:vAlign w:val="center"/>
            <w:hideMark/>
          </w:tcPr>
          <w:p w14:paraId="39877C61"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10</w:t>
            </w:r>
          </w:p>
        </w:tc>
        <w:tc>
          <w:tcPr>
            <w:tcW w:w="550" w:type="pct"/>
            <w:tcBorders>
              <w:top w:val="nil"/>
              <w:left w:val="nil"/>
              <w:bottom w:val="single" w:sz="8" w:space="0" w:color="auto"/>
              <w:right w:val="single" w:sz="8" w:space="0" w:color="auto"/>
            </w:tcBorders>
            <w:shd w:val="clear" w:color="auto" w:fill="FFFFFF"/>
            <w:hideMark/>
          </w:tcPr>
          <w:p w14:paraId="1DBB55AE"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r>
      <w:tr w:rsidR="00EE25A0" w:rsidRPr="00EE25A0" w14:paraId="064AACD7" w14:textId="77777777" w:rsidTr="00EE25A0">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BAE4EA4"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c>
          <w:tcPr>
            <w:tcW w:w="3550" w:type="pct"/>
            <w:tcBorders>
              <w:top w:val="nil"/>
              <w:left w:val="nil"/>
              <w:bottom w:val="single" w:sz="8" w:space="0" w:color="auto"/>
              <w:right w:val="single" w:sz="8" w:space="0" w:color="auto"/>
            </w:tcBorders>
            <w:shd w:val="clear" w:color="auto" w:fill="FFFFFF"/>
            <w:vAlign w:val="bottom"/>
            <w:hideMark/>
          </w:tcPr>
          <w:p w14:paraId="790BD240"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b/>
                <w:bCs/>
                <w:i/>
                <w:iCs/>
                <w:color w:val="000000"/>
                <w:sz w:val="24"/>
                <w:szCs w:val="24"/>
              </w:rPr>
              <w:t>Nhận xét:</w:t>
            </w:r>
          </w:p>
        </w:tc>
        <w:tc>
          <w:tcPr>
            <w:tcW w:w="450" w:type="pct"/>
            <w:tcBorders>
              <w:top w:val="nil"/>
              <w:left w:val="nil"/>
              <w:bottom w:val="single" w:sz="8" w:space="0" w:color="auto"/>
              <w:right w:val="single" w:sz="8" w:space="0" w:color="auto"/>
            </w:tcBorders>
            <w:shd w:val="clear" w:color="auto" w:fill="FFFFFF"/>
            <w:vAlign w:val="center"/>
            <w:hideMark/>
          </w:tcPr>
          <w:p w14:paraId="558DD7EF"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c>
          <w:tcPr>
            <w:tcW w:w="550" w:type="pct"/>
            <w:tcBorders>
              <w:top w:val="nil"/>
              <w:left w:val="nil"/>
              <w:bottom w:val="single" w:sz="8" w:space="0" w:color="auto"/>
              <w:right w:val="single" w:sz="8" w:space="0" w:color="auto"/>
            </w:tcBorders>
            <w:shd w:val="clear" w:color="auto" w:fill="FFFFFF"/>
            <w:hideMark/>
          </w:tcPr>
          <w:p w14:paraId="3DA1E13D" w14:textId="77777777" w:rsidR="00EE25A0" w:rsidRPr="00EE25A0" w:rsidRDefault="00EE25A0" w:rsidP="00EE25A0">
            <w:pPr>
              <w:spacing w:before="120" w:after="0" w:line="276" w:lineRule="auto"/>
              <w:rPr>
                <w:rFonts w:ascii="Times New Roman" w:eastAsia="Times New Roman" w:hAnsi="Times New Roman"/>
                <w:sz w:val="24"/>
                <w:szCs w:val="24"/>
              </w:rPr>
            </w:pPr>
          </w:p>
        </w:tc>
      </w:tr>
      <w:tr w:rsidR="00EE25A0" w:rsidRPr="00EE25A0" w14:paraId="385FAEB0" w14:textId="77777777" w:rsidTr="00EE25A0">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vAlign w:val="center"/>
            <w:hideMark/>
          </w:tcPr>
          <w:p w14:paraId="79D5791C"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2.3</w:t>
            </w:r>
          </w:p>
        </w:tc>
        <w:tc>
          <w:tcPr>
            <w:tcW w:w="3550" w:type="pct"/>
            <w:tcBorders>
              <w:top w:val="nil"/>
              <w:left w:val="nil"/>
              <w:bottom w:val="single" w:sz="8" w:space="0" w:color="auto"/>
              <w:right w:val="single" w:sz="8" w:space="0" w:color="auto"/>
            </w:tcBorders>
            <w:shd w:val="clear" w:color="auto" w:fill="FFFFFF"/>
            <w:vAlign w:val="center"/>
            <w:hideMark/>
          </w:tcPr>
          <w:p w14:paraId="0D94328B"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b/>
                <w:bCs/>
                <w:i/>
                <w:iCs/>
                <w:color w:val="000000"/>
                <w:sz w:val="24"/>
                <w:szCs w:val="24"/>
              </w:rPr>
              <w:t>Phương án triển khai nhiệm vụ</w:t>
            </w:r>
          </w:p>
        </w:tc>
        <w:tc>
          <w:tcPr>
            <w:tcW w:w="450" w:type="pct"/>
            <w:tcBorders>
              <w:top w:val="nil"/>
              <w:left w:val="nil"/>
              <w:bottom w:val="single" w:sz="8" w:space="0" w:color="auto"/>
              <w:right w:val="single" w:sz="8" w:space="0" w:color="auto"/>
            </w:tcBorders>
            <w:shd w:val="clear" w:color="auto" w:fill="FFFFFF"/>
            <w:vAlign w:val="bottom"/>
            <w:hideMark/>
          </w:tcPr>
          <w:p w14:paraId="0963AC48"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rPr>
              <w:t>10</w:t>
            </w:r>
          </w:p>
        </w:tc>
        <w:tc>
          <w:tcPr>
            <w:tcW w:w="550" w:type="pct"/>
            <w:tcBorders>
              <w:top w:val="nil"/>
              <w:left w:val="nil"/>
              <w:bottom w:val="single" w:sz="8" w:space="0" w:color="auto"/>
              <w:right w:val="single" w:sz="8" w:space="0" w:color="auto"/>
            </w:tcBorders>
            <w:shd w:val="clear" w:color="auto" w:fill="FFFFFF"/>
            <w:hideMark/>
          </w:tcPr>
          <w:p w14:paraId="4FD4F8F5"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r>
      <w:tr w:rsidR="00EE25A0" w:rsidRPr="00EE25A0" w14:paraId="77E25EAD" w14:textId="77777777" w:rsidTr="00EE25A0">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9BD6E0E"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c>
          <w:tcPr>
            <w:tcW w:w="3550" w:type="pct"/>
            <w:tcBorders>
              <w:top w:val="nil"/>
              <w:left w:val="nil"/>
              <w:bottom w:val="single" w:sz="8" w:space="0" w:color="auto"/>
              <w:right w:val="single" w:sz="8" w:space="0" w:color="auto"/>
            </w:tcBorders>
            <w:shd w:val="clear" w:color="auto" w:fill="FFFFFF"/>
            <w:hideMark/>
          </w:tcPr>
          <w:p w14:paraId="0333D9F1"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Tính khoa học, hợp lý, sáng tạo trong việc lựa chọn, bố trí, sắp xếp từng hạng mục công việc để thực hiện nhiệm vụ, đảm bảo đạt được mục tiêu, yêu cầu đặt ra.</w:t>
            </w:r>
          </w:p>
        </w:tc>
        <w:tc>
          <w:tcPr>
            <w:tcW w:w="450" w:type="pct"/>
            <w:tcBorders>
              <w:top w:val="nil"/>
              <w:left w:val="nil"/>
              <w:bottom w:val="single" w:sz="8" w:space="0" w:color="auto"/>
              <w:right w:val="single" w:sz="8" w:space="0" w:color="auto"/>
            </w:tcBorders>
            <w:shd w:val="clear" w:color="auto" w:fill="FFFFFF"/>
            <w:vAlign w:val="center"/>
            <w:hideMark/>
          </w:tcPr>
          <w:p w14:paraId="773CB7A2"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4</w:t>
            </w:r>
          </w:p>
        </w:tc>
        <w:tc>
          <w:tcPr>
            <w:tcW w:w="550" w:type="pct"/>
            <w:tcBorders>
              <w:top w:val="nil"/>
              <w:left w:val="nil"/>
              <w:bottom w:val="single" w:sz="8" w:space="0" w:color="auto"/>
              <w:right w:val="single" w:sz="8" w:space="0" w:color="auto"/>
            </w:tcBorders>
            <w:shd w:val="clear" w:color="auto" w:fill="FFFFFF"/>
            <w:hideMark/>
          </w:tcPr>
          <w:p w14:paraId="6F5DADD3"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r>
      <w:tr w:rsidR="00EE25A0" w:rsidRPr="00EE25A0" w14:paraId="3F9915C2" w14:textId="77777777" w:rsidTr="00EE25A0">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25709C2"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c>
          <w:tcPr>
            <w:tcW w:w="3550" w:type="pct"/>
            <w:tcBorders>
              <w:top w:val="nil"/>
              <w:left w:val="nil"/>
              <w:bottom w:val="single" w:sz="8" w:space="0" w:color="auto"/>
              <w:right w:val="single" w:sz="8" w:space="0" w:color="auto"/>
            </w:tcBorders>
            <w:shd w:val="clear" w:color="auto" w:fill="FFFFFF"/>
            <w:hideMark/>
          </w:tcPr>
          <w:p w14:paraId="201E3B82"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Tính khả thi của phương pháp nghiên cứu </w:t>
            </w:r>
            <w:r w:rsidRPr="00EE25A0">
              <w:rPr>
                <w:rFonts w:ascii="Times New Roman" w:eastAsia="Times New Roman" w:hAnsi="Times New Roman"/>
                <w:i/>
                <w:iCs/>
                <w:color w:val="000000"/>
                <w:sz w:val="24"/>
                <w:szCs w:val="24"/>
              </w:rPr>
              <w:t>(đối với nhiệm vụ nghiên cứu lý thuyết)</w:t>
            </w:r>
            <w:r w:rsidRPr="00EE25A0">
              <w:rPr>
                <w:rFonts w:ascii="Times New Roman" w:eastAsia="Times New Roman" w:hAnsi="Times New Roman"/>
                <w:color w:val="000000"/>
                <w:sz w:val="24"/>
                <w:szCs w:val="24"/>
              </w:rPr>
              <w:t> hoặc phương án tổ chức thực hiện </w:t>
            </w:r>
            <w:r w:rsidRPr="00EE25A0">
              <w:rPr>
                <w:rFonts w:ascii="Times New Roman" w:eastAsia="Times New Roman" w:hAnsi="Times New Roman"/>
                <w:i/>
                <w:iCs/>
                <w:color w:val="000000"/>
                <w:sz w:val="24"/>
                <w:szCs w:val="24"/>
              </w:rPr>
              <w:t>(đối với nhiệm vụ hỗ trợ doanh nghiệp, nhiệm vụ triển khai khác)</w:t>
            </w:r>
            <w:r w:rsidRPr="00EE25A0">
              <w:rPr>
                <w:rFonts w:ascii="Times New Roman" w:eastAsia="Times New Roman" w:hAnsi="Times New Roman"/>
                <w:color w:val="000000"/>
                <w:sz w:val="24"/>
                <w:szCs w:val="24"/>
              </w:rPr>
              <w:t>, cách tiếp cận để giải quyết vấn đề.</w:t>
            </w:r>
          </w:p>
        </w:tc>
        <w:tc>
          <w:tcPr>
            <w:tcW w:w="450" w:type="pct"/>
            <w:tcBorders>
              <w:top w:val="nil"/>
              <w:left w:val="nil"/>
              <w:bottom w:val="single" w:sz="8" w:space="0" w:color="auto"/>
              <w:right w:val="single" w:sz="8" w:space="0" w:color="auto"/>
            </w:tcBorders>
            <w:shd w:val="clear" w:color="auto" w:fill="FFFFFF"/>
            <w:vAlign w:val="center"/>
            <w:hideMark/>
          </w:tcPr>
          <w:p w14:paraId="42DDB082"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4</w:t>
            </w:r>
          </w:p>
        </w:tc>
        <w:tc>
          <w:tcPr>
            <w:tcW w:w="550" w:type="pct"/>
            <w:tcBorders>
              <w:top w:val="nil"/>
              <w:left w:val="nil"/>
              <w:bottom w:val="single" w:sz="8" w:space="0" w:color="auto"/>
              <w:right w:val="single" w:sz="8" w:space="0" w:color="auto"/>
            </w:tcBorders>
            <w:shd w:val="clear" w:color="auto" w:fill="FFFFFF"/>
            <w:hideMark/>
          </w:tcPr>
          <w:p w14:paraId="4DC9539A"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r>
      <w:tr w:rsidR="00EE25A0" w:rsidRPr="00EE25A0" w14:paraId="5CB408A6" w14:textId="77777777" w:rsidTr="00EE25A0">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EE49302"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c>
          <w:tcPr>
            <w:tcW w:w="3550" w:type="pct"/>
            <w:tcBorders>
              <w:top w:val="nil"/>
              <w:left w:val="nil"/>
              <w:bottom w:val="single" w:sz="8" w:space="0" w:color="auto"/>
              <w:right w:val="single" w:sz="8" w:space="0" w:color="auto"/>
            </w:tcBorders>
            <w:shd w:val="clear" w:color="auto" w:fill="FFFFFF"/>
            <w:hideMark/>
          </w:tcPr>
          <w:p w14:paraId="51E8A445"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Tính khoa học của việc sắp xếp thời gian thực hiện nhiệm vụ: Tổng thời gian thực hiện nhiệm vụ và khung thời gian thực hiện các hạng mục công việc trong khuôn khổ nhiệm vụ.</w:t>
            </w:r>
          </w:p>
        </w:tc>
        <w:tc>
          <w:tcPr>
            <w:tcW w:w="450" w:type="pct"/>
            <w:tcBorders>
              <w:top w:val="nil"/>
              <w:left w:val="nil"/>
              <w:bottom w:val="single" w:sz="8" w:space="0" w:color="auto"/>
              <w:right w:val="single" w:sz="8" w:space="0" w:color="auto"/>
            </w:tcBorders>
            <w:shd w:val="clear" w:color="auto" w:fill="FFFFFF"/>
            <w:vAlign w:val="center"/>
            <w:hideMark/>
          </w:tcPr>
          <w:p w14:paraId="64F2BE4F"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2</w:t>
            </w:r>
          </w:p>
        </w:tc>
        <w:tc>
          <w:tcPr>
            <w:tcW w:w="550" w:type="pct"/>
            <w:tcBorders>
              <w:top w:val="nil"/>
              <w:left w:val="nil"/>
              <w:bottom w:val="single" w:sz="8" w:space="0" w:color="auto"/>
              <w:right w:val="single" w:sz="8" w:space="0" w:color="auto"/>
            </w:tcBorders>
            <w:shd w:val="clear" w:color="auto" w:fill="FFFFFF"/>
            <w:hideMark/>
          </w:tcPr>
          <w:p w14:paraId="4F7BD555"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r>
      <w:tr w:rsidR="00EE25A0" w:rsidRPr="00EE25A0" w14:paraId="5EACF380" w14:textId="77777777" w:rsidTr="00EE25A0">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1BCC24B"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c>
          <w:tcPr>
            <w:tcW w:w="3550" w:type="pct"/>
            <w:tcBorders>
              <w:top w:val="nil"/>
              <w:left w:val="nil"/>
              <w:bottom w:val="single" w:sz="8" w:space="0" w:color="auto"/>
              <w:right w:val="single" w:sz="8" w:space="0" w:color="auto"/>
            </w:tcBorders>
            <w:shd w:val="clear" w:color="auto" w:fill="FFFFFF"/>
            <w:hideMark/>
          </w:tcPr>
          <w:p w14:paraId="41765FA2"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b/>
                <w:bCs/>
                <w:i/>
                <w:iCs/>
                <w:color w:val="000000"/>
                <w:sz w:val="24"/>
                <w:szCs w:val="24"/>
              </w:rPr>
              <w:t>Nhận xét:</w:t>
            </w:r>
          </w:p>
        </w:tc>
        <w:tc>
          <w:tcPr>
            <w:tcW w:w="450" w:type="pct"/>
            <w:tcBorders>
              <w:top w:val="nil"/>
              <w:left w:val="nil"/>
              <w:bottom w:val="single" w:sz="8" w:space="0" w:color="auto"/>
              <w:right w:val="single" w:sz="8" w:space="0" w:color="auto"/>
            </w:tcBorders>
            <w:shd w:val="clear" w:color="auto" w:fill="FFFFFF"/>
            <w:vAlign w:val="center"/>
            <w:hideMark/>
          </w:tcPr>
          <w:p w14:paraId="753FA005"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c>
          <w:tcPr>
            <w:tcW w:w="550" w:type="pct"/>
            <w:tcBorders>
              <w:top w:val="nil"/>
              <w:left w:val="nil"/>
              <w:bottom w:val="single" w:sz="8" w:space="0" w:color="auto"/>
              <w:right w:val="single" w:sz="8" w:space="0" w:color="auto"/>
            </w:tcBorders>
            <w:shd w:val="clear" w:color="auto" w:fill="FFFFFF"/>
            <w:hideMark/>
          </w:tcPr>
          <w:p w14:paraId="24EACC51" w14:textId="77777777" w:rsidR="00EE25A0" w:rsidRPr="00EE25A0" w:rsidRDefault="00EE25A0" w:rsidP="00EE25A0">
            <w:pPr>
              <w:spacing w:before="120" w:after="0" w:line="276" w:lineRule="auto"/>
              <w:rPr>
                <w:rFonts w:ascii="Times New Roman" w:eastAsia="Times New Roman" w:hAnsi="Times New Roman"/>
                <w:sz w:val="24"/>
                <w:szCs w:val="24"/>
              </w:rPr>
            </w:pPr>
          </w:p>
        </w:tc>
      </w:tr>
      <w:tr w:rsidR="00EE25A0" w:rsidRPr="00EE25A0" w14:paraId="090E9031" w14:textId="77777777" w:rsidTr="00EE25A0">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vAlign w:val="center"/>
            <w:hideMark/>
          </w:tcPr>
          <w:p w14:paraId="2C06588F"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2.4</w:t>
            </w:r>
          </w:p>
        </w:tc>
        <w:tc>
          <w:tcPr>
            <w:tcW w:w="3550" w:type="pct"/>
            <w:tcBorders>
              <w:top w:val="nil"/>
              <w:left w:val="nil"/>
              <w:bottom w:val="single" w:sz="8" w:space="0" w:color="auto"/>
              <w:right w:val="single" w:sz="8" w:space="0" w:color="auto"/>
            </w:tcBorders>
            <w:shd w:val="clear" w:color="auto" w:fill="FFFFFF"/>
            <w:vAlign w:val="bottom"/>
            <w:hideMark/>
          </w:tcPr>
          <w:p w14:paraId="0A801E60"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b/>
                <w:bCs/>
                <w:i/>
                <w:iCs/>
                <w:color w:val="000000"/>
                <w:sz w:val="24"/>
                <w:szCs w:val="24"/>
              </w:rPr>
              <w:t>Năng lực triển khai nhiệm vụ của tổ chức chủ trì, chủ nhiệm và tổ chức, tổ chức, cá nhân phối hợp thực hiện nhiệm vụ</w:t>
            </w:r>
          </w:p>
        </w:tc>
        <w:tc>
          <w:tcPr>
            <w:tcW w:w="450" w:type="pct"/>
            <w:tcBorders>
              <w:top w:val="nil"/>
              <w:left w:val="nil"/>
              <w:bottom w:val="single" w:sz="8" w:space="0" w:color="auto"/>
              <w:right w:val="single" w:sz="8" w:space="0" w:color="auto"/>
            </w:tcBorders>
            <w:shd w:val="clear" w:color="auto" w:fill="FFFFFF"/>
            <w:vAlign w:val="center"/>
            <w:hideMark/>
          </w:tcPr>
          <w:p w14:paraId="7019F3BB"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rPr>
              <w:t>10</w:t>
            </w:r>
          </w:p>
        </w:tc>
        <w:tc>
          <w:tcPr>
            <w:tcW w:w="550" w:type="pct"/>
            <w:tcBorders>
              <w:top w:val="nil"/>
              <w:left w:val="nil"/>
              <w:bottom w:val="single" w:sz="8" w:space="0" w:color="auto"/>
              <w:right w:val="single" w:sz="8" w:space="0" w:color="auto"/>
            </w:tcBorders>
            <w:shd w:val="clear" w:color="auto" w:fill="FFFFFF"/>
            <w:hideMark/>
          </w:tcPr>
          <w:p w14:paraId="2EA8493E"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r>
      <w:tr w:rsidR="00EE25A0" w:rsidRPr="00EE25A0" w14:paraId="384D3B8A" w14:textId="77777777" w:rsidTr="00EE25A0">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EBE51EA"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c>
          <w:tcPr>
            <w:tcW w:w="3550" w:type="pct"/>
            <w:tcBorders>
              <w:top w:val="nil"/>
              <w:left w:val="nil"/>
              <w:bottom w:val="single" w:sz="8" w:space="0" w:color="auto"/>
              <w:right w:val="single" w:sz="8" w:space="0" w:color="auto"/>
            </w:tcBorders>
            <w:shd w:val="clear" w:color="auto" w:fill="FFFFFF"/>
            <w:vAlign w:val="bottom"/>
            <w:hideMark/>
          </w:tcPr>
          <w:p w14:paraId="365934A2"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Năng lực chuyên môn và kinh nghiệm về năng suất chất lượng và lĩnh vực chuyên môn của nhiệm vụ.</w:t>
            </w:r>
          </w:p>
        </w:tc>
        <w:tc>
          <w:tcPr>
            <w:tcW w:w="450" w:type="pct"/>
            <w:tcBorders>
              <w:top w:val="nil"/>
              <w:left w:val="nil"/>
              <w:bottom w:val="single" w:sz="8" w:space="0" w:color="auto"/>
              <w:right w:val="single" w:sz="8" w:space="0" w:color="auto"/>
            </w:tcBorders>
            <w:shd w:val="clear" w:color="auto" w:fill="FFFFFF"/>
            <w:vAlign w:val="center"/>
            <w:hideMark/>
          </w:tcPr>
          <w:p w14:paraId="1744EE4A"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4</w:t>
            </w:r>
          </w:p>
        </w:tc>
        <w:tc>
          <w:tcPr>
            <w:tcW w:w="550" w:type="pct"/>
            <w:tcBorders>
              <w:top w:val="nil"/>
              <w:left w:val="nil"/>
              <w:bottom w:val="single" w:sz="8" w:space="0" w:color="auto"/>
              <w:right w:val="single" w:sz="8" w:space="0" w:color="auto"/>
            </w:tcBorders>
            <w:shd w:val="clear" w:color="auto" w:fill="FFFFFF"/>
            <w:hideMark/>
          </w:tcPr>
          <w:p w14:paraId="4A7652A4"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r>
      <w:tr w:rsidR="00EE25A0" w:rsidRPr="00EE25A0" w14:paraId="153D36EC" w14:textId="77777777" w:rsidTr="00EE25A0">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5F1EE6F"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c>
          <w:tcPr>
            <w:tcW w:w="3550" w:type="pct"/>
            <w:tcBorders>
              <w:top w:val="nil"/>
              <w:left w:val="nil"/>
              <w:bottom w:val="single" w:sz="8" w:space="0" w:color="auto"/>
              <w:right w:val="single" w:sz="8" w:space="0" w:color="auto"/>
            </w:tcBorders>
            <w:shd w:val="clear" w:color="auto" w:fill="FFFFFF"/>
            <w:vAlign w:val="bottom"/>
            <w:hideMark/>
          </w:tcPr>
          <w:p w14:paraId="2D54CEE0"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Năng lực tổ chức triển khai của tổ chức đăng ký chủ trì, khả năng tổ chức, điều phối và kinh nghiệm của chủ nhiệm nhiệm vụ </w:t>
            </w:r>
            <w:r w:rsidRPr="00EE25A0">
              <w:rPr>
                <w:rFonts w:ascii="Times New Roman" w:eastAsia="Times New Roman" w:hAnsi="Times New Roman"/>
                <w:i/>
                <w:iCs/>
                <w:color w:val="000000"/>
                <w:sz w:val="24"/>
                <w:szCs w:val="24"/>
              </w:rPr>
              <w:t>(tính khoa học và hợp lý trong xây dựng nội dung nhiệm vụ và bố trí kế hoạch thực hiện, khả năng tập hợp lực lượng để triển khai nhiệm vụ);</w:t>
            </w:r>
            <w:r w:rsidRPr="00EE25A0">
              <w:rPr>
                <w:rFonts w:ascii="Times New Roman" w:eastAsia="Times New Roman" w:hAnsi="Times New Roman"/>
                <w:color w:val="000000"/>
                <w:sz w:val="24"/>
                <w:szCs w:val="24"/>
              </w:rPr>
              <w:t> năng lực của tổ chức, cá nhân phối hợp </w:t>
            </w:r>
            <w:r w:rsidRPr="00EE25A0">
              <w:rPr>
                <w:rFonts w:ascii="Times New Roman" w:eastAsia="Times New Roman" w:hAnsi="Times New Roman"/>
                <w:i/>
                <w:iCs/>
                <w:color w:val="000000"/>
                <w:sz w:val="24"/>
                <w:szCs w:val="24"/>
              </w:rPr>
              <w:t>(nếu có)</w:t>
            </w:r>
          </w:p>
        </w:tc>
        <w:tc>
          <w:tcPr>
            <w:tcW w:w="450" w:type="pct"/>
            <w:tcBorders>
              <w:top w:val="nil"/>
              <w:left w:val="nil"/>
              <w:bottom w:val="single" w:sz="8" w:space="0" w:color="auto"/>
              <w:right w:val="single" w:sz="8" w:space="0" w:color="auto"/>
            </w:tcBorders>
            <w:shd w:val="clear" w:color="auto" w:fill="FFFFFF"/>
            <w:vAlign w:val="center"/>
            <w:hideMark/>
          </w:tcPr>
          <w:p w14:paraId="299123D8"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4</w:t>
            </w:r>
          </w:p>
        </w:tc>
        <w:tc>
          <w:tcPr>
            <w:tcW w:w="550" w:type="pct"/>
            <w:tcBorders>
              <w:top w:val="nil"/>
              <w:left w:val="nil"/>
              <w:bottom w:val="single" w:sz="8" w:space="0" w:color="auto"/>
              <w:right w:val="single" w:sz="8" w:space="0" w:color="auto"/>
            </w:tcBorders>
            <w:shd w:val="clear" w:color="auto" w:fill="FFFFFF"/>
            <w:hideMark/>
          </w:tcPr>
          <w:p w14:paraId="4018DF59"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r>
      <w:tr w:rsidR="00EE25A0" w:rsidRPr="00EE25A0" w14:paraId="1079B624" w14:textId="77777777" w:rsidTr="00EE25A0">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870AA30"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c>
          <w:tcPr>
            <w:tcW w:w="3550" w:type="pct"/>
            <w:tcBorders>
              <w:top w:val="nil"/>
              <w:left w:val="nil"/>
              <w:bottom w:val="single" w:sz="8" w:space="0" w:color="auto"/>
              <w:right w:val="single" w:sz="8" w:space="0" w:color="auto"/>
            </w:tcBorders>
            <w:shd w:val="clear" w:color="auto" w:fill="FFFFFF"/>
            <w:vAlign w:val="bottom"/>
            <w:hideMark/>
          </w:tcPr>
          <w:p w14:paraId="453DE4F4"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Điều kiện về cơ sở vật chất, trang thiết bị của các tổ chức chủ trì, phối hợp thực hiện nhiệm vụ cho phép triển khai hiệu quả các nội dung nhiệm vụ.</w:t>
            </w:r>
          </w:p>
        </w:tc>
        <w:tc>
          <w:tcPr>
            <w:tcW w:w="450" w:type="pct"/>
            <w:tcBorders>
              <w:top w:val="nil"/>
              <w:left w:val="nil"/>
              <w:bottom w:val="single" w:sz="8" w:space="0" w:color="auto"/>
              <w:right w:val="single" w:sz="8" w:space="0" w:color="auto"/>
            </w:tcBorders>
            <w:shd w:val="clear" w:color="auto" w:fill="FFFFFF"/>
            <w:vAlign w:val="center"/>
            <w:hideMark/>
          </w:tcPr>
          <w:p w14:paraId="72854598"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2</w:t>
            </w:r>
          </w:p>
        </w:tc>
        <w:tc>
          <w:tcPr>
            <w:tcW w:w="550" w:type="pct"/>
            <w:tcBorders>
              <w:top w:val="nil"/>
              <w:left w:val="nil"/>
              <w:bottom w:val="single" w:sz="8" w:space="0" w:color="auto"/>
              <w:right w:val="single" w:sz="8" w:space="0" w:color="auto"/>
            </w:tcBorders>
            <w:shd w:val="clear" w:color="auto" w:fill="FFFFFF"/>
            <w:hideMark/>
          </w:tcPr>
          <w:p w14:paraId="7DCBDA11"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r>
      <w:tr w:rsidR="00EE25A0" w:rsidRPr="00EE25A0" w14:paraId="777E8876" w14:textId="77777777" w:rsidTr="00EE25A0">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84D2F36"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c>
          <w:tcPr>
            <w:tcW w:w="3550" w:type="pct"/>
            <w:tcBorders>
              <w:top w:val="nil"/>
              <w:left w:val="nil"/>
              <w:bottom w:val="single" w:sz="8" w:space="0" w:color="auto"/>
              <w:right w:val="single" w:sz="8" w:space="0" w:color="auto"/>
            </w:tcBorders>
            <w:shd w:val="clear" w:color="auto" w:fill="FFFFFF"/>
            <w:vAlign w:val="bottom"/>
            <w:hideMark/>
          </w:tcPr>
          <w:p w14:paraId="341903EF"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b/>
                <w:bCs/>
                <w:i/>
                <w:iCs/>
                <w:color w:val="000000"/>
                <w:sz w:val="24"/>
                <w:szCs w:val="24"/>
              </w:rPr>
              <w:t>Nhận xét:</w:t>
            </w:r>
          </w:p>
        </w:tc>
        <w:tc>
          <w:tcPr>
            <w:tcW w:w="450" w:type="pct"/>
            <w:tcBorders>
              <w:top w:val="nil"/>
              <w:left w:val="nil"/>
              <w:bottom w:val="single" w:sz="8" w:space="0" w:color="auto"/>
              <w:right w:val="single" w:sz="8" w:space="0" w:color="auto"/>
            </w:tcBorders>
            <w:shd w:val="clear" w:color="auto" w:fill="FFFFFF"/>
            <w:vAlign w:val="center"/>
            <w:hideMark/>
          </w:tcPr>
          <w:p w14:paraId="3EB8AF15"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c>
          <w:tcPr>
            <w:tcW w:w="550" w:type="pct"/>
            <w:tcBorders>
              <w:top w:val="nil"/>
              <w:left w:val="nil"/>
              <w:bottom w:val="single" w:sz="8" w:space="0" w:color="auto"/>
              <w:right w:val="single" w:sz="8" w:space="0" w:color="auto"/>
            </w:tcBorders>
            <w:shd w:val="clear" w:color="auto" w:fill="FFFFFF"/>
            <w:hideMark/>
          </w:tcPr>
          <w:p w14:paraId="4E218880" w14:textId="77777777" w:rsidR="00EE25A0" w:rsidRPr="00EE25A0" w:rsidRDefault="00EE25A0" w:rsidP="00EE25A0">
            <w:pPr>
              <w:spacing w:before="120" w:after="0" w:line="276" w:lineRule="auto"/>
              <w:rPr>
                <w:rFonts w:ascii="Times New Roman" w:eastAsia="Times New Roman" w:hAnsi="Times New Roman"/>
                <w:sz w:val="24"/>
                <w:szCs w:val="24"/>
              </w:rPr>
            </w:pPr>
          </w:p>
        </w:tc>
      </w:tr>
      <w:tr w:rsidR="00EE25A0" w:rsidRPr="00EE25A0" w14:paraId="5AAC016C" w14:textId="77777777" w:rsidTr="00EE25A0">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vAlign w:val="center"/>
            <w:hideMark/>
          </w:tcPr>
          <w:p w14:paraId="4C4621A2"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2.5</w:t>
            </w:r>
          </w:p>
        </w:tc>
        <w:tc>
          <w:tcPr>
            <w:tcW w:w="3550" w:type="pct"/>
            <w:tcBorders>
              <w:top w:val="nil"/>
              <w:left w:val="nil"/>
              <w:bottom w:val="single" w:sz="8" w:space="0" w:color="auto"/>
              <w:right w:val="single" w:sz="8" w:space="0" w:color="auto"/>
            </w:tcBorders>
            <w:shd w:val="clear" w:color="auto" w:fill="FFFFFF"/>
            <w:vAlign w:val="bottom"/>
            <w:hideMark/>
          </w:tcPr>
          <w:p w14:paraId="39852CFA"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b/>
                <w:bCs/>
                <w:i/>
                <w:iCs/>
                <w:color w:val="000000"/>
                <w:sz w:val="24"/>
                <w:szCs w:val="24"/>
              </w:rPr>
              <w:t>Phương án tài chính:</w:t>
            </w:r>
          </w:p>
        </w:tc>
        <w:tc>
          <w:tcPr>
            <w:tcW w:w="450" w:type="pct"/>
            <w:tcBorders>
              <w:top w:val="nil"/>
              <w:left w:val="nil"/>
              <w:bottom w:val="single" w:sz="8" w:space="0" w:color="auto"/>
              <w:right w:val="single" w:sz="8" w:space="0" w:color="auto"/>
            </w:tcBorders>
            <w:shd w:val="clear" w:color="auto" w:fill="FFFFFF"/>
            <w:vAlign w:val="bottom"/>
            <w:hideMark/>
          </w:tcPr>
          <w:p w14:paraId="451B4697"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rPr>
              <w:t>10</w:t>
            </w:r>
          </w:p>
        </w:tc>
        <w:tc>
          <w:tcPr>
            <w:tcW w:w="550" w:type="pct"/>
            <w:tcBorders>
              <w:top w:val="nil"/>
              <w:left w:val="nil"/>
              <w:bottom w:val="single" w:sz="8" w:space="0" w:color="auto"/>
              <w:right w:val="single" w:sz="8" w:space="0" w:color="auto"/>
            </w:tcBorders>
            <w:shd w:val="clear" w:color="auto" w:fill="FFFFFF"/>
            <w:hideMark/>
          </w:tcPr>
          <w:p w14:paraId="426FEB8B"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r>
      <w:tr w:rsidR="00EE25A0" w:rsidRPr="00EE25A0" w14:paraId="175FE780" w14:textId="77777777" w:rsidTr="00EE25A0">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3BF627B"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c>
          <w:tcPr>
            <w:tcW w:w="3550" w:type="pct"/>
            <w:tcBorders>
              <w:top w:val="nil"/>
              <w:left w:val="nil"/>
              <w:bottom w:val="single" w:sz="8" w:space="0" w:color="auto"/>
              <w:right w:val="single" w:sz="8" w:space="0" w:color="auto"/>
            </w:tcBorders>
            <w:shd w:val="clear" w:color="auto" w:fill="FFFFFF"/>
            <w:vAlign w:val="bottom"/>
            <w:hideMark/>
          </w:tcPr>
          <w:p w14:paraId="3031BEC8"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Tính hợp lý, sát thực tế và có đủ luận cứ của dự toán kinh phí.</w:t>
            </w:r>
          </w:p>
        </w:tc>
        <w:tc>
          <w:tcPr>
            <w:tcW w:w="450" w:type="pct"/>
            <w:tcBorders>
              <w:top w:val="nil"/>
              <w:left w:val="nil"/>
              <w:bottom w:val="single" w:sz="8" w:space="0" w:color="auto"/>
              <w:right w:val="single" w:sz="8" w:space="0" w:color="auto"/>
            </w:tcBorders>
            <w:shd w:val="clear" w:color="auto" w:fill="FFFFFF"/>
            <w:vAlign w:val="center"/>
            <w:hideMark/>
          </w:tcPr>
          <w:p w14:paraId="7F70DE09"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4</w:t>
            </w:r>
          </w:p>
        </w:tc>
        <w:tc>
          <w:tcPr>
            <w:tcW w:w="550" w:type="pct"/>
            <w:tcBorders>
              <w:top w:val="nil"/>
              <w:left w:val="nil"/>
              <w:bottom w:val="single" w:sz="8" w:space="0" w:color="auto"/>
              <w:right w:val="single" w:sz="8" w:space="0" w:color="auto"/>
            </w:tcBorders>
            <w:shd w:val="clear" w:color="auto" w:fill="FFFFFF"/>
            <w:hideMark/>
          </w:tcPr>
          <w:p w14:paraId="2803083D"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r>
      <w:tr w:rsidR="00EE25A0" w:rsidRPr="00EE25A0" w14:paraId="6A091D22" w14:textId="77777777" w:rsidTr="00EE25A0">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540DD16"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c>
          <w:tcPr>
            <w:tcW w:w="3550" w:type="pct"/>
            <w:tcBorders>
              <w:top w:val="nil"/>
              <w:left w:val="nil"/>
              <w:bottom w:val="single" w:sz="8" w:space="0" w:color="auto"/>
              <w:right w:val="single" w:sz="8" w:space="0" w:color="auto"/>
            </w:tcBorders>
            <w:shd w:val="clear" w:color="auto" w:fill="FFFFFF"/>
            <w:vAlign w:val="bottom"/>
            <w:hideMark/>
          </w:tcPr>
          <w:p w14:paraId="346E68B0"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Tính chi tiết của dự toán kinh phí và phân bổ hợp lý kinh phí cho các khoản chi tương ứng đề thực hiện nhiệm vụ.</w:t>
            </w:r>
          </w:p>
        </w:tc>
        <w:tc>
          <w:tcPr>
            <w:tcW w:w="450" w:type="pct"/>
            <w:tcBorders>
              <w:top w:val="nil"/>
              <w:left w:val="nil"/>
              <w:bottom w:val="single" w:sz="8" w:space="0" w:color="auto"/>
              <w:right w:val="single" w:sz="8" w:space="0" w:color="auto"/>
            </w:tcBorders>
            <w:shd w:val="clear" w:color="auto" w:fill="FFFFFF"/>
            <w:vAlign w:val="center"/>
            <w:hideMark/>
          </w:tcPr>
          <w:p w14:paraId="0AB2FDA9"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3</w:t>
            </w:r>
          </w:p>
        </w:tc>
        <w:tc>
          <w:tcPr>
            <w:tcW w:w="550" w:type="pct"/>
            <w:tcBorders>
              <w:top w:val="nil"/>
              <w:left w:val="nil"/>
              <w:bottom w:val="single" w:sz="8" w:space="0" w:color="auto"/>
              <w:right w:val="single" w:sz="8" w:space="0" w:color="auto"/>
            </w:tcBorders>
            <w:shd w:val="clear" w:color="auto" w:fill="FFFFFF"/>
            <w:hideMark/>
          </w:tcPr>
          <w:p w14:paraId="0FB9E815"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r>
      <w:tr w:rsidR="00EE25A0" w:rsidRPr="00EE25A0" w14:paraId="1A4D94F6" w14:textId="77777777" w:rsidTr="00EE25A0">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AAF8155"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c>
          <w:tcPr>
            <w:tcW w:w="3550" w:type="pct"/>
            <w:tcBorders>
              <w:top w:val="nil"/>
              <w:left w:val="nil"/>
              <w:bottom w:val="single" w:sz="8" w:space="0" w:color="auto"/>
              <w:right w:val="single" w:sz="8" w:space="0" w:color="auto"/>
            </w:tcBorders>
            <w:shd w:val="clear" w:color="auto" w:fill="FFFFFF"/>
            <w:vAlign w:val="bottom"/>
            <w:hideMark/>
          </w:tcPr>
          <w:p w14:paraId="3A018DDE"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Khả năng huy động kinh phí đối ứng thực hiện nhiệm vụ.</w:t>
            </w:r>
          </w:p>
        </w:tc>
        <w:tc>
          <w:tcPr>
            <w:tcW w:w="450" w:type="pct"/>
            <w:tcBorders>
              <w:top w:val="nil"/>
              <w:left w:val="nil"/>
              <w:bottom w:val="single" w:sz="8" w:space="0" w:color="auto"/>
              <w:right w:val="single" w:sz="8" w:space="0" w:color="auto"/>
            </w:tcBorders>
            <w:shd w:val="clear" w:color="auto" w:fill="FFFFFF"/>
            <w:vAlign w:val="bottom"/>
            <w:hideMark/>
          </w:tcPr>
          <w:p w14:paraId="68AC5E61"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3</w:t>
            </w:r>
          </w:p>
        </w:tc>
        <w:tc>
          <w:tcPr>
            <w:tcW w:w="550" w:type="pct"/>
            <w:tcBorders>
              <w:top w:val="nil"/>
              <w:left w:val="nil"/>
              <w:bottom w:val="single" w:sz="8" w:space="0" w:color="auto"/>
              <w:right w:val="single" w:sz="8" w:space="0" w:color="auto"/>
            </w:tcBorders>
            <w:shd w:val="clear" w:color="auto" w:fill="FFFFFF"/>
            <w:hideMark/>
          </w:tcPr>
          <w:p w14:paraId="37AD9C2F"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r>
      <w:tr w:rsidR="00EE25A0" w:rsidRPr="00EE25A0" w14:paraId="5C351295" w14:textId="77777777" w:rsidTr="00EE25A0">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D586BB3"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c>
          <w:tcPr>
            <w:tcW w:w="3550" w:type="pct"/>
            <w:tcBorders>
              <w:top w:val="nil"/>
              <w:left w:val="nil"/>
              <w:bottom w:val="single" w:sz="8" w:space="0" w:color="auto"/>
              <w:right w:val="single" w:sz="8" w:space="0" w:color="auto"/>
            </w:tcBorders>
            <w:shd w:val="clear" w:color="auto" w:fill="FFFFFF"/>
            <w:hideMark/>
          </w:tcPr>
          <w:p w14:paraId="34286CB2"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b/>
                <w:bCs/>
                <w:i/>
                <w:iCs/>
                <w:color w:val="000000"/>
                <w:sz w:val="24"/>
                <w:szCs w:val="24"/>
              </w:rPr>
              <w:t>Nhận xét:</w:t>
            </w:r>
          </w:p>
        </w:tc>
        <w:tc>
          <w:tcPr>
            <w:tcW w:w="450" w:type="pct"/>
            <w:tcBorders>
              <w:top w:val="nil"/>
              <w:left w:val="nil"/>
              <w:bottom w:val="single" w:sz="8" w:space="0" w:color="auto"/>
              <w:right w:val="single" w:sz="8" w:space="0" w:color="auto"/>
            </w:tcBorders>
            <w:shd w:val="clear" w:color="auto" w:fill="FFFFFF"/>
            <w:vAlign w:val="bottom"/>
            <w:hideMark/>
          </w:tcPr>
          <w:p w14:paraId="0DDECB20"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c>
          <w:tcPr>
            <w:tcW w:w="550" w:type="pct"/>
            <w:tcBorders>
              <w:top w:val="nil"/>
              <w:left w:val="nil"/>
              <w:bottom w:val="single" w:sz="8" w:space="0" w:color="auto"/>
              <w:right w:val="single" w:sz="8" w:space="0" w:color="auto"/>
            </w:tcBorders>
            <w:shd w:val="clear" w:color="auto" w:fill="FFFFFF"/>
            <w:hideMark/>
          </w:tcPr>
          <w:p w14:paraId="372331AA" w14:textId="77777777" w:rsidR="00EE25A0" w:rsidRPr="00EE25A0" w:rsidRDefault="00EE25A0" w:rsidP="00EE25A0">
            <w:pPr>
              <w:spacing w:before="120" w:after="0" w:line="276" w:lineRule="auto"/>
              <w:rPr>
                <w:rFonts w:ascii="Times New Roman" w:eastAsia="Times New Roman" w:hAnsi="Times New Roman"/>
                <w:sz w:val="24"/>
                <w:szCs w:val="24"/>
              </w:rPr>
            </w:pPr>
          </w:p>
        </w:tc>
      </w:tr>
      <w:tr w:rsidR="00EE25A0" w:rsidRPr="00EE25A0" w14:paraId="395372ED" w14:textId="77777777" w:rsidTr="00EE25A0">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B16D76F" w14:textId="77777777" w:rsidR="00EE25A0" w:rsidRPr="00EE25A0" w:rsidRDefault="00EE25A0" w:rsidP="00EE25A0">
            <w:pPr>
              <w:spacing w:before="120" w:after="0" w:line="276" w:lineRule="auto"/>
              <w:rPr>
                <w:rFonts w:ascii="Times New Roman" w:eastAsia="Times New Roman" w:hAnsi="Times New Roman"/>
                <w:sz w:val="24"/>
                <w:szCs w:val="24"/>
              </w:rPr>
            </w:pPr>
          </w:p>
        </w:tc>
        <w:tc>
          <w:tcPr>
            <w:tcW w:w="3550" w:type="pct"/>
            <w:tcBorders>
              <w:top w:val="nil"/>
              <w:left w:val="nil"/>
              <w:bottom w:val="single" w:sz="8" w:space="0" w:color="auto"/>
              <w:right w:val="single" w:sz="8" w:space="0" w:color="auto"/>
            </w:tcBorders>
            <w:shd w:val="clear" w:color="auto" w:fill="FFFFFF"/>
            <w:hideMark/>
          </w:tcPr>
          <w:p w14:paraId="3653C073"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rPr>
              <w:t>T2 = Tổng số điểm dự kiến theo Tiêu chí 2</w:t>
            </w:r>
          </w:p>
        </w:tc>
        <w:tc>
          <w:tcPr>
            <w:tcW w:w="450" w:type="pct"/>
            <w:tcBorders>
              <w:top w:val="nil"/>
              <w:left w:val="nil"/>
              <w:bottom w:val="single" w:sz="8" w:space="0" w:color="auto"/>
              <w:right w:val="single" w:sz="8" w:space="0" w:color="auto"/>
            </w:tcBorders>
            <w:shd w:val="clear" w:color="auto" w:fill="FFFFFF"/>
            <w:vAlign w:val="bottom"/>
            <w:hideMark/>
          </w:tcPr>
          <w:p w14:paraId="460AD0D2"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rPr>
              <w:t>50</w:t>
            </w:r>
          </w:p>
        </w:tc>
        <w:tc>
          <w:tcPr>
            <w:tcW w:w="550" w:type="pct"/>
            <w:tcBorders>
              <w:top w:val="nil"/>
              <w:left w:val="nil"/>
              <w:bottom w:val="single" w:sz="8" w:space="0" w:color="auto"/>
              <w:right w:val="single" w:sz="8" w:space="0" w:color="auto"/>
            </w:tcBorders>
            <w:shd w:val="clear" w:color="auto" w:fill="FFFFFF"/>
            <w:hideMark/>
          </w:tcPr>
          <w:p w14:paraId="27F9E859"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r>
    </w:tbl>
    <w:p w14:paraId="516CCAB5" w14:textId="77777777" w:rsidR="00EE25A0" w:rsidRPr="00EE25A0" w:rsidRDefault="00EE25A0" w:rsidP="00EE25A0">
      <w:pPr>
        <w:shd w:val="clear" w:color="auto" w:fill="FFFFFF"/>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u w:val="single"/>
        </w:rPr>
        <w:t>Tiêu chí 3:</w:t>
      </w:r>
      <w:r w:rsidRPr="00EE25A0">
        <w:rPr>
          <w:rFonts w:ascii="Times New Roman" w:eastAsia="Times New Roman" w:hAnsi="Times New Roman"/>
          <w:b/>
          <w:bCs/>
          <w:color w:val="000000"/>
          <w:sz w:val="24"/>
          <w:szCs w:val="24"/>
        </w:rPr>
        <w:t> Tính hiệu quả và khả năng duy trì, nhân rộng của nhiệm vụ</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65"/>
        <w:gridCol w:w="6741"/>
        <w:gridCol w:w="855"/>
        <w:gridCol w:w="1139"/>
      </w:tblGrid>
      <w:tr w:rsidR="00EE25A0" w:rsidRPr="00EE25A0" w14:paraId="6DCCF9BA" w14:textId="77777777" w:rsidTr="00EE25A0">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5A96F13"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rPr>
              <w:t>STT</w:t>
            </w:r>
          </w:p>
        </w:tc>
        <w:tc>
          <w:tcPr>
            <w:tcW w:w="3550" w:type="pct"/>
            <w:tcBorders>
              <w:top w:val="single" w:sz="8" w:space="0" w:color="auto"/>
              <w:left w:val="nil"/>
              <w:bottom w:val="single" w:sz="8" w:space="0" w:color="auto"/>
              <w:right w:val="single" w:sz="8" w:space="0" w:color="auto"/>
            </w:tcBorders>
            <w:shd w:val="clear" w:color="auto" w:fill="FFFFFF"/>
            <w:vAlign w:val="center"/>
            <w:hideMark/>
          </w:tcPr>
          <w:p w14:paraId="60170644"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rPr>
              <w:t>Tiêu chí</w:t>
            </w:r>
          </w:p>
        </w:tc>
        <w:tc>
          <w:tcPr>
            <w:tcW w:w="450" w:type="pct"/>
            <w:tcBorders>
              <w:top w:val="single" w:sz="8" w:space="0" w:color="auto"/>
              <w:left w:val="nil"/>
              <w:bottom w:val="single" w:sz="8" w:space="0" w:color="auto"/>
              <w:right w:val="single" w:sz="8" w:space="0" w:color="auto"/>
            </w:tcBorders>
            <w:shd w:val="clear" w:color="auto" w:fill="FFFFFF"/>
            <w:vAlign w:val="center"/>
            <w:hideMark/>
          </w:tcPr>
          <w:p w14:paraId="6E583ACA"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rPr>
              <w:t>Điểm tối đa</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49D43A4A"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rPr>
              <w:t>Điểm dự kiến</w:t>
            </w:r>
          </w:p>
        </w:tc>
      </w:tr>
      <w:tr w:rsidR="00EE25A0" w:rsidRPr="00EE25A0" w14:paraId="69D503CC" w14:textId="77777777" w:rsidTr="00EE25A0">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vAlign w:val="center"/>
            <w:hideMark/>
          </w:tcPr>
          <w:p w14:paraId="6B955465"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3.1</w:t>
            </w:r>
          </w:p>
        </w:tc>
        <w:tc>
          <w:tcPr>
            <w:tcW w:w="3550" w:type="pct"/>
            <w:tcBorders>
              <w:top w:val="nil"/>
              <w:left w:val="nil"/>
              <w:bottom w:val="single" w:sz="8" w:space="0" w:color="auto"/>
              <w:right w:val="single" w:sz="8" w:space="0" w:color="auto"/>
            </w:tcBorders>
            <w:shd w:val="clear" w:color="auto" w:fill="FFFFFF"/>
            <w:vAlign w:val="center"/>
            <w:hideMark/>
          </w:tcPr>
          <w:p w14:paraId="5AD3A266"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b/>
                <w:bCs/>
                <w:i/>
                <w:iCs/>
                <w:color w:val="000000"/>
                <w:sz w:val="24"/>
                <w:szCs w:val="24"/>
              </w:rPr>
              <w:t>Kết quả, sản phẩm và hiệu quả kinh tế, xã hội của nhiệm vụ:</w:t>
            </w:r>
          </w:p>
        </w:tc>
        <w:tc>
          <w:tcPr>
            <w:tcW w:w="450" w:type="pct"/>
            <w:tcBorders>
              <w:top w:val="nil"/>
              <w:left w:val="nil"/>
              <w:bottom w:val="single" w:sz="8" w:space="0" w:color="auto"/>
              <w:right w:val="single" w:sz="8" w:space="0" w:color="auto"/>
            </w:tcBorders>
            <w:shd w:val="clear" w:color="auto" w:fill="FFFFFF"/>
            <w:vAlign w:val="center"/>
            <w:hideMark/>
          </w:tcPr>
          <w:p w14:paraId="0409F8B4"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rPr>
              <w:t>20</w:t>
            </w:r>
          </w:p>
        </w:tc>
        <w:tc>
          <w:tcPr>
            <w:tcW w:w="550" w:type="pct"/>
            <w:tcBorders>
              <w:top w:val="nil"/>
              <w:left w:val="nil"/>
              <w:bottom w:val="single" w:sz="8" w:space="0" w:color="auto"/>
              <w:right w:val="single" w:sz="8" w:space="0" w:color="auto"/>
            </w:tcBorders>
            <w:shd w:val="clear" w:color="auto" w:fill="FFFFFF"/>
            <w:vAlign w:val="center"/>
            <w:hideMark/>
          </w:tcPr>
          <w:p w14:paraId="0D96B61C"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r>
      <w:tr w:rsidR="00EE25A0" w:rsidRPr="00EE25A0" w14:paraId="77DEC37E" w14:textId="77777777" w:rsidTr="00EE25A0">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BFF88B8"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c>
          <w:tcPr>
            <w:tcW w:w="3550" w:type="pct"/>
            <w:tcBorders>
              <w:top w:val="nil"/>
              <w:left w:val="nil"/>
              <w:bottom w:val="single" w:sz="8" w:space="0" w:color="auto"/>
              <w:right w:val="single" w:sz="8" w:space="0" w:color="auto"/>
            </w:tcBorders>
            <w:shd w:val="clear" w:color="auto" w:fill="FFFFFF"/>
            <w:vAlign w:val="center"/>
            <w:hideMark/>
          </w:tcPr>
          <w:p w14:paraId="052CCBFF"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Kết quả, sản phẩm của nhiệm vụ tương ứng với các nội dung triển khai, được định lượng cụ thể để bảo đảm việc đánh giá, nghiệm thu khi nhiệm vụ kết thúc</w:t>
            </w:r>
          </w:p>
        </w:tc>
        <w:tc>
          <w:tcPr>
            <w:tcW w:w="450" w:type="pct"/>
            <w:tcBorders>
              <w:top w:val="nil"/>
              <w:left w:val="nil"/>
              <w:bottom w:val="single" w:sz="8" w:space="0" w:color="auto"/>
              <w:right w:val="single" w:sz="8" w:space="0" w:color="auto"/>
            </w:tcBorders>
            <w:shd w:val="clear" w:color="auto" w:fill="FFFFFF"/>
            <w:vAlign w:val="center"/>
            <w:hideMark/>
          </w:tcPr>
          <w:p w14:paraId="229A9E40"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10</w:t>
            </w:r>
          </w:p>
        </w:tc>
        <w:tc>
          <w:tcPr>
            <w:tcW w:w="550" w:type="pct"/>
            <w:tcBorders>
              <w:top w:val="nil"/>
              <w:left w:val="nil"/>
              <w:bottom w:val="single" w:sz="8" w:space="0" w:color="auto"/>
              <w:right w:val="single" w:sz="8" w:space="0" w:color="auto"/>
            </w:tcBorders>
            <w:shd w:val="clear" w:color="auto" w:fill="FFFFFF"/>
            <w:vAlign w:val="center"/>
            <w:hideMark/>
          </w:tcPr>
          <w:p w14:paraId="20B5C1F6"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r>
      <w:tr w:rsidR="00EE25A0" w:rsidRPr="00EE25A0" w14:paraId="1DBB5E24" w14:textId="77777777" w:rsidTr="00EE25A0">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7FEC3C4"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c>
          <w:tcPr>
            <w:tcW w:w="3550" w:type="pct"/>
            <w:tcBorders>
              <w:top w:val="nil"/>
              <w:left w:val="nil"/>
              <w:bottom w:val="single" w:sz="8" w:space="0" w:color="auto"/>
              <w:right w:val="single" w:sz="8" w:space="0" w:color="auto"/>
            </w:tcBorders>
            <w:shd w:val="clear" w:color="auto" w:fill="FFFFFF"/>
            <w:vAlign w:val="center"/>
            <w:hideMark/>
          </w:tcPr>
          <w:p w14:paraId="43A90DF2"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Tính phù hợp và khoa học của việc đưa ra chỉ tiêu kinh tế, kỹ thuật, yêu cầu về mức phải đạt của các sản phẩm, kết quả nhiệm vụ</w:t>
            </w:r>
          </w:p>
        </w:tc>
        <w:tc>
          <w:tcPr>
            <w:tcW w:w="450" w:type="pct"/>
            <w:tcBorders>
              <w:top w:val="nil"/>
              <w:left w:val="nil"/>
              <w:bottom w:val="single" w:sz="8" w:space="0" w:color="auto"/>
              <w:right w:val="single" w:sz="8" w:space="0" w:color="auto"/>
            </w:tcBorders>
            <w:shd w:val="clear" w:color="auto" w:fill="FFFFFF"/>
            <w:vAlign w:val="center"/>
            <w:hideMark/>
          </w:tcPr>
          <w:p w14:paraId="4788CB4A"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5</w:t>
            </w:r>
          </w:p>
        </w:tc>
        <w:tc>
          <w:tcPr>
            <w:tcW w:w="550" w:type="pct"/>
            <w:tcBorders>
              <w:top w:val="nil"/>
              <w:left w:val="nil"/>
              <w:bottom w:val="single" w:sz="8" w:space="0" w:color="auto"/>
              <w:right w:val="single" w:sz="8" w:space="0" w:color="auto"/>
            </w:tcBorders>
            <w:shd w:val="clear" w:color="auto" w:fill="FFFFFF"/>
            <w:vAlign w:val="center"/>
            <w:hideMark/>
          </w:tcPr>
          <w:p w14:paraId="65EBAF92"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r>
      <w:tr w:rsidR="00EE25A0" w:rsidRPr="00EE25A0" w14:paraId="5F93E0DF" w14:textId="77777777" w:rsidTr="00EE25A0">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8174659"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c>
          <w:tcPr>
            <w:tcW w:w="3550" w:type="pct"/>
            <w:tcBorders>
              <w:top w:val="nil"/>
              <w:left w:val="nil"/>
              <w:bottom w:val="single" w:sz="8" w:space="0" w:color="auto"/>
              <w:right w:val="single" w:sz="8" w:space="0" w:color="auto"/>
            </w:tcBorders>
            <w:shd w:val="clear" w:color="auto" w:fill="FFFFFF"/>
            <w:vAlign w:val="center"/>
            <w:hideMark/>
          </w:tcPr>
          <w:p w14:paraId="6FF291CE"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Định lượng được hiệu quả, lợi ích khi triển khai nhiệm vụ.</w:t>
            </w:r>
          </w:p>
        </w:tc>
        <w:tc>
          <w:tcPr>
            <w:tcW w:w="450" w:type="pct"/>
            <w:tcBorders>
              <w:top w:val="nil"/>
              <w:left w:val="nil"/>
              <w:bottom w:val="single" w:sz="8" w:space="0" w:color="auto"/>
              <w:right w:val="single" w:sz="8" w:space="0" w:color="auto"/>
            </w:tcBorders>
            <w:shd w:val="clear" w:color="auto" w:fill="FFFFFF"/>
            <w:vAlign w:val="center"/>
            <w:hideMark/>
          </w:tcPr>
          <w:p w14:paraId="47D084FF"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5</w:t>
            </w:r>
          </w:p>
        </w:tc>
        <w:tc>
          <w:tcPr>
            <w:tcW w:w="550" w:type="pct"/>
            <w:tcBorders>
              <w:top w:val="nil"/>
              <w:left w:val="nil"/>
              <w:bottom w:val="single" w:sz="8" w:space="0" w:color="auto"/>
              <w:right w:val="single" w:sz="8" w:space="0" w:color="auto"/>
            </w:tcBorders>
            <w:shd w:val="clear" w:color="auto" w:fill="FFFFFF"/>
            <w:vAlign w:val="center"/>
            <w:hideMark/>
          </w:tcPr>
          <w:p w14:paraId="258AF98A"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r>
      <w:tr w:rsidR="00EE25A0" w:rsidRPr="00EE25A0" w14:paraId="2396019C" w14:textId="77777777" w:rsidTr="00EE25A0">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726BEA0"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c>
          <w:tcPr>
            <w:tcW w:w="3550" w:type="pct"/>
            <w:tcBorders>
              <w:top w:val="nil"/>
              <w:left w:val="nil"/>
              <w:bottom w:val="single" w:sz="8" w:space="0" w:color="auto"/>
              <w:right w:val="single" w:sz="8" w:space="0" w:color="auto"/>
            </w:tcBorders>
            <w:shd w:val="clear" w:color="auto" w:fill="FFFFFF"/>
            <w:vAlign w:val="center"/>
            <w:hideMark/>
          </w:tcPr>
          <w:p w14:paraId="346BE461"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b/>
                <w:bCs/>
                <w:i/>
                <w:iCs/>
                <w:color w:val="000000"/>
                <w:sz w:val="24"/>
                <w:szCs w:val="24"/>
              </w:rPr>
              <w:t>Nhận xét:</w:t>
            </w:r>
          </w:p>
        </w:tc>
        <w:tc>
          <w:tcPr>
            <w:tcW w:w="450" w:type="pct"/>
            <w:tcBorders>
              <w:top w:val="nil"/>
              <w:left w:val="nil"/>
              <w:bottom w:val="single" w:sz="8" w:space="0" w:color="auto"/>
              <w:right w:val="single" w:sz="8" w:space="0" w:color="auto"/>
            </w:tcBorders>
            <w:shd w:val="clear" w:color="auto" w:fill="FFFFFF"/>
            <w:vAlign w:val="center"/>
            <w:hideMark/>
          </w:tcPr>
          <w:p w14:paraId="2A25386D"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c>
          <w:tcPr>
            <w:tcW w:w="550" w:type="pct"/>
            <w:tcBorders>
              <w:top w:val="nil"/>
              <w:left w:val="nil"/>
              <w:bottom w:val="single" w:sz="8" w:space="0" w:color="auto"/>
              <w:right w:val="single" w:sz="8" w:space="0" w:color="auto"/>
            </w:tcBorders>
            <w:shd w:val="clear" w:color="auto" w:fill="FFFFFF"/>
            <w:vAlign w:val="center"/>
            <w:hideMark/>
          </w:tcPr>
          <w:p w14:paraId="70F2899B" w14:textId="77777777" w:rsidR="00EE25A0" w:rsidRPr="00EE25A0" w:rsidRDefault="00EE25A0" w:rsidP="00EE25A0">
            <w:pPr>
              <w:spacing w:before="120" w:after="0" w:line="276" w:lineRule="auto"/>
              <w:rPr>
                <w:rFonts w:ascii="Times New Roman" w:eastAsia="Times New Roman" w:hAnsi="Times New Roman"/>
                <w:sz w:val="24"/>
                <w:szCs w:val="24"/>
              </w:rPr>
            </w:pPr>
          </w:p>
        </w:tc>
      </w:tr>
      <w:tr w:rsidR="00EE25A0" w:rsidRPr="00EE25A0" w14:paraId="56B7DE08" w14:textId="77777777" w:rsidTr="00EE25A0">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vAlign w:val="center"/>
            <w:hideMark/>
          </w:tcPr>
          <w:p w14:paraId="4CC892B7"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3.2</w:t>
            </w:r>
          </w:p>
        </w:tc>
        <w:tc>
          <w:tcPr>
            <w:tcW w:w="3550" w:type="pct"/>
            <w:tcBorders>
              <w:top w:val="nil"/>
              <w:left w:val="nil"/>
              <w:bottom w:val="single" w:sz="8" w:space="0" w:color="auto"/>
              <w:right w:val="single" w:sz="8" w:space="0" w:color="auto"/>
            </w:tcBorders>
            <w:shd w:val="clear" w:color="auto" w:fill="FFFFFF"/>
            <w:vAlign w:val="center"/>
            <w:hideMark/>
          </w:tcPr>
          <w:p w14:paraId="45B1568A"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b/>
                <w:bCs/>
                <w:i/>
                <w:iCs/>
                <w:color w:val="000000"/>
                <w:sz w:val="24"/>
                <w:szCs w:val="24"/>
              </w:rPr>
              <w:t>Khả năng duy trì và nhân rộng của nhiệm vụ</w:t>
            </w:r>
          </w:p>
        </w:tc>
        <w:tc>
          <w:tcPr>
            <w:tcW w:w="450" w:type="pct"/>
            <w:tcBorders>
              <w:top w:val="nil"/>
              <w:left w:val="nil"/>
              <w:bottom w:val="single" w:sz="8" w:space="0" w:color="auto"/>
              <w:right w:val="single" w:sz="8" w:space="0" w:color="auto"/>
            </w:tcBorders>
            <w:shd w:val="clear" w:color="auto" w:fill="FFFFFF"/>
            <w:vAlign w:val="center"/>
            <w:hideMark/>
          </w:tcPr>
          <w:p w14:paraId="3F51C0BA"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rPr>
              <w:t>15</w:t>
            </w:r>
          </w:p>
        </w:tc>
        <w:tc>
          <w:tcPr>
            <w:tcW w:w="550" w:type="pct"/>
            <w:tcBorders>
              <w:top w:val="nil"/>
              <w:left w:val="nil"/>
              <w:bottom w:val="single" w:sz="8" w:space="0" w:color="auto"/>
              <w:right w:val="single" w:sz="8" w:space="0" w:color="auto"/>
            </w:tcBorders>
            <w:shd w:val="clear" w:color="auto" w:fill="FFFFFF"/>
            <w:vAlign w:val="center"/>
            <w:hideMark/>
          </w:tcPr>
          <w:p w14:paraId="3E5B7C2F"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r>
      <w:tr w:rsidR="00EE25A0" w:rsidRPr="00EE25A0" w14:paraId="1EF3F937" w14:textId="77777777" w:rsidTr="00EE25A0">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6CDB345"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c>
          <w:tcPr>
            <w:tcW w:w="3550" w:type="pct"/>
            <w:tcBorders>
              <w:top w:val="nil"/>
              <w:left w:val="nil"/>
              <w:bottom w:val="single" w:sz="8" w:space="0" w:color="auto"/>
              <w:right w:val="single" w:sz="8" w:space="0" w:color="auto"/>
            </w:tcBorders>
            <w:shd w:val="clear" w:color="auto" w:fill="FFFFFF"/>
            <w:vAlign w:val="center"/>
            <w:hideMark/>
          </w:tcPr>
          <w:p w14:paraId="7C633A26"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Khả năng duy trì, mức độ ảnh hưởng, tác động đến thúc đẩy, nâng cao năng suất, chất lượng của nhiệm vụ sau khi kết thúc</w:t>
            </w:r>
          </w:p>
        </w:tc>
        <w:tc>
          <w:tcPr>
            <w:tcW w:w="450" w:type="pct"/>
            <w:tcBorders>
              <w:top w:val="nil"/>
              <w:left w:val="nil"/>
              <w:bottom w:val="single" w:sz="8" w:space="0" w:color="auto"/>
              <w:right w:val="single" w:sz="8" w:space="0" w:color="auto"/>
            </w:tcBorders>
            <w:shd w:val="clear" w:color="auto" w:fill="FFFFFF"/>
            <w:vAlign w:val="center"/>
            <w:hideMark/>
          </w:tcPr>
          <w:p w14:paraId="05BACD14"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10</w:t>
            </w:r>
          </w:p>
        </w:tc>
        <w:tc>
          <w:tcPr>
            <w:tcW w:w="550" w:type="pct"/>
            <w:tcBorders>
              <w:top w:val="nil"/>
              <w:left w:val="nil"/>
              <w:bottom w:val="single" w:sz="8" w:space="0" w:color="auto"/>
              <w:right w:val="single" w:sz="8" w:space="0" w:color="auto"/>
            </w:tcBorders>
            <w:shd w:val="clear" w:color="auto" w:fill="FFFFFF"/>
            <w:vAlign w:val="center"/>
            <w:hideMark/>
          </w:tcPr>
          <w:p w14:paraId="6A5A22BF"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r>
      <w:tr w:rsidR="00EE25A0" w:rsidRPr="00EE25A0" w14:paraId="42279B44" w14:textId="77777777" w:rsidTr="00EE25A0">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0AC882D"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c>
          <w:tcPr>
            <w:tcW w:w="3550" w:type="pct"/>
            <w:tcBorders>
              <w:top w:val="nil"/>
              <w:left w:val="nil"/>
              <w:bottom w:val="single" w:sz="8" w:space="0" w:color="auto"/>
              <w:right w:val="single" w:sz="8" w:space="0" w:color="auto"/>
            </w:tcBorders>
            <w:shd w:val="clear" w:color="auto" w:fill="FFFFFF"/>
            <w:vAlign w:val="center"/>
            <w:hideMark/>
          </w:tcPr>
          <w:p w14:paraId="45F0EDFB"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Khả năng phổ biến và nhân rộng để áp dụng cho các nhiệm vụ tương tự hoặc đáp ứng nhu cầu sử dụng chung cho doanh nghiệp, cộng đồng.</w:t>
            </w:r>
          </w:p>
        </w:tc>
        <w:tc>
          <w:tcPr>
            <w:tcW w:w="450" w:type="pct"/>
            <w:tcBorders>
              <w:top w:val="nil"/>
              <w:left w:val="nil"/>
              <w:bottom w:val="single" w:sz="8" w:space="0" w:color="auto"/>
              <w:right w:val="single" w:sz="8" w:space="0" w:color="auto"/>
            </w:tcBorders>
            <w:shd w:val="clear" w:color="auto" w:fill="FFFFFF"/>
            <w:vAlign w:val="center"/>
            <w:hideMark/>
          </w:tcPr>
          <w:p w14:paraId="46E68289"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5</w:t>
            </w:r>
          </w:p>
        </w:tc>
        <w:tc>
          <w:tcPr>
            <w:tcW w:w="550" w:type="pct"/>
            <w:tcBorders>
              <w:top w:val="nil"/>
              <w:left w:val="nil"/>
              <w:bottom w:val="single" w:sz="8" w:space="0" w:color="auto"/>
              <w:right w:val="single" w:sz="8" w:space="0" w:color="auto"/>
            </w:tcBorders>
            <w:shd w:val="clear" w:color="auto" w:fill="FFFFFF"/>
            <w:vAlign w:val="center"/>
            <w:hideMark/>
          </w:tcPr>
          <w:p w14:paraId="142A9F22"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r>
      <w:tr w:rsidR="00EE25A0" w:rsidRPr="00EE25A0" w14:paraId="54C0A766" w14:textId="77777777" w:rsidTr="00EE25A0">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47C5739"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c>
          <w:tcPr>
            <w:tcW w:w="4600" w:type="pct"/>
            <w:gridSpan w:val="3"/>
            <w:tcBorders>
              <w:top w:val="nil"/>
              <w:left w:val="nil"/>
              <w:bottom w:val="single" w:sz="8" w:space="0" w:color="auto"/>
              <w:right w:val="single" w:sz="8" w:space="0" w:color="auto"/>
            </w:tcBorders>
            <w:shd w:val="clear" w:color="auto" w:fill="FFFFFF"/>
            <w:vAlign w:val="center"/>
            <w:hideMark/>
          </w:tcPr>
          <w:p w14:paraId="312ADF2E"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b/>
                <w:bCs/>
                <w:i/>
                <w:iCs/>
                <w:color w:val="000000"/>
                <w:sz w:val="24"/>
                <w:szCs w:val="24"/>
              </w:rPr>
              <w:t>Nhận xét:</w:t>
            </w:r>
          </w:p>
        </w:tc>
      </w:tr>
      <w:tr w:rsidR="00EE25A0" w:rsidRPr="00EE25A0" w14:paraId="095F9133" w14:textId="77777777" w:rsidTr="00EE25A0">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DE2DD07"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c>
          <w:tcPr>
            <w:tcW w:w="3550" w:type="pct"/>
            <w:tcBorders>
              <w:top w:val="nil"/>
              <w:left w:val="nil"/>
              <w:bottom w:val="single" w:sz="8" w:space="0" w:color="auto"/>
              <w:right w:val="single" w:sz="8" w:space="0" w:color="auto"/>
            </w:tcBorders>
            <w:shd w:val="clear" w:color="auto" w:fill="FFFFFF"/>
            <w:vAlign w:val="center"/>
            <w:hideMark/>
          </w:tcPr>
          <w:p w14:paraId="034641BE" w14:textId="77777777" w:rsidR="00EE25A0" w:rsidRPr="00EE25A0" w:rsidRDefault="00EE25A0" w:rsidP="00EE25A0">
            <w:pPr>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rPr>
              <w:t>T3 = Tổng số điểm dự kiến theo Tiêu chí 3</w:t>
            </w:r>
          </w:p>
        </w:tc>
        <w:tc>
          <w:tcPr>
            <w:tcW w:w="450" w:type="pct"/>
            <w:tcBorders>
              <w:top w:val="nil"/>
              <w:left w:val="nil"/>
              <w:bottom w:val="single" w:sz="8" w:space="0" w:color="auto"/>
              <w:right w:val="single" w:sz="8" w:space="0" w:color="auto"/>
            </w:tcBorders>
            <w:shd w:val="clear" w:color="auto" w:fill="FFFFFF"/>
            <w:vAlign w:val="center"/>
            <w:hideMark/>
          </w:tcPr>
          <w:p w14:paraId="3954D497" w14:textId="77777777" w:rsidR="00EE25A0" w:rsidRPr="00EE25A0" w:rsidRDefault="00EE25A0" w:rsidP="00EE25A0">
            <w:pPr>
              <w:spacing w:before="120" w:after="120" w:line="276" w:lineRule="auto"/>
              <w:jc w:val="center"/>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rPr>
              <w:t>35</w:t>
            </w:r>
          </w:p>
        </w:tc>
        <w:tc>
          <w:tcPr>
            <w:tcW w:w="550" w:type="pct"/>
            <w:tcBorders>
              <w:top w:val="nil"/>
              <w:left w:val="nil"/>
              <w:bottom w:val="single" w:sz="8" w:space="0" w:color="auto"/>
              <w:right w:val="single" w:sz="8" w:space="0" w:color="auto"/>
            </w:tcBorders>
            <w:shd w:val="clear" w:color="auto" w:fill="FFFFFF"/>
            <w:vAlign w:val="center"/>
            <w:hideMark/>
          </w:tcPr>
          <w:p w14:paraId="066C720A"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r>
    </w:tbl>
    <w:p w14:paraId="32520168" w14:textId="77777777" w:rsidR="00EE25A0" w:rsidRPr="00EE25A0" w:rsidRDefault="00EE25A0" w:rsidP="00EE25A0">
      <w:pPr>
        <w:shd w:val="clear" w:color="auto" w:fill="FFFFFF"/>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u w:val="single"/>
        </w:rPr>
        <w:t>Tổng số điểm dư kiến cho hồ sơ</w:t>
      </w:r>
      <w:r w:rsidRPr="00EE25A0">
        <w:rPr>
          <w:rFonts w:ascii="Times New Roman" w:eastAsia="Times New Roman" w:hAnsi="Times New Roman"/>
          <w:b/>
          <w:bCs/>
          <w:color w:val="000000"/>
          <w:sz w:val="24"/>
          <w:szCs w:val="24"/>
        </w:rPr>
        <w:t> (T = T1 + T2 + T3):</w:t>
      </w:r>
      <w:r w:rsidRPr="00EE25A0">
        <w:rPr>
          <w:rFonts w:ascii="Times New Roman" w:eastAsia="Times New Roman" w:hAnsi="Times New Roman"/>
          <w:color w:val="000000"/>
          <w:sz w:val="24"/>
          <w:szCs w:val="24"/>
        </w:rPr>
        <w:t> ………………………………………</w:t>
      </w:r>
    </w:p>
    <w:p w14:paraId="0F0CCF3F" w14:textId="77777777" w:rsidR="00EE25A0" w:rsidRPr="00EE25A0" w:rsidRDefault="00EE25A0" w:rsidP="00EE25A0">
      <w:pPr>
        <w:shd w:val="clear" w:color="auto" w:fill="FFFFFF"/>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rPr>
        <w:t>6. Dự kiến kiến nghị:</w:t>
      </w:r>
      <w:r w:rsidRPr="00EE25A0">
        <w:rPr>
          <w:rFonts w:ascii="Times New Roman" w:eastAsia="Times New Roman" w:hAnsi="Times New Roman"/>
          <w:color w:val="000000"/>
          <w:sz w:val="24"/>
          <w:szCs w:val="24"/>
        </w:rPr>
        <w:t> (đánh dấu </w:t>
      </w:r>
      <w:r w:rsidRPr="00EE25A0">
        <w:rPr>
          <w:rFonts w:ascii="Times New Roman" w:eastAsia="Times New Roman" w:hAnsi="Times New Roman"/>
          <w:b/>
          <w:bCs/>
          <w:color w:val="000000"/>
          <w:sz w:val="24"/>
          <w:szCs w:val="24"/>
        </w:rPr>
        <w:t>X</w:t>
      </w:r>
      <w:r w:rsidRPr="00EE25A0">
        <w:rPr>
          <w:rFonts w:ascii="Times New Roman" w:eastAsia="Times New Roman" w:hAnsi="Times New Roman"/>
          <w:color w:val="000000"/>
          <w:sz w:val="24"/>
          <w:szCs w:val="24"/>
        </w:rPr>
        <w:t>)</w:t>
      </w:r>
    </w:p>
    <w:p w14:paraId="79775CE7" w14:textId="77777777" w:rsidR="00EE25A0" w:rsidRPr="00EE25A0" w:rsidRDefault="00EE25A0" w:rsidP="00EE25A0">
      <w:pPr>
        <w:shd w:val="clear" w:color="auto" w:fill="FFFFFF"/>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 1. Đề nghị thực hiện:</w:t>
      </w:r>
    </w:p>
    <w:p w14:paraId="733412E2" w14:textId="77777777" w:rsidR="00EE25A0" w:rsidRPr="00EE25A0" w:rsidRDefault="00EE25A0" w:rsidP="00EE25A0">
      <w:pPr>
        <w:shd w:val="clear" w:color="auto" w:fill="FFFFFF"/>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i/>
          <w:iCs/>
          <w:color w:val="000000"/>
          <w:sz w:val="24"/>
          <w:szCs w:val="24"/>
        </w:rPr>
        <w:t>1.1 Khoán đến sản phẩm cuối cùng</w:t>
      </w:r>
      <w:r w:rsidRPr="00EE25A0">
        <w:rPr>
          <w:rFonts w:ascii="Times New Roman" w:eastAsia="Times New Roman" w:hAnsi="Times New Roman"/>
          <w:color w:val="000000"/>
          <w:sz w:val="24"/>
          <w:szCs w:val="24"/>
        </w:rPr>
        <w:t> □ </w:t>
      </w:r>
      <w:r w:rsidRPr="00EE25A0">
        <w:rPr>
          <w:rFonts w:ascii="Times New Roman" w:eastAsia="Times New Roman" w:hAnsi="Times New Roman"/>
          <w:i/>
          <w:iCs/>
          <w:color w:val="000000"/>
          <w:sz w:val="24"/>
          <w:szCs w:val="24"/>
        </w:rPr>
        <w:t>1.2 Khoán từng phần</w:t>
      </w:r>
      <w:r w:rsidRPr="00EE25A0">
        <w:rPr>
          <w:rFonts w:ascii="Times New Roman" w:eastAsia="Times New Roman" w:hAnsi="Times New Roman"/>
          <w:color w:val="000000"/>
          <w:sz w:val="24"/>
          <w:szCs w:val="24"/>
        </w:rPr>
        <w:t> □</w:t>
      </w:r>
    </w:p>
    <w:p w14:paraId="2FC569CE" w14:textId="77777777" w:rsidR="00EE25A0" w:rsidRPr="00EE25A0" w:rsidRDefault="00EE25A0" w:rsidP="00EE25A0">
      <w:pPr>
        <w:shd w:val="clear" w:color="auto" w:fill="FFFFFF"/>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 2. Đề nghị thực hiện với các điều chỉnh nêu dưới đây.</w:t>
      </w:r>
    </w:p>
    <w:p w14:paraId="4378C77F" w14:textId="77777777" w:rsidR="00EE25A0" w:rsidRPr="00EE25A0" w:rsidRDefault="00EE25A0" w:rsidP="00EE25A0">
      <w:pPr>
        <w:shd w:val="clear" w:color="auto" w:fill="FFFFFF"/>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color w:val="000000"/>
          <w:sz w:val="24"/>
          <w:szCs w:val="24"/>
        </w:rPr>
        <w:t>□ 3. Không thực hiện (có kết quả đánh giá tổng hợp là “Kém” hoặc “Rất kém”).</w:t>
      </w:r>
    </w:p>
    <w:p w14:paraId="0B8A2DCE" w14:textId="77777777" w:rsidR="00EE25A0" w:rsidRPr="00EE25A0" w:rsidRDefault="00EE25A0" w:rsidP="00EE25A0">
      <w:pPr>
        <w:shd w:val="clear" w:color="auto" w:fill="FFFFFF"/>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i/>
          <w:iCs/>
          <w:color w:val="000000"/>
          <w:sz w:val="24"/>
          <w:szCs w:val="24"/>
        </w:rPr>
        <w:t>Nhận xét, giải thích cho kiến nghị trên:</w:t>
      </w:r>
    </w:p>
    <w:p w14:paraId="4F0BE312" w14:textId="77777777" w:rsidR="00EE25A0" w:rsidRPr="00EE25A0" w:rsidRDefault="00EE25A0" w:rsidP="00EE25A0">
      <w:pPr>
        <w:shd w:val="clear" w:color="auto" w:fill="FFFFFF"/>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i/>
          <w:iCs/>
          <w:color w:val="000000"/>
          <w:sz w:val="24"/>
          <w:szCs w:val="24"/>
        </w:rPr>
        <w:t>…………………………………………………………………………………………………………</w:t>
      </w:r>
    </w:p>
    <w:p w14:paraId="1612FBF7" w14:textId="77777777" w:rsidR="00EE25A0" w:rsidRPr="00EE25A0" w:rsidRDefault="00EE25A0" w:rsidP="00EE25A0">
      <w:pPr>
        <w:shd w:val="clear" w:color="auto" w:fill="FFFFFF"/>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i/>
          <w:iCs/>
          <w:color w:val="000000"/>
          <w:sz w:val="24"/>
          <w:szCs w:val="24"/>
        </w:rPr>
        <w:t>…………………………………………………………………………………………………………</w:t>
      </w:r>
    </w:p>
    <w:p w14:paraId="7158DEB6" w14:textId="77777777" w:rsidR="00EE25A0" w:rsidRPr="00EE25A0" w:rsidRDefault="00EE25A0" w:rsidP="00EE25A0">
      <w:pPr>
        <w:shd w:val="clear" w:color="auto" w:fill="FFFFFF"/>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i/>
          <w:iCs/>
          <w:color w:val="000000"/>
          <w:sz w:val="24"/>
          <w:szCs w:val="24"/>
        </w:rPr>
        <w:t>…………………………………………………………………………………………………………</w:t>
      </w:r>
    </w:p>
    <w:p w14:paraId="7964DDDB" w14:textId="77777777" w:rsidR="00EE25A0" w:rsidRPr="00EE25A0" w:rsidRDefault="00EE25A0" w:rsidP="00EE25A0">
      <w:pPr>
        <w:shd w:val="clear" w:color="auto" w:fill="FFFFFF"/>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i/>
          <w:iCs/>
          <w:color w:val="000000"/>
          <w:sz w:val="24"/>
          <w:szCs w:val="24"/>
        </w:rPr>
        <w:t>…………………………………………………………………………………………………………</w:t>
      </w:r>
    </w:p>
    <w:p w14:paraId="2DA01092" w14:textId="77777777" w:rsidR="00EE25A0" w:rsidRPr="00EE25A0" w:rsidRDefault="00EE25A0" w:rsidP="00EE25A0">
      <w:pPr>
        <w:shd w:val="clear" w:color="auto" w:fill="FFFFFF"/>
        <w:spacing w:before="120" w:after="120" w:line="276" w:lineRule="auto"/>
        <w:rPr>
          <w:rFonts w:ascii="Times New Roman" w:eastAsia="Times New Roman" w:hAnsi="Times New Roman"/>
          <w:color w:val="000000"/>
          <w:sz w:val="24"/>
          <w:szCs w:val="24"/>
        </w:rPr>
      </w:pPr>
      <w:r w:rsidRPr="00EE25A0">
        <w:rPr>
          <w:rFonts w:ascii="Times New Roman" w:eastAsia="Times New Roman" w:hAnsi="Times New Roman"/>
          <w:i/>
          <w:iCs/>
          <w:color w:val="000000"/>
          <w:sz w:val="24"/>
          <w:szCs w:val="24"/>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EE25A0" w:rsidRPr="00EE25A0" w14:paraId="2FAAE7E0" w14:textId="77777777" w:rsidTr="00EE25A0">
        <w:trPr>
          <w:tblCellSpacing w:w="0" w:type="dxa"/>
        </w:trPr>
        <w:tc>
          <w:tcPr>
            <w:tcW w:w="4428" w:type="dxa"/>
            <w:shd w:val="clear" w:color="auto" w:fill="FFFFFF"/>
            <w:tcMar>
              <w:top w:w="0" w:type="dxa"/>
              <w:left w:w="108" w:type="dxa"/>
              <w:bottom w:w="0" w:type="dxa"/>
              <w:right w:w="108" w:type="dxa"/>
            </w:tcMar>
            <w:hideMark/>
          </w:tcPr>
          <w:p w14:paraId="70A88E2C" w14:textId="77777777" w:rsidR="00EE25A0" w:rsidRPr="00EE25A0" w:rsidRDefault="00EE25A0" w:rsidP="00EE25A0">
            <w:pPr>
              <w:spacing w:before="120" w:after="0" w:line="276"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14:paraId="0D6325B9" w14:textId="77777777" w:rsidR="00EE25A0" w:rsidRPr="00EE25A0" w:rsidRDefault="00EE25A0" w:rsidP="00EE25A0">
            <w:pPr>
              <w:spacing w:before="120" w:after="240" w:line="276" w:lineRule="auto"/>
              <w:jc w:val="center"/>
              <w:rPr>
                <w:rFonts w:ascii="Times New Roman" w:eastAsia="Times New Roman" w:hAnsi="Times New Roman"/>
                <w:color w:val="000000"/>
                <w:sz w:val="24"/>
                <w:szCs w:val="24"/>
              </w:rPr>
            </w:pPr>
            <w:r w:rsidRPr="00EE25A0">
              <w:rPr>
                <w:rFonts w:ascii="Times New Roman" w:eastAsia="Times New Roman" w:hAnsi="Times New Roman"/>
                <w:b/>
                <w:bCs/>
                <w:color w:val="000000"/>
                <w:sz w:val="24"/>
                <w:szCs w:val="24"/>
              </w:rPr>
              <w:t>THÀNH VIÊN HỘI ĐỒNG</w:t>
            </w:r>
            <w:r w:rsidRPr="00EE25A0">
              <w:rPr>
                <w:rFonts w:ascii="Times New Roman" w:eastAsia="Times New Roman" w:hAnsi="Times New Roman"/>
                <w:b/>
                <w:bCs/>
                <w:color w:val="000000"/>
                <w:sz w:val="24"/>
                <w:szCs w:val="24"/>
              </w:rPr>
              <w:br/>
            </w:r>
            <w:r w:rsidRPr="00EE25A0">
              <w:rPr>
                <w:rFonts w:ascii="Times New Roman" w:eastAsia="Times New Roman" w:hAnsi="Times New Roman"/>
                <w:i/>
                <w:iCs/>
                <w:color w:val="000000"/>
                <w:sz w:val="24"/>
                <w:szCs w:val="24"/>
              </w:rPr>
              <w:t>(Ký và ghi rõ họ tên)</w:t>
            </w:r>
          </w:p>
        </w:tc>
      </w:tr>
    </w:tbl>
    <w:p w14:paraId="4A8E42A8" w14:textId="77777777" w:rsidR="000751D3" w:rsidRPr="00EE25A0" w:rsidRDefault="000751D3" w:rsidP="00EE25A0">
      <w:pPr>
        <w:spacing w:before="120" w:line="276" w:lineRule="auto"/>
        <w:rPr>
          <w:rFonts w:ascii="Times New Roman" w:hAnsi="Times New Roman"/>
          <w:sz w:val="24"/>
          <w:szCs w:val="24"/>
        </w:rPr>
      </w:pPr>
    </w:p>
    <w:sectPr w:rsidR="000751D3" w:rsidRPr="00EE25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E25A0"/>
    <w:rsid w:val="000751D3"/>
    <w:rsid w:val="00464241"/>
    <w:rsid w:val="00574D78"/>
    <w:rsid w:val="00EE25A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D3F5F"/>
  <w15:chartTrackingRefBased/>
  <w15:docId w15:val="{F1E76265-D541-448D-AC92-CA67C12D1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E25A0"/>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062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784</Words>
  <Characters>4473</Characters>
  <Application>Microsoft Office Word</Application>
  <DocSecurity>4</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2026-05-20T18:15:00Z</dcterms:created>
  <dcterms:modified xsi:type="dcterms:W3CDTF">2026-05-20T18:15:00Z</dcterms:modified>
</cp:coreProperties>
</file>