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F5E5" w14:textId="77777777" w:rsidR="00427C7D" w:rsidRPr="00427C7D" w:rsidRDefault="00427C7D" w:rsidP="00427C7D">
      <w:pPr>
        <w:shd w:val="clear" w:color="auto" w:fill="FFFFFF"/>
        <w:spacing w:before="120" w:after="0" w:line="276" w:lineRule="auto"/>
        <w:jc w:val="right"/>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Mẫu B8-ĐGNV</w:t>
      </w:r>
      <w:r w:rsidRPr="00427C7D">
        <w:rPr>
          <w:rFonts w:ascii="Times New Roman" w:eastAsia="Times New Roman" w:hAnsi="Times New Roman"/>
          <w:b/>
          <w:bCs/>
          <w:color w:val="000000"/>
          <w:sz w:val="24"/>
          <w:szCs w:val="24"/>
        </w:rPr>
        <w:br/>
      </w:r>
      <w:r w:rsidRPr="00427C7D">
        <w:rPr>
          <w:rFonts w:ascii="Times New Roman" w:eastAsia="Times New Roman" w:hAnsi="Times New Roman"/>
          <w:color w:val="000000"/>
          <w:sz w:val="24"/>
          <w:szCs w:val="24"/>
        </w:rPr>
        <w:t>15/2022/TT-BKHCN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27C7D" w:rsidRPr="00427C7D" w14:paraId="6A5FE942" w14:textId="77777777" w:rsidTr="00427C7D">
        <w:trPr>
          <w:tblCellSpacing w:w="0" w:type="dxa"/>
        </w:trPr>
        <w:tc>
          <w:tcPr>
            <w:tcW w:w="3348" w:type="dxa"/>
            <w:shd w:val="clear" w:color="auto" w:fill="FFFFFF"/>
            <w:tcMar>
              <w:top w:w="0" w:type="dxa"/>
              <w:left w:w="108" w:type="dxa"/>
              <w:bottom w:w="0" w:type="dxa"/>
              <w:right w:w="108" w:type="dxa"/>
            </w:tcMar>
            <w:hideMark/>
          </w:tcPr>
          <w:p w14:paraId="230A48A8"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BỘ KHOA HỌC VÀ</w:t>
            </w:r>
            <w:r w:rsidRPr="00427C7D">
              <w:rPr>
                <w:rFonts w:ascii="Times New Roman" w:eastAsia="Times New Roman" w:hAnsi="Times New Roman"/>
                <w:color w:val="000000"/>
                <w:sz w:val="24"/>
                <w:szCs w:val="24"/>
              </w:rPr>
              <w:br/>
              <w:t>CÔNG NGHỆ</w:t>
            </w:r>
            <w:r w:rsidRPr="00427C7D">
              <w:rPr>
                <w:rFonts w:ascii="Times New Roman" w:eastAsia="Times New Roman" w:hAnsi="Times New Roman"/>
                <w:color w:val="000000"/>
                <w:sz w:val="24"/>
                <w:szCs w:val="24"/>
              </w:rPr>
              <w:br/>
            </w:r>
            <w:r w:rsidRPr="00427C7D">
              <w:rPr>
                <w:rFonts w:ascii="Times New Roman" w:eastAsia="Times New Roman" w:hAnsi="Times New Roman"/>
                <w:b/>
                <w:bCs/>
                <w:color w:val="000000"/>
                <w:sz w:val="24"/>
                <w:szCs w:val="24"/>
              </w:rPr>
              <w:t>HỘI ĐỒNG TƯ VẤN TUYỂN</w:t>
            </w:r>
            <w:r w:rsidRPr="00427C7D">
              <w:rPr>
                <w:rFonts w:ascii="Times New Roman" w:eastAsia="Times New Roman" w:hAnsi="Times New Roman"/>
                <w:b/>
                <w:bCs/>
                <w:color w:val="000000"/>
                <w:sz w:val="24"/>
                <w:szCs w:val="24"/>
              </w:rPr>
              <w:br/>
              <w:t>CHỌN/GIAO TRỰC TIẾP</w:t>
            </w:r>
            <w:r w:rsidRPr="00427C7D">
              <w:rPr>
                <w:rFonts w:ascii="Times New Roman" w:eastAsia="Times New Roman" w:hAnsi="Times New Roman"/>
                <w:b/>
                <w:bCs/>
                <w:color w:val="000000"/>
                <w:sz w:val="24"/>
                <w:szCs w:val="24"/>
              </w:rPr>
              <w:br/>
              <w:t>THỰC HIỆN NHIỆM VỤ KH&amp;CN QUỐC GIA</w:t>
            </w:r>
            <w:r w:rsidRPr="00427C7D">
              <w:rPr>
                <w:rFonts w:ascii="Times New Roman" w:eastAsia="Times New Roman" w:hAnsi="Times New Roman"/>
                <w:color w:val="000000"/>
                <w:sz w:val="24"/>
                <w:szCs w:val="24"/>
              </w:rPr>
              <w:br/>
            </w:r>
            <w:r w:rsidRPr="00427C7D">
              <w:rPr>
                <w:rFonts w:ascii="Times New Roman" w:eastAsia="Times New Roman" w:hAnsi="Times New Roman"/>
                <w:b/>
                <w:bCs/>
                <w:color w:val="000000"/>
                <w:sz w:val="24"/>
                <w:szCs w:val="24"/>
              </w:rPr>
              <w:t>-------</w:t>
            </w:r>
          </w:p>
        </w:tc>
        <w:tc>
          <w:tcPr>
            <w:tcW w:w="5508" w:type="dxa"/>
            <w:shd w:val="clear" w:color="auto" w:fill="FFFFFF"/>
            <w:tcMar>
              <w:top w:w="0" w:type="dxa"/>
              <w:left w:w="108" w:type="dxa"/>
              <w:bottom w:w="0" w:type="dxa"/>
              <w:right w:w="108" w:type="dxa"/>
            </w:tcMar>
            <w:hideMark/>
          </w:tcPr>
          <w:p w14:paraId="5C920F4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CỘNG HÒA XÃ HỘI CHỦ NGHĨA VIỆT NAM</w:t>
            </w:r>
            <w:r w:rsidRPr="00427C7D">
              <w:rPr>
                <w:rFonts w:ascii="Times New Roman" w:eastAsia="Times New Roman" w:hAnsi="Times New Roman"/>
                <w:b/>
                <w:bCs/>
                <w:color w:val="000000"/>
                <w:sz w:val="24"/>
                <w:szCs w:val="24"/>
              </w:rPr>
              <w:br/>
              <w:t>Độc lập - Tự do - Hạnh phúc</w:t>
            </w:r>
            <w:r w:rsidRPr="00427C7D">
              <w:rPr>
                <w:rFonts w:ascii="Times New Roman" w:eastAsia="Times New Roman" w:hAnsi="Times New Roman"/>
                <w:b/>
                <w:bCs/>
                <w:color w:val="000000"/>
                <w:sz w:val="24"/>
                <w:szCs w:val="24"/>
              </w:rPr>
              <w:br/>
              <w:t>---------------</w:t>
            </w:r>
          </w:p>
        </w:tc>
      </w:tr>
      <w:tr w:rsidR="00427C7D" w:rsidRPr="00427C7D" w14:paraId="4AC54631" w14:textId="77777777" w:rsidTr="00427C7D">
        <w:trPr>
          <w:tblCellSpacing w:w="0" w:type="dxa"/>
        </w:trPr>
        <w:tc>
          <w:tcPr>
            <w:tcW w:w="3348" w:type="dxa"/>
            <w:shd w:val="clear" w:color="auto" w:fill="FFFFFF"/>
            <w:tcMar>
              <w:top w:w="0" w:type="dxa"/>
              <w:left w:w="108" w:type="dxa"/>
              <w:bottom w:w="0" w:type="dxa"/>
              <w:right w:w="108" w:type="dxa"/>
            </w:tcMar>
            <w:hideMark/>
          </w:tcPr>
          <w:p w14:paraId="7C846F1A"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7FA72862" w14:textId="77777777" w:rsidR="00427C7D" w:rsidRPr="00427C7D" w:rsidRDefault="00427C7D" w:rsidP="00427C7D">
            <w:pPr>
              <w:spacing w:before="120" w:after="120" w:line="276" w:lineRule="auto"/>
              <w:jc w:val="right"/>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 ngày ….. tháng ….. năm ……</w:t>
            </w:r>
          </w:p>
        </w:tc>
      </w:tr>
    </w:tbl>
    <w:p w14:paraId="0D2292C1" w14:textId="77777777" w:rsidR="00427C7D" w:rsidRPr="00427C7D" w:rsidRDefault="00427C7D" w:rsidP="00427C7D">
      <w:pPr>
        <w:shd w:val="clear" w:color="auto" w:fill="FFFFFF"/>
        <w:spacing w:before="120" w:after="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PHIẾU ĐÁNH GIÁ</w:t>
      </w:r>
      <w:r w:rsidRPr="00427C7D">
        <w:rPr>
          <w:rFonts w:ascii="Times New Roman" w:eastAsia="Times New Roman" w:hAnsi="Times New Roman"/>
          <w:b/>
          <w:bCs/>
          <w:color w:val="000000"/>
          <w:sz w:val="24"/>
          <w:szCs w:val="24"/>
        </w:rPr>
        <w:br/>
        <w:t>HỒ SƠ ĐĂNG KÝ TUYỂN CHỌN/GIAO TRỰC TIẾP THỰC HIỆN NHIỆM VỤ KH&amp;CN CẤP QUỐC GIA</w:t>
      </w:r>
      <w:r w:rsidRPr="00427C7D">
        <w:rPr>
          <w:rFonts w:ascii="Times New Roman" w:eastAsia="Times New Roman" w:hAnsi="Times New Roman"/>
          <w:b/>
          <w:bCs/>
          <w:color w:val="000000"/>
          <w:sz w:val="24"/>
          <w:szCs w:val="24"/>
        </w:rPr>
        <w:br/>
        <w:t>thuộc Chương trình quốc gia hỗ trợ doanh nghiệp nâng cao năng suất và chất lượng sản phẩm, hàng hóa giai đoạn 2021-2030</w:t>
      </w:r>
    </w:p>
    <w:p w14:paraId="0264BE80"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 Họ và tên thành viên hội đồng: </w:t>
      </w:r>
      <w:r w:rsidRPr="00427C7D">
        <w:rPr>
          <w:rFonts w:ascii="Times New Roman" w:eastAsia="Times New Roman" w:hAnsi="Times New Roman"/>
          <w:color w:val="000000"/>
          <w:sz w:val="24"/>
          <w:szCs w:val="24"/>
        </w:rPr>
        <w:t>..................................................................................</w:t>
      </w:r>
    </w:p>
    <w:p w14:paraId="6DECD371"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 Ủy viên phản biện: □ - Ủy viên: □</w:t>
      </w:r>
    </w:p>
    <w:p w14:paraId="317896EE"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2. Tên nhiệm vụ:</w:t>
      </w:r>
    </w:p>
    <w:p w14:paraId="7A430332"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w:t>
      </w:r>
    </w:p>
    <w:p w14:paraId="77DE9417"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w:t>
      </w:r>
    </w:p>
    <w:p w14:paraId="30E42B2C"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3. Tổ chức đăng ký tuyển chọn/giao trực tiếp nhiệm vụ</w:t>
      </w:r>
    </w:p>
    <w:p w14:paraId="3C58F15B"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w:t>
      </w:r>
    </w:p>
    <w:p w14:paraId="3B2FF6A4"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4. Cá nhân đăng ký chủ nhiệm nhiệm vụ:</w:t>
      </w:r>
      <w:r w:rsidRPr="00427C7D">
        <w:rPr>
          <w:rFonts w:ascii="Times New Roman" w:eastAsia="Times New Roman" w:hAnsi="Times New Roman"/>
          <w:color w:val="000000"/>
          <w:sz w:val="24"/>
          <w:szCs w:val="24"/>
        </w:rPr>
        <w:t>…………………………………………………..</w:t>
      </w:r>
    </w:p>
    <w:p w14:paraId="3A15CF77"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5. Bảng điểm theo các tiêu chí đánh giá</w:t>
      </w:r>
    </w:p>
    <w:p w14:paraId="71C4D28E"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u w:val="single"/>
        </w:rPr>
        <w:t>Tiêu chí 1:</w:t>
      </w:r>
      <w:r w:rsidRPr="00427C7D">
        <w:rPr>
          <w:rFonts w:ascii="Times New Roman" w:eastAsia="Times New Roman" w:hAnsi="Times New Roman"/>
          <w:b/>
          <w:bCs/>
          <w:color w:val="000000"/>
          <w:sz w:val="24"/>
          <w:szCs w:val="24"/>
        </w:rPr>
        <w:t> Tính cấp thiết của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6741"/>
        <w:gridCol w:w="949"/>
        <w:gridCol w:w="1045"/>
      </w:tblGrid>
      <w:tr w:rsidR="00427C7D" w:rsidRPr="00427C7D" w14:paraId="797EAE3C" w14:textId="77777777" w:rsidTr="00427C7D">
        <w:trPr>
          <w:tblCellSpacing w:w="0" w:type="dxa"/>
        </w:trPr>
        <w:tc>
          <w:tcPr>
            <w:tcW w:w="350" w:type="pct"/>
            <w:tcBorders>
              <w:top w:val="single" w:sz="8" w:space="0" w:color="auto"/>
              <w:left w:val="single" w:sz="8" w:space="0" w:color="auto"/>
              <w:bottom w:val="nil"/>
              <w:right w:val="nil"/>
            </w:tcBorders>
            <w:vAlign w:val="center"/>
            <w:hideMark/>
          </w:tcPr>
          <w:p w14:paraId="26CE98F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TT</w:t>
            </w:r>
          </w:p>
        </w:tc>
        <w:tc>
          <w:tcPr>
            <w:tcW w:w="3550" w:type="pct"/>
            <w:tcBorders>
              <w:top w:val="single" w:sz="8" w:space="0" w:color="auto"/>
              <w:left w:val="single" w:sz="8" w:space="0" w:color="auto"/>
              <w:bottom w:val="nil"/>
              <w:right w:val="nil"/>
            </w:tcBorders>
            <w:vAlign w:val="center"/>
            <w:hideMark/>
          </w:tcPr>
          <w:p w14:paraId="5ECFB7B6"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Tiêu chí</w:t>
            </w:r>
          </w:p>
        </w:tc>
        <w:tc>
          <w:tcPr>
            <w:tcW w:w="500" w:type="pct"/>
            <w:tcBorders>
              <w:top w:val="single" w:sz="8" w:space="0" w:color="auto"/>
              <w:left w:val="single" w:sz="8" w:space="0" w:color="auto"/>
              <w:bottom w:val="nil"/>
              <w:right w:val="nil"/>
            </w:tcBorders>
            <w:vAlign w:val="center"/>
            <w:hideMark/>
          </w:tcPr>
          <w:p w14:paraId="61C7BBD9"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Điểm tối đa</w:t>
            </w:r>
          </w:p>
        </w:tc>
        <w:tc>
          <w:tcPr>
            <w:tcW w:w="550" w:type="pct"/>
            <w:tcBorders>
              <w:top w:val="single" w:sz="8" w:space="0" w:color="auto"/>
              <w:left w:val="single" w:sz="8" w:space="0" w:color="auto"/>
              <w:bottom w:val="nil"/>
              <w:right w:val="single" w:sz="8" w:space="0" w:color="auto"/>
            </w:tcBorders>
            <w:vAlign w:val="center"/>
            <w:hideMark/>
          </w:tcPr>
          <w:p w14:paraId="467E61E7"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Điểm đánh giá</w:t>
            </w:r>
          </w:p>
        </w:tc>
      </w:tr>
      <w:tr w:rsidR="00427C7D" w:rsidRPr="00427C7D" w14:paraId="6AD517B0" w14:textId="77777777" w:rsidTr="00427C7D">
        <w:trPr>
          <w:tblCellSpacing w:w="0" w:type="dxa"/>
        </w:trPr>
        <w:tc>
          <w:tcPr>
            <w:tcW w:w="350" w:type="pct"/>
            <w:tcBorders>
              <w:top w:val="single" w:sz="8" w:space="0" w:color="auto"/>
              <w:left w:val="single" w:sz="8" w:space="0" w:color="auto"/>
              <w:bottom w:val="nil"/>
              <w:right w:val="nil"/>
            </w:tcBorders>
            <w:vAlign w:val="center"/>
            <w:hideMark/>
          </w:tcPr>
          <w:p w14:paraId="0BEF3367"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1.1</w:t>
            </w:r>
          </w:p>
        </w:tc>
        <w:tc>
          <w:tcPr>
            <w:tcW w:w="3550" w:type="pct"/>
            <w:tcBorders>
              <w:top w:val="single" w:sz="8" w:space="0" w:color="auto"/>
              <w:left w:val="single" w:sz="8" w:space="0" w:color="auto"/>
              <w:bottom w:val="nil"/>
              <w:right w:val="nil"/>
            </w:tcBorders>
            <w:vAlign w:val="center"/>
            <w:hideMark/>
          </w:tcPr>
          <w:p w14:paraId="7293B6C7"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Vấn đề, nhiệm vụ giải quyết mang tính cấp thiết hoặc là nhu cầu chung của cộng đồng, địa phương, cơ quan quản lý, doanh nghiệp.</w:t>
            </w:r>
          </w:p>
        </w:tc>
        <w:tc>
          <w:tcPr>
            <w:tcW w:w="500" w:type="pct"/>
            <w:tcBorders>
              <w:top w:val="single" w:sz="8" w:space="0" w:color="auto"/>
              <w:left w:val="single" w:sz="8" w:space="0" w:color="auto"/>
              <w:bottom w:val="nil"/>
              <w:right w:val="nil"/>
            </w:tcBorders>
            <w:vAlign w:val="center"/>
            <w:hideMark/>
          </w:tcPr>
          <w:p w14:paraId="27D7F19F"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5</w:t>
            </w:r>
          </w:p>
        </w:tc>
        <w:tc>
          <w:tcPr>
            <w:tcW w:w="550" w:type="pct"/>
            <w:tcBorders>
              <w:top w:val="single" w:sz="8" w:space="0" w:color="auto"/>
              <w:left w:val="single" w:sz="8" w:space="0" w:color="auto"/>
              <w:bottom w:val="nil"/>
              <w:right w:val="single" w:sz="8" w:space="0" w:color="auto"/>
            </w:tcBorders>
            <w:vAlign w:val="center"/>
            <w:hideMark/>
          </w:tcPr>
          <w:p w14:paraId="225D2805"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7BF0B2F" w14:textId="77777777" w:rsidTr="00427C7D">
        <w:trPr>
          <w:tblCellSpacing w:w="0" w:type="dxa"/>
        </w:trPr>
        <w:tc>
          <w:tcPr>
            <w:tcW w:w="350" w:type="pct"/>
            <w:tcBorders>
              <w:top w:val="single" w:sz="8" w:space="0" w:color="auto"/>
              <w:left w:val="single" w:sz="8" w:space="0" w:color="auto"/>
              <w:bottom w:val="nil"/>
              <w:right w:val="nil"/>
            </w:tcBorders>
            <w:vAlign w:val="center"/>
            <w:hideMark/>
          </w:tcPr>
          <w:p w14:paraId="0BFAACE8"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1.2</w:t>
            </w:r>
          </w:p>
        </w:tc>
        <w:tc>
          <w:tcPr>
            <w:tcW w:w="3550" w:type="pct"/>
            <w:tcBorders>
              <w:top w:val="single" w:sz="8" w:space="0" w:color="auto"/>
              <w:left w:val="single" w:sz="8" w:space="0" w:color="auto"/>
              <w:bottom w:val="nil"/>
              <w:right w:val="nil"/>
            </w:tcBorders>
            <w:vAlign w:val="center"/>
            <w:hideMark/>
          </w:tcPr>
          <w:p w14:paraId="2AC7FE66"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 xml:space="preserve">Đối tượng nghiên cứu, được hỗ trợ trong nhiệm vụ có ý nghĩa lý luận, </w:t>
            </w:r>
            <w:r w:rsidRPr="00427C7D">
              <w:rPr>
                <w:rFonts w:ascii="Times New Roman" w:eastAsia="Times New Roman" w:hAnsi="Times New Roman"/>
                <w:color w:val="000000"/>
                <w:sz w:val="24"/>
                <w:szCs w:val="24"/>
              </w:rPr>
              <w:lastRenderedPageBreak/>
              <w:t>ý nghĩa thực tiễn cao.</w:t>
            </w:r>
          </w:p>
        </w:tc>
        <w:tc>
          <w:tcPr>
            <w:tcW w:w="500" w:type="pct"/>
            <w:tcBorders>
              <w:top w:val="single" w:sz="8" w:space="0" w:color="auto"/>
              <w:left w:val="single" w:sz="8" w:space="0" w:color="auto"/>
              <w:bottom w:val="nil"/>
              <w:right w:val="nil"/>
            </w:tcBorders>
            <w:vAlign w:val="center"/>
            <w:hideMark/>
          </w:tcPr>
          <w:p w14:paraId="557758C8"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lastRenderedPageBreak/>
              <w:t>5</w:t>
            </w:r>
          </w:p>
        </w:tc>
        <w:tc>
          <w:tcPr>
            <w:tcW w:w="550" w:type="pct"/>
            <w:tcBorders>
              <w:top w:val="single" w:sz="8" w:space="0" w:color="auto"/>
              <w:left w:val="single" w:sz="8" w:space="0" w:color="auto"/>
              <w:bottom w:val="nil"/>
              <w:right w:val="single" w:sz="8" w:space="0" w:color="auto"/>
            </w:tcBorders>
            <w:vAlign w:val="center"/>
            <w:hideMark/>
          </w:tcPr>
          <w:p w14:paraId="5E95E6AB"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4B7038B9" w14:textId="77777777" w:rsidTr="00427C7D">
        <w:trPr>
          <w:tblCellSpacing w:w="0" w:type="dxa"/>
        </w:trPr>
        <w:tc>
          <w:tcPr>
            <w:tcW w:w="350" w:type="pct"/>
            <w:tcBorders>
              <w:top w:val="single" w:sz="8" w:space="0" w:color="auto"/>
              <w:left w:val="single" w:sz="8" w:space="0" w:color="auto"/>
              <w:bottom w:val="nil"/>
              <w:right w:val="nil"/>
            </w:tcBorders>
            <w:vAlign w:val="center"/>
            <w:hideMark/>
          </w:tcPr>
          <w:p w14:paraId="371CD47B"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1.3</w:t>
            </w:r>
          </w:p>
        </w:tc>
        <w:tc>
          <w:tcPr>
            <w:tcW w:w="3550" w:type="pct"/>
            <w:tcBorders>
              <w:top w:val="single" w:sz="8" w:space="0" w:color="auto"/>
              <w:left w:val="single" w:sz="8" w:space="0" w:color="auto"/>
              <w:bottom w:val="nil"/>
              <w:right w:val="nil"/>
            </w:tcBorders>
            <w:vAlign w:val="center"/>
            <w:hideMark/>
          </w:tcPr>
          <w:p w14:paraId="68103452"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Mức độ chi tiết, khoa học của vấn đề đưa ra; tính chính xác, logic và phù hợp của số liệu để chứng minh, luận giải cho tính cấp thiết của nhiệm vụ.</w:t>
            </w:r>
          </w:p>
        </w:tc>
        <w:tc>
          <w:tcPr>
            <w:tcW w:w="500" w:type="pct"/>
            <w:tcBorders>
              <w:top w:val="single" w:sz="8" w:space="0" w:color="auto"/>
              <w:left w:val="single" w:sz="8" w:space="0" w:color="auto"/>
              <w:bottom w:val="nil"/>
              <w:right w:val="nil"/>
            </w:tcBorders>
            <w:vAlign w:val="center"/>
            <w:hideMark/>
          </w:tcPr>
          <w:p w14:paraId="50B40C2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5</w:t>
            </w:r>
          </w:p>
        </w:tc>
        <w:tc>
          <w:tcPr>
            <w:tcW w:w="550" w:type="pct"/>
            <w:tcBorders>
              <w:top w:val="single" w:sz="8" w:space="0" w:color="auto"/>
              <w:left w:val="single" w:sz="8" w:space="0" w:color="auto"/>
              <w:bottom w:val="nil"/>
              <w:right w:val="single" w:sz="8" w:space="0" w:color="auto"/>
            </w:tcBorders>
            <w:vAlign w:val="center"/>
            <w:hideMark/>
          </w:tcPr>
          <w:p w14:paraId="2641F567"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83C0400" w14:textId="77777777" w:rsidTr="00427C7D">
        <w:trPr>
          <w:tblCellSpacing w:w="0" w:type="dxa"/>
        </w:trPr>
        <w:tc>
          <w:tcPr>
            <w:tcW w:w="350" w:type="pct"/>
            <w:tcBorders>
              <w:top w:val="single" w:sz="8" w:space="0" w:color="auto"/>
              <w:left w:val="single" w:sz="8" w:space="0" w:color="auto"/>
              <w:bottom w:val="single" w:sz="8" w:space="0" w:color="auto"/>
              <w:right w:val="nil"/>
            </w:tcBorders>
            <w:vAlign w:val="center"/>
            <w:hideMark/>
          </w:tcPr>
          <w:p w14:paraId="2B3CF5EA" w14:textId="77777777" w:rsidR="00427C7D" w:rsidRPr="00427C7D" w:rsidRDefault="00427C7D" w:rsidP="00427C7D">
            <w:pPr>
              <w:spacing w:before="120" w:after="0" w:line="276" w:lineRule="auto"/>
              <w:rPr>
                <w:rFonts w:ascii="Times New Roman" w:eastAsia="Times New Roman" w:hAnsi="Times New Roman"/>
                <w:sz w:val="24"/>
                <w:szCs w:val="24"/>
              </w:rPr>
            </w:pPr>
          </w:p>
        </w:tc>
        <w:tc>
          <w:tcPr>
            <w:tcW w:w="3550" w:type="pct"/>
            <w:tcBorders>
              <w:top w:val="single" w:sz="8" w:space="0" w:color="auto"/>
              <w:left w:val="single" w:sz="8" w:space="0" w:color="auto"/>
              <w:bottom w:val="single" w:sz="8" w:space="0" w:color="auto"/>
              <w:right w:val="nil"/>
            </w:tcBorders>
            <w:vAlign w:val="center"/>
            <w:hideMark/>
          </w:tcPr>
          <w:p w14:paraId="5CB2CA47"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T1 = Tổng số điểm đánh giá theo Tiêu chí 1</w:t>
            </w:r>
          </w:p>
        </w:tc>
        <w:tc>
          <w:tcPr>
            <w:tcW w:w="500" w:type="pct"/>
            <w:tcBorders>
              <w:top w:val="single" w:sz="8" w:space="0" w:color="auto"/>
              <w:left w:val="single" w:sz="8" w:space="0" w:color="auto"/>
              <w:bottom w:val="single" w:sz="8" w:space="0" w:color="auto"/>
              <w:right w:val="nil"/>
            </w:tcBorders>
            <w:vAlign w:val="center"/>
            <w:hideMark/>
          </w:tcPr>
          <w:p w14:paraId="5206EF7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15</w:t>
            </w:r>
          </w:p>
        </w:tc>
        <w:tc>
          <w:tcPr>
            <w:tcW w:w="550" w:type="pct"/>
            <w:tcBorders>
              <w:top w:val="single" w:sz="8" w:space="0" w:color="auto"/>
              <w:left w:val="single" w:sz="8" w:space="0" w:color="auto"/>
              <w:bottom w:val="single" w:sz="8" w:space="0" w:color="auto"/>
              <w:right w:val="single" w:sz="8" w:space="0" w:color="auto"/>
            </w:tcBorders>
            <w:vAlign w:val="center"/>
            <w:hideMark/>
          </w:tcPr>
          <w:p w14:paraId="6F1CA03C"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bl>
    <w:p w14:paraId="7172448C"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u w:val="single"/>
        </w:rPr>
        <w:t>Tiêu chí 2:</w:t>
      </w:r>
      <w:r w:rsidRPr="00427C7D">
        <w:rPr>
          <w:rFonts w:ascii="Times New Roman" w:eastAsia="Times New Roman" w:hAnsi="Times New Roman"/>
          <w:b/>
          <w:bCs/>
          <w:color w:val="000000"/>
          <w:sz w:val="24"/>
          <w:szCs w:val="24"/>
        </w:rPr>
        <w:t> Tính khả thi của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6783"/>
        <w:gridCol w:w="872"/>
        <w:gridCol w:w="1066"/>
      </w:tblGrid>
      <w:tr w:rsidR="00427C7D" w:rsidRPr="00427C7D" w14:paraId="498A2121" w14:textId="77777777" w:rsidTr="00427C7D">
        <w:trPr>
          <w:tblCellSpacing w:w="0" w:type="dxa"/>
        </w:trPr>
        <w:tc>
          <w:tcPr>
            <w:tcW w:w="350" w:type="pct"/>
            <w:tcBorders>
              <w:top w:val="single" w:sz="8" w:space="0" w:color="auto"/>
              <w:left w:val="single" w:sz="8" w:space="0" w:color="auto"/>
              <w:bottom w:val="nil"/>
              <w:right w:val="nil"/>
            </w:tcBorders>
            <w:vAlign w:val="center"/>
            <w:hideMark/>
          </w:tcPr>
          <w:p w14:paraId="47BC92D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STT</w:t>
            </w:r>
          </w:p>
        </w:tc>
        <w:tc>
          <w:tcPr>
            <w:tcW w:w="3500" w:type="pct"/>
            <w:tcBorders>
              <w:top w:val="single" w:sz="8" w:space="0" w:color="auto"/>
              <w:left w:val="single" w:sz="8" w:space="0" w:color="auto"/>
              <w:bottom w:val="nil"/>
              <w:right w:val="nil"/>
            </w:tcBorders>
            <w:vAlign w:val="center"/>
            <w:hideMark/>
          </w:tcPr>
          <w:p w14:paraId="28591B64"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Tiêu chí</w:t>
            </w:r>
          </w:p>
        </w:tc>
        <w:tc>
          <w:tcPr>
            <w:tcW w:w="450" w:type="pct"/>
            <w:tcBorders>
              <w:top w:val="single" w:sz="8" w:space="0" w:color="auto"/>
              <w:left w:val="single" w:sz="8" w:space="0" w:color="auto"/>
              <w:bottom w:val="nil"/>
              <w:right w:val="nil"/>
            </w:tcBorders>
            <w:vAlign w:val="center"/>
            <w:hideMark/>
          </w:tcPr>
          <w:p w14:paraId="7D7C9F65"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Điểm tối đa</w:t>
            </w:r>
          </w:p>
        </w:tc>
        <w:tc>
          <w:tcPr>
            <w:tcW w:w="550" w:type="pct"/>
            <w:tcBorders>
              <w:top w:val="single" w:sz="8" w:space="0" w:color="auto"/>
              <w:left w:val="single" w:sz="8" w:space="0" w:color="auto"/>
              <w:bottom w:val="nil"/>
              <w:right w:val="single" w:sz="8" w:space="0" w:color="auto"/>
            </w:tcBorders>
            <w:vAlign w:val="center"/>
            <w:hideMark/>
          </w:tcPr>
          <w:p w14:paraId="30FBDE4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Điểm đánh giá</w:t>
            </w:r>
          </w:p>
        </w:tc>
      </w:tr>
      <w:tr w:rsidR="00427C7D" w:rsidRPr="00427C7D" w14:paraId="4956FE94" w14:textId="77777777" w:rsidTr="00427C7D">
        <w:trPr>
          <w:tblCellSpacing w:w="0" w:type="dxa"/>
        </w:trPr>
        <w:tc>
          <w:tcPr>
            <w:tcW w:w="350" w:type="pct"/>
            <w:vMerge w:val="restart"/>
            <w:tcBorders>
              <w:top w:val="single" w:sz="8" w:space="0" w:color="auto"/>
              <w:left w:val="single" w:sz="8" w:space="0" w:color="auto"/>
              <w:bottom w:val="nil"/>
              <w:right w:val="nil"/>
            </w:tcBorders>
            <w:vAlign w:val="center"/>
            <w:hideMark/>
          </w:tcPr>
          <w:p w14:paraId="5325CDB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2.1</w:t>
            </w:r>
          </w:p>
        </w:tc>
        <w:tc>
          <w:tcPr>
            <w:tcW w:w="3500" w:type="pct"/>
            <w:tcBorders>
              <w:top w:val="single" w:sz="8" w:space="0" w:color="auto"/>
              <w:left w:val="single" w:sz="8" w:space="0" w:color="auto"/>
              <w:bottom w:val="nil"/>
              <w:right w:val="nil"/>
            </w:tcBorders>
            <w:vAlign w:val="center"/>
            <w:hideMark/>
          </w:tcPr>
          <w:p w14:paraId="6C511647"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Mục tiêu của nhiệm vụ</w:t>
            </w:r>
          </w:p>
        </w:tc>
        <w:tc>
          <w:tcPr>
            <w:tcW w:w="450" w:type="pct"/>
            <w:tcBorders>
              <w:top w:val="single" w:sz="8" w:space="0" w:color="auto"/>
              <w:left w:val="single" w:sz="8" w:space="0" w:color="auto"/>
              <w:bottom w:val="nil"/>
              <w:right w:val="nil"/>
            </w:tcBorders>
            <w:vAlign w:val="center"/>
            <w:hideMark/>
          </w:tcPr>
          <w:p w14:paraId="7DD0A237"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5</w:t>
            </w:r>
          </w:p>
        </w:tc>
        <w:tc>
          <w:tcPr>
            <w:tcW w:w="550" w:type="pct"/>
            <w:tcBorders>
              <w:top w:val="single" w:sz="8" w:space="0" w:color="auto"/>
              <w:left w:val="single" w:sz="8" w:space="0" w:color="auto"/>
              <w:bottom w:val="nil"/>
              <w:right w:val="single" w:sz="8" w:space="0" w:color="auto"/>
            </w:tcBorders>
            <w:vAlign w:val="center"/>
            <w:hideMark/>
          </w:tcPr>
          <w:p w14:paraId="47EC2512"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0449F250"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97141D8"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78F7B948"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Mục tiêu của nhiệm vụ phù hợp với mục tiêu của Chương trình và chủ trương, chính sách, quy hoạch phát triển kinh tế, xã hội của ngành, địa phương.</w:t>
            </w:r>
          </w:p>
        </w:tc>
        <w:tc>
          <w:tcPr>
            <w:tcW w:w="450" w:type="pct"/>
            <w:tcBorders>
              <w:top w:val="single" w:sz="8" w:space="0" w:color="auto"/>
              <w:left w:val="single" w:sz="8" w:space="0" w:color="auto"/>
              <w:bottom w:val="nil"/>
              <w:right w:val="nil"/>
            </w:tcBorders>
            <w:vAlign w:val="center"/>
            <w:hideMark/>
          </w:tcPr>
          <w:p w14:paraId="528BF9BD"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3</w:t>
            </w:r>
          </w:p>
        </w:tc>
        <w:tc>
          <w:tcPr>
            <w:tcW w:w="550" w:type="pct"/>
            <w:tcBorders>
              <w:top w:val="single" w:sz="8" w:space="0" w:color="auto"/>
              <w:left w:val="single" w:sz="8" w:space="0" w:color="auto"/>
              <w:bottom w:val="nil"/>
              <w:right w:val="single" w:sz="8" w:space="0" w:color="auto"/>
            </w:tcBorders>
            <w:vAlign w:val="center"/>
            <w:hideMark/>
          </w:tcPr>
          <w:p w14:paraId="5EF8A7CB"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FA1DAB8"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3E19931"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20BEB422"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Mục tiêu được nêu một cách rõ ràng, đầy đủ, có định lượng và có thể hoàn thành khi nhiệm vụ kết thúc.</w:t>
            </w:r>
          </w:p>
        </w:tc>
        <w:tc>
          <w:tcPr>
            <w:tcW w:w="450" w:type="pct"/>
            <w:tcBorders>
              <w:top w:val="single" w:sz="8" w:space="0" w:color="auto"/>
              <w:left w:val="single" w:sz="8" w:space="0" w:color="auto"/>
              <w:bottom w:val="nil"/>
              <w:right w:val="nil"/>
            </w:tcBorders>
            <w:vAlign w:val="center"/>
            <w:hideMark/>
          </w:tcPr>
          <w:p w14:paraId="4F11533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w:t>
            </w:r>
          </w:p>
        </w:tc>
        <w:tc>
          <w:tcPr>
            <w:tcW w:w="550" w:type="pct"/>
            <w:tcBorders>
              <w:top w:val="single" w:sz="8" w:space="0" w:color="auto"/>
              <w:left w:val="single" w:sz="8" w:space="0" w:color="auto"/>
              <w:bottom w:val="nil"/>
              <w:right w:val="single" w:sz="8" w:space="0" w:color="auto"/>
            </w:tcBorders>
            <w:vAlign w:val="center"/>
            <w:hideMark/>
          </w:tcPr>
          <w:p w14:paraId="66B16CA5"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67025980" w14:textId="77777777" w:rsidTr="00427C7D">
        <w:trPr>
          <w:tblCellSpacing w:w="0" w:type="dxa"/>
        </w:trPr>
        <w:tc>
          <w:tcPr>
            <w:tcW w:w="350" w:type="pct"/>
            <w:vMerge w:val="restart"/>
            <w:tcBorders>
              <w:top w:val="single" w:sz="8" w:space="0" w:color="auto"/>
              <w:left w:val="single" w:sz="8" w:space="0" w:color="auto"/>
              <w:bottom w:val="nil"/>
              <w:right w:val="nil"/>
            </w:tcBorders>
            <w:vAlign w:val="center"/>
            <w:hideMark/>
          </w:tcPr>
          <w:p w14:paraId="3F50AA7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2.2</w:t>
            </w:r>
          </w:p>
        </w:tc>
        <w:tc>
          <w:tcPr>
            <w:tcW w:w="3500" w:type="pct"/>
            <w:tcBorders>
              <w:top w:val="single" w:sz="8" w:space="0" w:color="auto"/>
              <w:left w:val="single" w:sz="8" w:space="0" w:color="auto"/>
              <w:bottom w:val="nil"/>
              <w:right w:val="nil"/>
            </w:tcBorders>
            <w:vAlign w:val="center"/>
            <w:hideMark/>
          </w:tcPr>
          <w:p w14:paraId="14A7BCF2"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Nội dung của nhiệm vụ</w:t>
            </w:r>
          </w:p>
        </w:tc>
        <w:tc>
          <w:tcPr>
            <w:tcW w:w="450" w:type="pct"/>
            <w:tcBorders>
              <w:top w:val="single" w:sz="8" w:space="0" w:color="auto"/>
              <w:left w:val="single" w:sz="8" w:space="0" w:color="auto"/>
              <w:bottom w:val="nil"/>
              <w:right w:val="nil"/>
            </w:tcBorders>
            <w:vAlign w:val="center"/>
            <w:hideMark/>
          </w:tcPr>
          <w:p w14:paraId="0208481D"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15</w:t>
            </w:r>
          </w:p>
        </w:tc>
        <w:tc>
          <w:tcPr>
            <w:tcW w:w="550" w:type="pct"/>
            <w:tcBorders>
              <w:top w:val="single" w:sz="8" w:space="0" w:color="auto"/>
              <w:left w:val="single" w:sz="8" w:space="0" w:color="auto"/>
              <w:bottom w:val="nil"/>
              <w:right w:val="single" w:sz="8" w:space="0" w:color="auto"/>
            </w:tcBorders>
            <w:vAlign w:val="center"/>
            <w:hideMark/>
          </w:tcPr>
          <w:p w14:paraId="12C33CDB"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327650C"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0308054"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3FB807E2"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đầy đủ, đồng bộ của các nội dung, hạng mục công việc</w:t>
            </w:r>
          </w:p>
        </w:tc>
        <w:tc>
          <w:tcPr>
            <w:tcW w:w="450" w:type="pct"/>
            <w:tcBorders>
              <w:top w:val="single" w:sz="8" w:space="0" w:color="auto"/>
              <w:left w:val="single" w:sz="8" w:space="0" w:color="auto"/>
              <w:bottom w:val="nil"/>
              <w:right w:val="nil"/>
            </w:tcBorders>
            <w:vAlign w:val="center"/>
            <w:hideMark/>
          </w:tcPr>
          <w:p w14:paraId="12133C2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5</w:t>
            </w:r>
          </w:p>
        </w:tc>
        <w:tc>
          <w:tcPr>
            <w:tcW w:w="550" w:type="pct"/>
            <w:tcBorders>
              <w:top w:val="single" w:sz="8" w:space="0" w:color="auto"/>
              <w:left w:val="single" w:sz="8" w:space="0" w:color="auto"/>
              <w:bottom w:val="nil"/>
              <w:right w:val="single" w:sz="8" w:space="0" w:color="auto"/>
            </w:tcBorders>
            <w:vAlign w:val="center"/>
            <w:hideMark/>
          </w:tcPr>
          <w:p w14:paraId="06F654FF"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2A1A922D"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95C4FDC"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35705DE0"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logic, khoa học và hợp lý của nội dung, hạng mục công việc để đạt được mục tiêu và thu được sản phẩm, kết quả hoặc giải quyết các vấn đề mà nhiệm vụ đã đặt ra.</w:t>
            </w:r>
          </w:p>
        </w:tc>
        <w:tc>
          <w:tcPr>
            <w:tcW w:w="450" w:type="pct"/>
            <w:tcBorders>
              <w:top w:val="single" w:sz="8" w:space="0" w:color="auto"/>
              <w:left w:val="single" w:sz="8" w:space="0" w:color="auto"/>
              <w:bottom w:val="nil"/>
              <w:right w:val="nil"/>
            </w:tcBorders>
            <w:vAlign w:val="center"/>
            <w:hideMark/>
          </w:tcPr>
          <w:p w14:paraId="32CE21A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10</w:t>
            </w:r>
          </w:p>
        </w:tc>
        <w:tc>
          <w:tcPr>
            <w:tcW w:w="550" w:type="pct"/>
            <w:tcBorders>
              <w:top w:val="single" w:sz="8" w:space="0" w:color="auto"/>
              <w:left w:val="single" w:sz="8" w:space="0" w:color="auto"/>
              <w:bottom w:val="nil"/>
              <w:right w:val="single" w:sz="8" w:space="0" w:color="auto"/>
            </w:tcBorders>
            <w:vAlign w:val="center"/>
            <w:hideMark/>
          </w:tcPr>
          <w:p w14:paraId="28ED13BA"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A4DA9BA" w14:textId="77777777" w:rsidTr="00427C7D">
        <w:trPr>
          <w:tblCellSpacing w:w="0" w:type="dxa"/>
        </w:trPr>
        <w:tc>
          <w:tcPr>
            <w:tcW w:w="350" w:type="pct"/>
            <w:vMerge w:val="restart"/>
            <w:tcBorders>
              <w:top w:val="single" w:sz="8" w:space="0" w:color="auto"/>
              <w:left w:val="single" w:sz="8" w:space="0" w:color="auto"/>
              <w:bottom w:val="nil"/>
              <w:right w:val="nil"/>
            </w:tcBorders>
            <w:vAlign w:val="center"/>
            <w:hideMark/>
          </w:tcPr>
          <w:p w14:paraId="58668663"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2.3</w:t>
            </w:r>
          </w:p>
        </w:tc>
        <w:tc>
          <w:tcPr>
            <w:tcW w:w="3500" w:type="pct"/>
            <w:tcBorders>
              <w:top w:val="single" w:sz="8" w:space="0" w:color="auto"/>
              <w:left w:val="single" w:sz="8" w:space="0" w:color="auto"/>
              <w:bottom w:val="nil"/>
              <w:right w:val="nil"/>
            </w:tcBorders>
            <w:vAlign w:val="center"/>
            <w:hideMark/>
          </w:tcPr>
          <w:p w14:paraId="703E6D16"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Phương án triển khai nhiệm vụ</w:t>
            </w:r>
          </w:p>
        </w:tc>
        <w:tc>
          <w:tcPr>
            <w:tcW w:w="450" w:type="pct"/>
            <w:tcBorders>
              <w:top w:val="single" w:sz="8" w:space="0" w:color="auto"/>
              <w:left w:val="single" w:sz="8" w:space="0" w:color="auto"/>
              <w:bottom w:val="nil"/>
              <w:right w:val="nil"/>
            </w:tcBorders>
            <w:vAlign w:val="center"/>
            <w:hideMark/>
          </w:tcPr>
          <w:p w14:paraId="25EBDF2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10</w:t>
            </w:r>
          </w:p>
        </w:tc>
        <w:tc>
          <w:tcPr>
            <w:tcW w:w="550" w:type="pct"/>
            <w:tcBorders>
              <w:top w:val="single" w:sz="8" w:space="0" w:color="auto"/>
              <w:left w:val="single" w:sz="8" w:space="0" w:color="auto"/>
              <w:bottom w:val="nil"/>
              <w:right w:val="single" w:sz="8" w:space="0" w:color="auto"/>
            </w:tcBorders>
            <w:vAlign w:val="center"/>
            <w:hideMark/>
          </w:tcPr>
          <w:p w14:paraId="64DBAB76"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1338320C"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07538EE"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5C160609"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khoa học, hợp lý, sáng tạo trong việc lựa chọn, bố trí, sắp xếp từng hạng mục công việc để thực hiện nhiệm vụ, đảm bảo đạt được mục tiêu, yêu cầu đặt ra.</w:t>
            </w:r>
          </w:p>
        </w:tc>
        <w:tc>
          <w:tcPr>
            <w:tcW w:w="450" w:type="pct"/>
            <w:tcBorders>
              <w:top w:val="single" w:sz="8" w:space="0" w:color="auto"/>
              <w:left w:val="single" w:sz="8" w:space="0" w:color="auto"/>
              <w:bottom w:val="nil"/>
              <w:right w:val="nil"/>
            </w:tcBorders>
            <w:vAlign w:val="center"/>
            <w:hideMark/>
          </w:tcPr>
          <w:p w14:paraId="53F25F9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4</w:t>
            </w:r>
          </w:p>
        </w:tc>
        <w:tc>
          <w:tcPr>
            <w:tcW w:w="550" w:type="pct"/>
            <w:tcBorders>
              <w:top w:val="single" w:sz="8" w:space="0" w:color="auto"/>
              <w:left w:val="single" w:sz="8" w:space="0" w:color="auto"/>
              <w:bottom w:val="nil"/>
              <w:right w:val="single" w:sz="8" w:space="0" w:color="auto"/>
            </w:tcBorders>
            <w:vAlign w:val="center"/>
            <w:hideMark/>
          </w:tcPr>
          <w:p w14:paraId="144AC36F"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23D99001"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DE4BD17"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7B37072D"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khả thi của phương pháp nghiên cứu </w:t>
            </w:r>
            <w:r w:rsidRPr="00427C7D">
              <w:rPr>
                <w:rFonts w:ascii="Times New Roman" w:eastAsia="Times New Roman" w:hAnsi="Times New Roman"/>
                <w:i/>
                <w:iCs/>
                <w:color w:val="000000"/>
                <w:sz w:val="24"/>
                <w:szCs w:val="24"/>
              </w:rPr>
              <w:t>(đối với nhiệm vụ nghiên cứu lý thuyết)</w:t>
            </w:r>
            <w:r w:rsidRPr="00427C7D">
              <w:rPr>
                <w:rFonts w:ascii="Times New Roman" w:eastAsia="Times New Roman" w:hAnsi="Times New Roman"/>
                <w:color w:val="000000"/>
                <w:sz w:val="24"/>
                <w:szCs w:val="24"/>
              </w:rPr>
              <w:t> hoặc phương án tổ chức thực hiện </w:t>
            </w:r>
            <w:r w:rsidRPr="00427C7D">
              <w:rPr>
                <w:rFonts w:ascii="Times New Roman" w:eastAsia="Times New Roman" w:hAnsi="Times New Roman"/>
                <w:i/>
                <w:iCs/>
                <w:color w:val="000000"/>
                <w:sz w:val="24"/>
                <w:szCs w:val="24"/>
              </w:rPr>
              <w:t>(đối với nhiệm vụ hỗ trợ doanh nghiệp, nhiệm vụ triển khai khác),</w:t>
            </w:r>
            <w:r w:rsidRPr="00427C7D">
              <w:rPr>
                <w:rFonts w:ascii="Times New Roman" w:eastAsia="Times New Roman" w:hAnsi="Times New Roman"/>
                <w:color w:val="000000"/>
                <w:sz w:val="24"/>
                <w:szCs w:val="24"/>
              </w:rPr>
              <w:t> cách tiếp cận để giải quyết vấn đề.</w:t>
            </w:r>
          </w:p>
        </w:tc>
        <w:tc>
          <w:tcPr>
            <w:tcW w:w="450" w:type="pct"/>
            <w:tcBorders>
              <w:top w:val="single" w:sz="8" w:space="0" w:color="auto"/>
              <w:left w:val="single" w:sz="8" w:space="0" w:color="auto"/>
              <w:bottom w:val="nil"/>
              <w:right w:val="nil"/>
            </w:tcBorders>
            <w:vAlign w:val="center"/>
            <w:hideMark/>
          </w:tcPr>
          <w:p w14:paraId="091B31E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4</w:t>
            </w:r>
          </w:p>
        </w:tc>
        <w:tc>
          <w:tcPr>
            <w:tcW w:w="550" w:type="pct"/>
            <w:tcBorders>
              <w:top w:val="single" w:sz="8" w:space="0" w:color="auto"/>
              <w:left w:val="single" w:sz="8" w:space="0" w:color="auto"/>
              <w:bottom w:val="nil"/>
              <w:right w:val="single" w:sz="8" w:space="0" w:color="auto"/>
            </w:tcBorders>
            <w:vAlign w:val="center"/>
            <w:hideMark/>
          </w:tcPr>
          <w:p w14:paraId="735520D5"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1DE987F3" w14:textId="77777777" w:rsidTr="00427C7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C763D51"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0F1B4D28"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 xml:space="preserve">Tính khoa học của việc sắp xếp thời gian thực hiện nhiệm vụ: Tổng thời gian thực hiện nhiệm vụ và khung thời gian thực hiện các hạng </w:t>
            </w:r>
            <w:r w:rsidRPr="00427C7D">
              <w:rPr>
                <w:rFonts w:ascii="Times New Roman" w:eastAsia="Times New Roman" w:hAnsi="Times New Roman"/>
                <w:color w:val="000000"/>
                <w:sz w:val="24"/>
                <w:szCs w:val="24"/>
              </w:rPr>
              <w:lastRenderedPageBreak/>
              <w:t>mục công việc trong khuôn khổ nhiệm vụ.</w:t>
            </w:r>
          </w:p>
        </w:tc>
        <w:tc>
          <w:tcPr>
            <w:tcW w:w="450" w:type="pct"/>
            <w:tcBorders>
              <w:top w:val="single" w:sz="8" w:space="0" w:color="auto"/>
              <w:left w:val="single" w:sz="8" w:space="0" w:color="auto"/>
              <w:bottom w:val="nil"/>
              <w:right w:val="nil"/>
            </w:tcBorders>
            <w:vAlign w:val="center"/>
            <w:hideMark/>
          </w:tcPr>
          <w:p w14:paraId="256BAD68"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lastRenderedPageBreak/>
              <w:t>2</w:t>
            </w:r>
          </w:p>
        </w:tc>
        <w:tc>
          <w:tcPr>
            <w:tcW w:w="550" w:type="pct"/>
            <w:tcBorders>
              <w:top w:val="single" w:sz="8" w:space="0" w:color="auto"/>
              <w:left w:val="single" w:sz="8" w:space="0" w:color="auto"/>
              <w:bottom w:val="nil"/>
              <w:right w:val="single" w:sz="8" w:space="0" w:color="auto"/>
            </w:tcBorders>
            <w:vAlign w:val="center"/>
            <w:hideMark/>
          </w:tcPr>
          <w:p w14:paraId="2EE83943"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A80701C" w14:textId="77777777" w:rsidTr="00427C7D">
        <w:trPr>
          <w:tblCellSpacing w:w="0" w:type="dxa"/>
        </w:trPr>
        <w:tc>
          <w:tcPr>
            <w:tcW w:w="350" w:type="pct"/>
            <w:vMerge w:val="restart"/>
            <w:tcBorders>
              <w:top w:val="single" w:sz="8" w:space="0" w:color="auto"/>
              <w:left w:val="single" w:sz="8" w:space="0" w:color="auto"/>
              <w:bottom w:val="single" w:sz="8" w:space="0" w:color="auto"/>
              <w:right w:val="nil"/>
            </w:tcBorders>
            <w:vAlign w:val="center"/>
            <w:hideMark/>
          </w:tcPr>
          <w:p w14:paraId="2311292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2.4</w:t>
            </w:r>
          </w:p>
        </w:tc>
        <w:tc>
          <w:tcPr>
            <w:tcW w:w="3500" w:type="pct"/>
            <w:tcBorders>
              <w:top w:val="single" w:sz="8" w:space="0" w:color="auto"/>
              <w:left w:val="single" w:sz="8" w:space="0" w:color="auto"/>
              <w:bottom w:val="nil"/>
              <w:right w:val="nil"/>
            </w:tcBorders>
            <w:vAlign w:val="center"/>
            <w:hideMark/>
          </w:tcPr>
          <w:p w14:paraId="6463A523"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Năng lực triển khai nhiệm vụ của tổ chức chủ trì, chủ nhiệm và tổ chức, cá nhân phối hợp thực hiện nhiệm vụ</w:t>
            </w:r>
          </w:p>
        </w:tc>
        <w:tc>
          <w:tcPr>
            <w:tcW w:w="450" w:type="pct"/>
            <w:tcBorders>
              <w:top w:val="single" w:sz="8" w:space="0" w:color="auto"/>
              <w:left w:val="single" w:sz="8" w:space="0" w:color="auto"/>
              <w:bottom w:val="nil"/>
              <w:right w:val="nil"/>
            </w:tcBorders>
            <w:vAlign w:val="center"/>
            <w:hideMark/>
          </w:tcPr>
          <w:p w14:paraId="5DC31AD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10</w:t>
            </w:r>
          </w:p>
        </w:tc>
        <w:tc>
          <w:tcPr>
            <w:tcW w:w="550" w:type="pct"/>
            <w:tcBorders>
              <w:top w:val="single" w:sz="8" w:space="0" w:color="auto"/>
              <w:left w:val="single" w:sz="8" w:space="0" w:color="auto"/>
              <w:bottom w:val="nil"/>
              <w:right w:val="single" w:sz="8" w:space="0" w:color="auto"/>
            </w:tcBorders>
            <w:vAlign w:val="center"/>
            <w:hideMark/>
          </w:tcPr>
          <w:p w14:paraId="20EA6063"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7B07D14A" w14:textId="77777777" w:rsidTr="00427C7D">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C59BA37"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nil"/>
              <w:right w:val="nil"/>
            </w:tcBorders>
            <w:vAlign w:val="center"/>
            <w:hideMark/>
          </w:tcPr>
          <w:p w14:paraId="694993DD"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Năng lực chuyên môn và kinh nghiệm về năng suất chất lượng và lĩnh vực chuyên môn của nhiệm vụ.</w:t>
            </w:r>
          </w:p>
        </w:tc>
        <w:tc>
          <w:tcPr>
            <w:tcW w:w="450" w:type="pct"/>
            <w:tcBorders>
              <w:top w:val="single" w:sz="8" w:space="0" w:color="auto"/>
              <w:left w:val="single" w:sz="8" w:space="0" w:color="auto"/>
              <w:bottom w:val="nil"/>
              <w:right w:val="nil"/>
            </w:tcBorders>
            <w:vAlign w:val="center"/>
            <w:hideMark/>
          </w:tcPr>
          <w:p w14:paraId="46BA74DA"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4</w:t>
            </w:r>
          </w:p>
        </w:tc>
        <w:tc>
          <w:tcPr>
            <w:tcW w:w="550" w:type="pct"/>
            <w:tcBorders>
              <w:top w:val="single" w:sz="8" w:space="0" w:color="auto"/>
              <w:left w:val="single" w:sz="8" w:space="0" w:color="auto"/>
              <w:bottom w:val="nil"/>
              <w:right w:val="single" w:sz="8" w:space="0" w:color="auto"/>
            </w:tcBorders>
            <w:vAlign w:val="center"/>
            <w:hideMark/>
          </w:tcPr>
          <w:p w14:paraId="7A21BACA"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A8A5057" w14:textId="77777777" w:rsidTr="00427C7D">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5F4F219"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single" w:sz="8" w:space="0" w:color="auto"/>
              <w:left w:val="single" w:sz="8" w:space="0" w:color="auto"/>
              <w:bottom w:val="single" w:sz="8" w:space="0" w:color="auto"/>
              <w:right w:val="nil"/>
            </w:tcBorders>
            <w:vAlign w:val="center"/>
            <w:hideMark/>
          </w:tcPr>
          <w:p w14:paraId="50F8B0C7"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Năng lực tổ chức triển khai của tổ chức đăng ký chủ trì, khả năng tổ chức, điều phối và kinh nghiệm của chủ nhiệm nhiệm vụ (</w:t>
            </w:r>
            <w:r w:rsidRPr="00427C7D">
              <w:rPr>
                <w:rFonts w:ascii="Times New Roman" w:eastAsia="Times New Roman" w:hAnsi="Times New Roman"/>
                <w:i/>
                <w:iCs/>
                <w:color w:val="000000"/>
                <w:sz w:val="24"/>
                <w:szCs w:val="24"/>
              </w:rPr>
              <w:t>tính khoa học và hợp lý trong xây dựng nội dung nhiệm vụ và bố trí kế hoạch thực hiện, khả năng tập hợp lực lượng để triển khai nhiệm vụ</w:t>
            </w:r>
            <w:r w:rsidRPr="00427C7D">
              <w:rPr>
                <w:rFonts w:ascii="Times New Roman" w:eastAsia="Times New Roman" w:hAnsi="Times New Roman"/>
                <w:color w:val="000000"/>
                <w:sz w:val="24"/>
                <w:szCs w:val="24"/>
              </w:rPr>
              <w:t>); năng lực của tổ chức, cá nhân phối hợp (</w:t>
            </w:r>
            <w:r w:rsidRPr="00427C7D">
              <w:rPr>
                <w:rFonts w:ascii="Times New Roman" w:eastAsia="Times New Roman" w:hAnsi="Times New Roman"/>
                <w:i/>
                <w:iCs/>
                <w:color w:val="000000"/>
                <w:sz w:val="24"/>
                <w:szCs w:val="24"/>
              </w:rPr>
              <w:t>nếu có</w:t>
            </w:r>
            <w:r w:rsidRPr="00427C7D">
              <w:rPr>
                <w:rFonts w:ascii="Times New Roman" w:eastAsia="Times New Roman" w:hAnsi="Times New Roman"/>
                <w:color w:val="000000"/>
                <w:sz w:val="24"/>
                <w:szCs w:val="24"/>
              </w:rPr>
              <w:t>)</w:t>
            </w:r>
          </w:p>
        </w:tc>
        <w:tc>
          <w:tcPr>
            <w:tcW w:w="450" w:type="pct"/>
            <w:tcBorders>
              <w:top w:val="single" w:sz="8" w:space="0" w:color="auto"/>
              <w:left w:val="single" w:sz="8" w:space="0" w:color="auto"/>
              <w:bottom w:val="single" w:sz="8" w:space="0" w:color="auto"/>
              <w:right w:val="nil"/>
            </w:tcBorders>
            <w:vAlign w:val="center"/>
            <w:hideMark/>
          </w:tcPr>
          <w:p w14:paraId="6FA29A55"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4</w:t>
            </w:r>
          </w:p>
        </w:tc>
        <w:tc>
          <w:tcPr>
            <w:tcW w:w="550" w:type="pct"/>
            <w:tcBorders>
              <w:top w:val="single" w:sz="8" w:space="0" w:color="auto"/>
              <w:left w:val="single" w:sz="8" w:space="0" w:color="auto"/>
              <w:bottom w:val="single" w:sz="8" w:space="0" w:color="auto"/>
              <w:right w:val="single" w:sz="8" w:space="0" w:color="auto"/>
            </w:tcBorders>
            <w:vAlign w:val="center"/>
            <w:hideMark/>
          </w:tcPr>
          <w:p w14:paraId="4C079920"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AC9C9DB" w14:textId="77777777" w:rsidTr="00427C7D">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7391325"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nil"/>
              <w:left w:val="single" w:sz="8" w:space="0" w:color="auto"/>
              <w:bottom w:val="single" w:sz="8" w:space="0" w:color="auto"/>
              <w:right w:val="nil"/>
            </w:tcBorders>
            <w:vAlign w:val="center"/>
            <w:hideMark/>
          </w:tcPr>
          <w:p w14:paraId="33A01762"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Điều kiện về cơ sở vật chất, trang thiết bị của các tổ chức chủ trì, phối hợp thực hiện nhiệm vụ cho phép triển khai hiệu quả các nội dung nhiệm vụ.</w:t>
            </w:r>
          </w:p>
        </w:tc>
        <w:tc>
          <w:tcPr>
            <w:tcW w:w="450" w:type="pct"/>
            <w:tcBorders>
              <w:top w:val="nil"/>
              <w:left w:val="single" w:sz="8" w:space="0" w:color="auto"/>
              <w:bottom w:val="single" w:sz="8" w:space="0" w:color="auto"/>
              <w:right w:val="nil"/>
            </w:tcBorders>
            <w:vAlign w:val="center"/>
            <w:hideMark/>
          </w:tcPr>
          <w:p w14:paraId="1FADD32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w:t>
            </w:r>
          </w:p>
        </w:tc>
        <w:tc>
          <w:tcPr>
            <w:tcW w:w="550" w:type="pct"/>
            <w:tcBorders>
              <w:top w:val="nil"/>
              <w:left w:val="single" w:sz="8" w:space="0" w:color="auto"/>
              <w:bottom w:val="single" w:sz="8" w:space="0" w:color="auto"/>
              <w:right w:val="single" w:sz="8" w:space="0" w:color="auto"/>
            </w:tcBorders>
            <w:vAlign w:val="center"/>
            <w:hideMark/>
          </w:tcPr>
          <w:p w14:paraId="6A899298"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30DC071" w14:textId="77777777" w:rsidTr="00427C7D">
        <w:trPr>
          <w:tblCellSpacing w:w="0" w:type="dxa"/>
        </w:trPr>
        <w:tc>
          <w:tcPr>
            <w:tcW w:w="350" w:type="pct"/>
            <w:vMerge w:val="restart"/>
            <w:tcBorders>
              <w:top w:val="nil"/>
              <w:left w:val="single" w:sz="8" w:space="0" w:color="auto"/>
              <w:bottom w:val="single" w:sz="8" w:space="0" w:color="auto"/>
              <w:right w:val="nil"/>
            </w:tcBorders>
            <w:vAlign w:val="center"/>
            <w:hideMark/>
          </w:tcPr>
          <w:p w14:paraId="6A519AF7"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2.5</w:t>
            </w:r>
          </w:p>
        </w:tc>
        <w:tc>
          <w:tcPr>
            <w:tcW w:w="3500" w:type="pct"/>
            <w:tcBorders>
              <w:top w:val="nil"/>
              <w:left w:val="single" w:sz="8" w:space="0" w:color="auto"/>
              <w:bottom w:val="single" w:sz="8" w:space="0" w:color="auto"/>
              <w:right w:val="nil"/>
            </w:tcBorders>
            <w:vAlign w:val="center"/>
            <w:hideMark/>
          </w:tcPr>
          <w:p w14:paraId="57B2EFB6"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Phương án tài chính:</w:t>
            </w:r>
          </w:p>
        </w:tc>
        <w:tc>
          <w:tcPr>
            <w:tcW w:w="450" w:type="pct"/>
            <w:tcBorders>
              <w:top w:val="nil"/>
              <w:left w:val="single" w:sz="8" w:space="0" w:color="auto"/>
              <w:bottom w:val="single" w:sz="8" w:space="0" w:color="auto"/>
              <w:right w:val="nil"/>
            </w:tcBorders>
            <w:vAlign w:val="center"/>
            <w:hideMark/>
          </w:tcPr>
          <w:p w14:paraId="06A30E3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10</w:t>
            </w:r>
          </w:p>
        </w:tc>
        <w:tc>
          <w:tcPr>
            <w:tcW w:w="550" w:type="pct"/>
            <w:tcBorders>
              <w:top w:val="nil"/>
              <w:left w:val="single" w:sz="8" w:space="0" w:color="auto"/>
              <w:bottom w:val="single" w:sz="8" w:space="0" w:color="auto"/>
              <w:right w:val="single" w:sz="8" w:space="0" w:color="auto"/>
            </w:tcBorders>
            <w:vAlign w:val="center"/>
            <w:hideMark/>
          </w:tcPr>
          <w:p w14:paraId="3865C39A"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20119697" w14:textId="77777777" w:rsidTr="00427C7D">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19C6C32"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nil"/>
              <w:left w:val="single" w:sz="8" w:space="0" w:color="auto"/>
              <w:bottom w:val="single" w:sz="8" w:space="0" w:color="auto"/>
              <w:right w:val="nil"/>
            </w:tcBorders>
            <w:vAlign w:val="center"/>
            <w:hideMark/>
          </w:tcPr>
          <w:p w14:paraId="58EF7608"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hợp lý, sát thực tế và có đủ luận cứ của dự toán kinh phí.</w:t>
            </w:r>
          </w:p>
        </w:tc>
        <w:tc>
          <w:tcPr>
            <w:tcW w:w="450" w:type="pct"/>
            <w:tcBorders>
              <w:top w:val="nil"/>
              <w:left w:val="single" w:sz="8" w:space="0" w:color="auto"/>
              <w:bottom w:val="single" w:sz="8" w:space="0" w:color="auto"/>
              <w:right w:val="nil"/>
            </w:tcBorders>
            <w:vAlign w:val="center"/>
            <w:hideMark/>
          </w:tcPr>
          <w:p w14:paraId="758FEFC3"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4</w:t>
            </w:r>
          </w:p>
        </w:tc>
        <w:tc>
          <w:tcPr>
            <w:tcW w:w="550" w:type="pct"/>
            <w:tcBorders>
              <w:top w:val="nil"/>
              <w:left w:val="single" w:sz="8" w:space="0" w:color="auto"/>
              <w:bottom w:val="single" w:sz="8" w:space="0" w:color="auto"/>
              <w:right w:val="single" w:sz="8" w:space="0" w:color="auto"/>
            </w:tcBorders>
            <w:vAlign w:val="center"/>
            <w:hideMark/>
          </w:tcPr>
          <w:p w14:paraId="2DEE0A65"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4C2FE4D4" w14:textId="77777777" w:rsidTr="00427C7D">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DCAE6C9"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nil"/>
              <w:left w:val="single" w:sz="8" w:space="0" w:color="auto"/>
              <w:bottom w:val="single" w:sz="8" w:space="0" w:color="auto"/>
              <w:right w:val="nil"/>
            </w:tcBorders>
            <w:vAlign w:val="center"/>
            <w:hideMark/>
          </w:tcPr>
          <w:p w14:paraId="4C04953F"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chi tiết của dự toán kinh phí và phân bổ hợp lý kinh phí cho các khoản chi tương ứng để thực hiện nhiệm vụ.</w:t>
            </w:r>
          </w:p>
        </w:tc>
        <w:tc>
          <w:tcPr>
            <w:tcW w:w="450" w:type="pct"/>
            <w:tcBorders>
              <w:top w:val="nil"/>
              <w:left w:val="single" w:sz="8" w:space="0" w:color="auto"/>
              <w:bottom w:val="single" w:sz="8" w:space="0" w:color="auto"/>
              <w:right w:val="nil"/>
            </w:tcBorders>
            <w:vAlign w:val="center"/>
            <w:hideMark/>
          </w:tcPr>
          <w:p w14:paraId="66DE5EC3"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3</w:t>
            </w:r>
          </w:p>
        </w:tc>
        <w:tc>
          <w:tcPr>
            <w:tcW w:w="550" w:type="pct"/>
            <w:tcBorders>
              <w:top w:val="nil"/>
              <w:left w:val="single" w:sz="8" w:space="0" w:color="auto"/>
              <w:bottom w:val="single" w:sz="8" w:space="0" w:color="auto"/>
              <w:right w:val="single" w:sz="8" w:space="0" w:color="auto"/>
            </w:tcBorders>
            <w:vAlign w:val="center"/>
            <w:hideMark/>
          </w:tcPr>
          <w:p w14:paraId="7BE6469D"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AD58DF7" w14:textId="77777777" w:rsidTr="00427C7D">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46A7327"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00" w:type="pct"/>
            <w:tcBorders>
              <w:top w:val="nil"/>
              <w:left w:val="single" w:sz="8" w:space="0" w:color="auto"/>
              <w:bottom w:val="single" w:sz="8" w:space="0" w:color="auto"/>
              <w:right w:val="nil"/>
            </w:tcBorders>
            <w:vAlign w:val="center"/>
            <w:hideMark/>
          </w:tcPr>
          <w:p w14:paraId="62D08CB6"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Khả năng huy động kinh phí đối ứng thực hiện nhiệm vụ.</w:t>
            </w:r>
          </w:p>
        </w:tc>
        <w:tc>
          <w:tcPr>
            <w:tcW w:w="450" w:type="pct"/>
            <w:tcBorders>
              <w:top w:val="nil"/>
              <w:left w:val="single" w:sz="8" w:space="0" w:color="auto"/>
              <w:bottom w:val="single" w:sz="8" w:space="0" w:color="auto"/>
              <w:right w:val="nil"/>
            </w:tcBorders>
            <w:vAlign w:val="center"/>
            <w:hideMark/>
          </w:tcPr>
          <w:p w14:paraId="75B3116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3</w:t>
            </w:r>
          </w:p>
        </w:tc>
        <w:tc>
          <w:tcPr>
            <w:tcW w:w="550" w:type="pct"/>
            <w:tcBorders>
              <w:top w:val="nil"/>
              <w:left w:val="single" w:sz="8" w:space="0" w:color="auto"/>
              <w:bottom w:val="single" w:sz="8" w:space="0" w:color="auto"/>
              <w:right w:val="single" w:sz="8" w:space="0" w:color="auto"/>
            </w:tcBorders>
            <w:vAlign w:val="center"/>
            <w:hideMark/>
          </w:tcPr>
          <w:p w14:paraId="71AED2B0"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7037AE1" w14:textId="77777777" w:rsidTr="00427C7D">
        <w:trPr>
          <w:tblCellSpacing w:w="0" w:type="dxa"/>
        </w:trPr>
        <w:tc>
          <w:tcPr>
            <w:tcW w:w="350" w:type="pct"/>
            <w:tcBorders>
              <w:top w:val="nil"/>
              <w:left w:val="single" w:sz="8" w:space="0" w:color="auto"/>
              <w:bottom w:val="single" w:sz="8" w:space="0" w:color="auto"/>
              <w:right w:val="nil"/>
            </w:tcBorders>
            <w:vAlign w:val="center"/>
            <w:hideMark/>
          </w:tcPr>
          <w:p w14:paraId="4DB42973" w14:textId="77777777" w:rsidR="00427C7D" w:rsidRPr="00427C7D" w:rsidRDefault="00427C7D" w:rsidP="00427C7D">
            <w:pPr>
              <w:spacing w:before="120" w:after="0" w:line="276" w:lineRule="auto"/>
              <w:rPr>
                <w:rFonts w:ascii="Times New Roman" w:eastAsia="Times New Roman" w:hAnsi="Times New Roman"/>
                <w:sz w:val="24"/>
                <w:szCs w:val="24"/>
              </w:rPr>
            </w:pPr>
          </w:p>
        </w:tc>
        <w:tc>
          <w:tcPr>
            <w:tcW w:w="3500" w:type="pct"/>
            <w:tcBorders>
              <w:top w:val="nil"/>
              <w:left w:val="single" w:sz="8" w:space="0" w:color="auto"/>
              <w:bottom w:val="single" w:sz="8" w:space="0" w:color="auto"/>
              <w:right w:val="nil"/>
            </w:tcBorders>
            <w:vAlign w:val="center"/>
            <w:hideMark/>
          </w:tcPr>
          <w:p w14:paraId="13A7102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T2 = Tổng số điểm đánh giá theo Tiêu chí 2</w:t>
            </w:r>
          </w:p>
        </w:tc>
        <w:tc>
          <w:tcPr>
            <w:tcW w:w="450" w:type="pct"/>
            <w:tcBorders>
              <w:top w:val="nil"/>
              <w:left w:val="single" w:sz="8" w:space="0" w:color="auto"/>
              <w:bottom w:val="single" w:sz="8" w:space="0" w:color="auto"/>
              <w:right w:val="nil"/>
            </w:tcBorders>
            <w:vAlign w:val="center"/>
            <w:hideMark/>
          </w:tcPr>
          <w:p w14:paraId="0B224BF5"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50</w:t>
            </w:r>
          </w:p>
        </w:tc>
        <w:tc>
          <w:tcPr>
            <w:tcW w:w="550" w:type="pct"/>
            <w:tcBorders>
              <w:top w:val="nil"/>
              <w:left w:val="single" w:sz="8" w:space="0" w:color="auto"/>
              <w:bottom w:val="single" w:sz="8" w:space="0" w:color="auto"/>
              <w:right w:val="single" w:sz="8" w:space="0" w:color="auto"/>
            </w:tcBorders>
            <w:vAlign w:val="center"/>
            <w:hideMark/>
          </w:tcPr>
          <w:p w14:paraId="3DC8AF8D"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bl>
    <w:p w14:paraId="3B8DEE98"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u w:val="single"/>
        </w:rPr>
        <w:t>Tiêu chí 3:</w:t>
      </w:r>
      <w:r w:rsidRPr="00427C7D">
        <w:rPr>
          <w:rFonts w:ascii="Times New Roman" w:eastAsia="Times New Roman" w:hAnsi="Times New Roman"/>
          <w:b/>
          <w:bCs/>
          <w:color w:val="000000"/>
          <w:sz w:val="24"/>
          <w:szCs w:val="24"/>
        </w:rPr>
        <w:t> Tính hiệu quả và khả năng duy trì, nhân rộng của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6741"/>
        <w:gridCol w:w="949"/>
        <w:gridCol w:w="1045"/>
      </w:tblGrid>
      <w:tr w:rsidR="00427C7D" w:rsidRPr="00427C7D" w14:paraId="0828C045" w14:textId="77777777" w:rsidTr="00427C7D">
        <w:trPr>
          <w:tblCellSpacing w:w="0" w:type="dxa"/>
        </w:trPr>
        <w:tc>
          <w:tcPr>
            <w:tcW w:w="350" w:type="pct"/>
            <w:tcBorders>
              <w:top w:val="single" w:sz="8" w:space="0" w:color="auto"/>
              <w:left w:val="single" w:sz="8" w:space="0" w:color="auto"/>
              <w:bottom w:val="nil"/>
              <w:right w:val="nil"/>
            </w:tcBorders>
            <w:vAlign w:val="center"/>
            <w:hideMark/>
          </w:tcPr>
          <w:p w14:paraId="4F07036D"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STT</w:t>
            </w:r>
          </w:p>
        </w:tc>
        <w:tc>
          <w:tcPr>
            <w:tcW w:w="3550" w:type="pct"/>
            <w:tcBorders>
              <w:top w:val="single" w:sz="8" w:space="0" w:color="auto"/>
              <w:left w:val="single" w:sz="8" w:space="0" w:color="auto"/>
              <w:bottom w:val="nil"/>
              <w:right w:val="nil"/>
            </w:tcBorders>
            <w:vAlign w:val="center"/>
            <w:hideMark/>
          </w:tcPr>
          <w:p w14:paraId="5B1B4E0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Tiêu chí</w:t>
            </w:r>
          </w:p>
        </w:tc>
        <w:tc>
          <w:tcPr>
            <w:tcW w:w="500" w:type="pct"/>
            <w:tcBorders>
              <w:top w:val="single" w:sz="8" w:space="0" w:color="auto"/>
              <w:left w:val="single" w:sz="8" w:space="0" w:color="auto"/>
              <w:bottom w:val="nil"/>
              <w:right w:val="nil"/>
            </w:tcBorders>
            <w:vAlign w:val="center"/>
            <w:hideMark/>
          </w:tcPr>
          <w:p w14:paraId="418C5B4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Điểm tối đa</w:t>
            </w:r>
          </w:p>
        </w:tc>
        <w:tc>
          <w:tcPr>
            <w:tcW w:w="550" w:type="pct"/>
            <w:tcBorders>
              <w:top w:val="single" w:sz="8" w:space="0" w:color="auto"/>
              <w:left w:val="single" w:sz="8" w:space="0" w:color="auto"/>
              <w:bottom w:val="nil"/>
              <w:right w:val="single" w:sz="8" w:space="0" w:color="auto"/>
            </w:tcBorders>
            <w:vAlign w:val="center"/>
            <w:hideMark/>
          </w:tcPr>
          <w:p w14:paraId="409751C5"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Điểm đánh giá</w:t>
            </w:r>
          </w:p>
        </w:tc>
      </w:tr>
      <w:tr w:rsidR="00427C7D" w:rsidRPr="00427C7D" w14:paraId="67373A71" w14:textId="77777777" w:rsidTr="00427C7D">
        <w:trPr>
          <w:tblCellSpacing w:w="0" w:type="dxa"/>
        </w:trPr>
        <w:tc>
          <w:tcPr>
            <w:tcW w:w="350" w:type="pct"/>
            <w:vMerge w:val="restart"/>
            <w:tcBorders>
              <w:top w:val="single" w:sz="8" w:space="0" w:color="auto"/>
              <w:left w:val="single" w:sz="8" w:space="0" w:color="auto"/>
              <w:bottom w:val="single" w:sz="8" w:space="0" w:color="auto"/>
              <w:right w:val="nil"/>
            </w:tcBorders>
            <w:vAlign w:val="center"/>
            <w:hideMark/>
          </w:tcPr>
          <w:p w14:paraId="1E64D868"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3.1</w:t>
            </w:r>
          </w:p>
        </w:tc>
        <w:tc>
          <w:tcPr>
            <w:tcW w:w="3550" w:type="pct"/>
            <w:tcBorders>
              <w:top w:val="single" w:sz="8" w:space="0" w:color="auto"/>
              <w:left w:val="single" w:sz="8" w:space="0" w:color="auto"/>
              <w:bottom w:val="nil"/>
              <w:right w:val="nil"/>
            </w:tcBorders>
            <w:vAlign w:val="center"/>
            <w:hideMark/>
          </w:tcPr>
          <w:p w14:paraId="1DCED03F"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Kết quả, sản phẩm và hiệu quả kinh tế, xã hội của nhiệm vụ:</w:t>
            </w:r>
          </w:p>
        </w:tc>
        <w:tc>
          <w:tcPr>
            <w:tcW w:w="500" w:type="pct"/>
            <w:tcBorders>
              <w:top w:val="single" w:sz="8" w:space="0" w:color="auto"/>
              <w:left w:val="single" w:sz="8" w:space="0" w:color="auto"/>
              <w:bottom w:val="nil"/>
              <w:right w:val="nil"/>
            </w:tcBorders>
            <w:vAlign w:val="center"/>
            <w:hideMark/>
          </w:tcPr>
          <w:p w14:paraId="2217B8C9"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20</w:t>
            </w:r>
          </w:p>
        </w:tc>
        <w:tc>
          <w:tcPr>
            <w:tcW w:w="550" w:type="pct"/>
            <w:tcBorders>
              <w:top w:val="single" w:sz="8" w:space="0" w:color="auto"/>
              <w:left w:val="single" w:sz="8" w:space="0" w:color="auto"/>
              <w:bottom w:val="nil"/>
              <w:right w:val="single" w:sz="8" w:space="0" w:color="auto"/>
            </w:tcBorders>
            <w:vAlign w:val="center"/>
            <w:hideMark/>
          </w:tcPr>
          <w:p w14:paraId="0318BDD5"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4B2BB4BF" w14:textId="77777777" w:rsidTr="00427C7D">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4CC9E562"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50" w:type="pct"/>
            <w:tcBorders>
              <w:top w:val="single" w:sz="8" w:space="0" w:color="auto"/>
              <w:left w:val="single" w:sz="8" w:space="0" w:color="auto"/>
              <w:bottom w:val="nil"/>
              <w:right w:val="nil"/>
            </w:tcBorders>
            <w:vAlign w:val="center"/>
            <w:hideMark/>
          </w:tcPr>
          <w:p w14:paraId="7871B365"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Kết quả, sản phẩm của nhiệm vụ tương ứng với các nội dung triển khai, được định lượng cụ thể để bảo đảm việc đánh giá, nghiệm thu khi nhiệm vụ kết thúc</w:t>
            </w:r>
          </w:p>
        </w:tc>
        <w:tc>
          <w:tcPr>
            <w:tcW w:w="500" w:type="pct"/>
            <w:tcBorders>
              <w:top w:val="single" w:sz="8" w:space="0" w:color="auto"/>
              <w:left w:val="single" w:sz="8" w:space="0" w:color="auto"/>
              <w:bottom w:val="nil"/>
              <w:right w:val="nil"/>
            </w:tcBorders>
            <w:vAlign w:val="center"/>
            <w:hideMark/>
          </w:tcPr>
          <w:p w14:paraId="3CFC1EE1"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10</w:t>
            </w:r>
          </w:p>
        </w:tc>
        <w:tc>
          <w:tcPr>
            <w:tcW w:w="550" w:type="pct"/>
            <w:tcBorders>
              <w:top w:val="single" w:sz="8" w:space="0" w:color="auto"/>
              <w:left w:val="single" w:sz="8" w:space="0" w:color="auto"/>
              <w:bottom w:val="nil"/>
              <w:right w:val="single" w:sz="8" w:space="0" w:color="auto"/>
            </w:tcBorders>
            <w:vAlign w:val="center"/>
            <w:hideMark/>
          </w:tcPr>
          <w:p w14:paraId="2F397AE0"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310CFC7F" w14:textId="77777777" w:rsidTr="00427C7D">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66C1E744"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50" w:type="pct"/>
            <w:tcBorders>
              <w:top w:val="single" w:sz="8" w:space="0" w:color="auto"/>
              <w:left w:val="single" w:sz="8" w:space="0" w:color="auto"/>
              <w:bottom w:val="nil"/>
              <w:right w:val="nil"/>
            </w:tcBorders>
            <w:vAlign w:val="center"/>
            <w:hideMark/>
          </w:tcPr>
          <w:p w14:paraId="37D1FA6A"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Tính phù hợp và khoa học của việc đưa ra chỉ tiêu kinh tế, kỹ thuật, yêu cầu về mức phải đạt của các sản phẩm, kết quả nhiệm vụ</w:t>
            </w:r>
          </w:p>
        </w:tc>
        <w:tc>
          <w:tcPr>
            <w:tcW w:w="500" w:type="pct"/>
            <w:tcBorders>
              <w:top w:val="single" w:sz="8" w:space="0" w:color="auto"/>
              <w:left w:val="single" w:sz="8" w:space="0" w:color="auto"/>
              <w:bottom w:val="nil"/>
              <w:right w:val="nil"/>
            </w:tcBorders>
            <w:vAlign w:val="center"/>
            <w:hideMark/>
          </w:tcPr>
          <w:p w14:paraId="0D807EC4"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5</w:t>
            </w:r>
          </w:p>
        </w:tc>
        <w:tc>
          <w:tcPr>
            <w:tcW w:w="550" w:type="pct"/>
            <w:tcBorders>
              <w:top w:val="single" w:sz="8" w:space="0" w:color="auto"/>
              <w:left w:val="single" w:sz="8" w:space="0" w:color="auto"/>
              <w:bottom w:val="nil"/>
              <w:right w:val="single" w:sz="8" w:space="0" w:color="auto"/>
            </w:tcBorders>
            <w:vAlign w:val="center"/>
            <w:hideMark/>
          </w:tcPr>
          <w:p w14:paraId="158BD8E8"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122CD1B4" w14:textId="77777777" w:rsidTr="00427C7D">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5A3F6129"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50" w:type="pct"/>
            <w:tcBorders>
              <w:top w:val="single" w:sz="8" w:space="0" w:color="auto"/>
              <w:left w:val="single" w:sz="8" w:space="0" w:color="auto"/>
              <w:bottom w:val="nil"/>
              <w:right w:val="nil"/>
            </w:tcBorders>
            <w:vAlign w:val="center"/>
            <w:hideMark/>
          </w:tcPr>
          <w:p w14:paraId="4C7F579B"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Định lượng được hiệu quả, lợi ích khi triển khai nhiệm vụ.</w:t>
            </w:r>
          </w:p>
        </w:tc>
        <w:tc>
          <w:tcPr>
            <w:tcW w:w="500" w:type="pct"/>
            <w:tcBorders>
              <w:top w:val="single" w:sz="8" w:space="0" w:color="auto"/>
              <w:left w:val="single" w:sz="8" w:space="0" w:color="auto"/>
              <w:bottom w:val="nil"/>
              <w:right w:val="nil"/>
            </w:tcBorders>
            <w:vAlign w:val="center"/>
            <w:hideMark/>
          </w:tcPr>
          <w:p w14:paraId="4C50BCD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5</w:t>
            </w:r>
          </w:p>
        </w:tc>
        <w:tc>
          <w:tcPr>
            <w:tcW w:w="550" w:type="pct"/>
            <w:tcBorders>
              <w:top w:val="single" w:sz="8" w:space="0" w:color="auto"/>
              <w:left w:val="single" w:sz="8" w:space="0" w:color="auto"/>
              <w:bottom w:val="nil"/>
              <w:right w:val="single" w:sz="8" w:space="0" w:color="auto"/>
            </w:tcBorders>
            <w:vAlign w:val="center"/>
            <w:hideMark/>
          </w:tcPr>
          <w:p w14:paraId="506A1ECF"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3CFE273" w14:textId="77777777" w:rsidTr="00427C7D">
        <w:trPr>
          <w:tblCellSpacing w:w="0" w:type="dxa"/>
        </w:trPr>
        <w:tc>
          <w:tcPr>
            <w:tcW w:w="350" w:type="pct"/>
            <w:vMerge w:val="restart"/>
            <w:tcBorders>
              <w:top w:val="nil"/>
              <w:left w:val="single" w:sz="8" w:space="0" w:color="auto"/>
              <w:bottom w:val="single" w:sz="8" w:space="0" w:color="auto"/>
              <w:right w:val="nil"/>
            </w:tcBorders>
            <w:vAlign w:val="center"/>
            <w:hideMark/>
          </w:tcPr>
          <w:p w14:paraId="5C75AC7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3.2</w:t>
            </w:r>
          </w:p>
        </w:tc>
        <w:tc>
          <w:tcPr>
            <w:tcW w:w="3550" w:type="pct"/>
            <w:tcBorders>
              <w:top w:val="single" w:sz="8" w:space="0" w:color="auto"/>
              <w:left w:val="single" w:sz="8" w:space="0" w:color="auto"/>
              <w:bottom w:val="nil"/>
              <w:right w:val="nil"/>
            </w:tcBorders>
            <w:vAlign w:val="center"/>
            <w:hideMark/>
          </w:tcPr>
          <w:p w14:paraId="29658B40"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Khả năng duy trì và nhân rộng của nhiệm vụ</w:t>
            </w:r>
          </w:p>
        </w:tc>
        <w:tc>
          <w:tcPr>
            <w:tcW w:w="500" w:type="pct"/>
            <w:tcBorders>
              <w:top w:val="single" w:sz="8" w:space="0" w:color="auto"/>
              <w:left w:val="single" w:sz="8" w:space="0" w:color="auto"/>
              <w:bottom w:val="nil"/>
              <w:right w:val="nil"/>
            </w:tcBorders>
            <w:vAlign w:val="center"/>
            <w:hideMark/>
          </w:tcPr>
          <w:p w14:paraId="379BD71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15</w:t>
            </w:r>
          </w:p>
        </w:tc>
        <w:tc>
          <w:tcPr>
            <w:tcW w:w="550" w:type="pct"/>
            <w:tcBorders>
              <w:top w:val="single" w:sz="8" w:space="0" w:color="auto"/>
              <w:left w:val="single" w:sz="8" w:space="0" w:color="auto"/>
              <w:bottom w:val="nil"/>
              <w:right w:val="single" w:sz="8" w:space="0" w:color="auto"/>
            </w:tcBorders>
            <w:vAlign w:val="center"/>
            <w:hideMark/>
          </w:tcPr>
          <w:p w14:paraId="70965F38"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B7F3358" w14:textId="77777777" w:rsidTr="00427C7D">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92F4066"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50" w:type="pct"/>
            <w:tcBorders>
              <w:top w:val="single" w:sz="8" w:space="0" w:color="auto"/>
              <w:left w:val="single" w:sz="8" w:space="0" w:color="auto"/>
              <w:bottom w:val="nil"/>
              <w:right w:val="nil"/>
            </w:tcBorders>
            <w:vAlign w:val="center"/>
            <w:hideMark/>
          </w:tcPr>
          <w:p w14:paraId="54C6751A"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Khả năng duy trì, mức độ ảnh hưởng, tác động đến thúc đẩy, nâng cao năng suất, chất lượng của nhiệm vụ sau khi kết thúc</w:t>
            </w:r>
          </w:p>
        </w:tc>
        <w:tc>
          <w:tcPr>
            <w:tcW w:w="500" w:type="pct"/>
            <w:tcBorders>
              <w:top w:val="single" w:sz="8" w:space="0" w:color="auto"/>
              <w:left w:val="single" w:sz="8" w:space="0" w:color="auto"/>
              <w:bottom w:val="single" w:sz="8" w:space="0" w:color="auto"/>
              <w:right w:val="nil"/>
            </w:tcBorders>
            <w:vAlign w:val="center"/>
            <w:hideMark/>
          </w:tcPr>
          <w:p w14:paraId="5C873D70"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10</w:t>
            </w:r>
          </w:p>
        </w:tc>
        <w:tc>
          <w:tcPr>
            <w:tcW w:w="550" w:type="pct"/>
            <w:tcBorders>
              <w:top w:val="single" w:sz="8" w:space="0" w:color="auto"/>
              <w:left w:val="single" w:sz="8" w:space="0" w:color="auto"/>
              <w:bottom w:val="single" w:sz="8" w:space="0" w:color="auto"/>
              <w:right w:val="single" w:sz="8" w:space="0" w:color="auto"/>
            </w:tcBorders>
            <w:vAlign w:val="center"/>
            <w:hideMark/>
          </w:tcPr>
          <w:p w14:paraId="4B4CC71B"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5F0B4F51" w14:textId="77777777" w:rsidTr="00427C7D">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9E19D52"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3550" w:type="pct"/>
            <w:tcBorders>
              <w:top w:val="single" w:sz="8" w:space="0" w:color="auto"/>
              <w:left w:val="single" w:sz="8" w:space="0" w:color="auto"/>
              <w:bottom w:val="nil"/>
              <w:right w:val="nil"/>
            </w:tcBorders>
            <w:vAlign w:val="center"/>
            <w:hideMark/>
          </w:tcPr>
          <w:p w14:paraId="1F5D3147" w14:textId="77777777" w:rsidR="00427C7D" w:rsidRPr="00427C7D" w:rsidRDefault="00427C7D" w:rsidP="00427C7D">
            <w:pPr>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Khả năng phổ biến và nhân rộng để áp dụng cho các nhiệm vụ tương tự hoặc đáp ứng nhu cầu sử dụng chung cho doanh nghiệp, cộng đồng.</w:t>
            </w:r>
          </w:p>
        </w:tc>
        <w:tc>
          <w:tcPr>
            <w:tcW w:w="500" w:type="pct"/>
            <w:tcBorders>
              <w:top w:val="nil"/>
              <w:left w:val="single" w:sz="8" w:space="0" w:color="auto"/>
              <w:bottom w:val="nil"/>
              <w:right w:val="nil"/>
            </w:tcBorders>
            <w:vAlign w:val="center"/>
            <w:hideMark/>
          </w:tcPr>
          <w:p w14:paraId="55382624"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5</w:t>
            </w:r>
          </w:p>
        </w:tc>
        <w:tc>
          <w:tcPr>
            <w:tcW w:w="550" w:type="pct"/>
            <w:tcBorders>
              <w:top w:val="nil"/>
              <w:left w:val="single" w:sz="8" w:space="0" w:color="auto"/>
              <w:bottom w:val="nil"/>
              <w:right w:val="single" w:sz="8" w:space="0" w:color="auto"/>
            </w:tcBorders>
            <w:vAlign w:val="center"/>
            <w:hideMark/>
          </w:tcPr>
          <w:p w14:paraId="661C1981"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r w:rsidR="00427C7D" w:rsidRPr="00427C7D" w14:paraId="2EC45525" w14:textId="77777777" w:rsidTr="00427C7D">
        <w:trPr>
          <w:tblCellSpacing w:w="0" w:type="dxa"/>
        </w:trPr>
        <w:tc>
          <w:tcPr>
            <w:tcW w:w="350" w:type="pct"/>
            <w:tcBorders>
              <w:top w:val="nil"/>
              <w:left w:val="single" w:sz="8" w:space="0" w:color="auto"/>
              <w:bottom w:val="single" w:sz="8" w:space="0" w:color="auto"/>
              <w:right w:val="nil"/>
            </w:tcBorders>
            <w:vAlign w:val="center"/>
            <w:hideMark/>
          </w:tcPr>
          <w:p w14:paraId="4FEEAE04" w14:textId="77777777" w:rsidR="00427C7D" w:rsidRPr="00427C7D" w:rsidRDefault="00427C7D" w:rsidP="00427C7D">
            <w:pPr>
              <w:spacing w:before="120" w:after="0" w:line="276" w:lineRule="auto"/>
              <w:rPr>
                <w:rFonts w:ascii="Times New Roman" w:eastAsia="Times New Roman" w:hAnsi="Times New Roman"/>
                <w:sz w:val="24"/>
                <w:szCs w:val="24"/>
              </w:rPr>
            </w:pPr>
          </w:p>
        </w:tc>
        <w:tc>
          <w:tcPr>
            <w:tcW w:w="3550" w:type="pct"/>
            <w:tcBorders>
              <w:top w:val="single" w:sz="8" w:space="0" w:color="auto"/>
              <w:left w:val="single" w:sz="8" w:space="0" w:color="auto"/>
              <w:bottom w:val="single" w:sz="8" w:space="0" w:color="auto"/>
              <w:right w:val="nil"/>
            </w:tcBorders>
            <w:vAlign w:val="center"/>
            <w:hideMark/>
          </w:tcPr>
          <w:p w14:paraId="1296B642"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T3 = Tổng số điểm đánh giá theo Tiêu chí 3</w:t>
            </w:r>
          </w:p>
        </w:tc>
        <w:tc>
          <w:tcPr>
            <w:tcW w:w="500" w:type="pct"/>
            <w:tcBorders>
              <w:top w:val="single" w:sz="8" w:space="0" w:color="auto"/>
              <w:left w:val="single" w:sz="8" w:space="0" w:color="auto"/>
              <w:bottom w:val="single" w:sz="8" w:space="0" w:color="auto"/>
              <w:right w:val="nil"/>
            </w:tcBorders>
            <w:vAlign w:val="center"/>
            <w:hideMark/>
          </w:tcPr>
          <w:p w14:paraId="3ADABD8C" w14:textId="77777777" w:rsidR="00427C7D" w:rsidRPr="00427C7D" w:rsidRDefault="00427C7D" w:rsidP="00427C7D">
            <w:pPr>
              <w:spacing w:before="120" w:after="12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35</w:t>
            </w:r>
          </w:p>
        </w:tc>
        <w:tc>
          <w:tcPr>
            <w:tcW w:w="550" w:type="pct"/>
            <w:tcBorders>
              <w:top w:val="single" w:sz="8" w:space="0" w:color="auto"/>
              <w:left w:val="single" w:sz="8" w:space="0" w:color="auto"/>
              <w:bottom w:val="single" w:sz="8" w:space="0" w:color="auto"/>
              <w:right w:val="single" w:sz="8" w:space="0" w:color="auto"/>
            </w:tcBorders>
            <w:vAlign w:val="center"/>
            <w:hideMark/>
          </w:tcPr>
          <w:p w14:paraId="74A666D8"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r>
    </w:tbl>
    <w:p w14:paraId="3D033CD7"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u w:val="single"/>
        </w:rPr>
        <w:t>Tổng số điểm đánh giá cho hồ sơ</w:t>
      </w:r>
      <w:r w:rsidRPr="00427C7D">
        <w:rPr>
          <w:rFonts w:ascii="Times New Roman" w:eastAsia="Times New Roman" w:hAnsi="Times New Roman"/>
          <w:b/>
          <w:bCs/>
          <w:color w:val="000000"/>
          <w:sz w:val="24"/>
          <w:szCs w:val="24"/>
        </w:rPr>
        <w:t> (T = T1 + T2 + T3): …………………………………</w:t>
      </w:r>
    </w:p>
    <w:p w14:paraId="4041DA20"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6. Kiến nghị của chuyên gia:</w:t>
      </w:r>
      <w:r w:rsidRPr="00427C7D">
        <w:rPr>
          <w:rFonts w:ascii="Times New Roman" w:eastAsia="Times New Roman" w:hAnsi="Times New Roman"/>
          <w:color w:val="000000"/>
          <w:sz w:val="24"/>
          <w:szCs w:val="24"/>
        </w:rPr>
        <w:t> (đánh dấu X)</w:t>
      </w:r>
    </w:p>
    <w:p w14:paraId="3959C52F"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 1. Đề nghị thực hiện:</w:t>
      </w:r>
    </w:p>
    <w:p w14:paraId="43EE6175"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1.1 Khoán đến sản phẩm cuối cùng □ 1.2 Khoán từng phần □</w:t>
      </w:r>
    </w:p>
    <w:p w14:paraId="2B1DA6FD"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 2. Đề nghị thực hiện với các điều chỉnh nêu dưới đây.</w:t>
      </w:r>
    </w:p>
    <w:p w14:paraId="2B9BF773"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color w:val="000000"/>
          <w:sz w:val="24"/>
          <w:szCs w:val="24"/>
        </w:rPr>
        <w:t>□ 3. Không thực hiện (có kết quả đánh giá tổng hợp là “Kém” hoặc “Rất kém”).</w:t>
      </w:r>
    </w:p>
    <w:p w14:paraId="1970D1D1"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rPr>
        <w:t>Nhận xét, kiến nghị:</w:t>
      </w:r>
    </w:p>
    <w:p w14:paraId="182E0D01"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39B59D2E"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075BC1EF"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662BA798"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33C94DC8"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4CB9CA25"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0E8CDB24"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4CBFA48E"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6F18C96E"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24F465BE"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4EEFE956"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p w14:paraId="64D774BD"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i/>
          <w:iCs/>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27C7D" w:rsidRPr="00427C7D" w14:paraId="1B8B9080" w14:textId="77777777" w:rsidTr="00427C7D">
        <w:trPr>
          <w:tblCellSpacing w:w="0" w:type="dxa"/>
        </w:trPr>
        <w:tc>
          <w:tcPr>
            <w:tcW w:w="4428" w:type="dxa"/>
            <w:shd w:val="clear" w:color="auto" w:fill="FFFFFF"/>
            <w:tcMar>
              <w:top w:w="0" w:type="dxa"/>
              <w:left w:w="108" w:type="dxa"/>
              <w:bottom w:w="0" w:type="dxa"/>
              <w:right w:w="108" w:type="dxa"/>
            </w:tcMar>
            <w:hideMark/>
          </w:tcPr>
          <w:p w14:paraId="38A65119" w14:textId="77777777" w:rsidR="00427C7D" w:rsidRPr="00427C7D" w:rsidRDefault="00427C7D" w:rsidP="00427C7D">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F820F23" w14:textId="77777777" w:rsidR="00427C7D" w:rsidRPr="00427C7D" w:rsidRDefault="00427C7D" w:rsidP="00427C7D">
            <w:pPr>
              <w:spacing w:before="120" w:after="240" w:line="276" w:lineRule="auto"/>
              <w:jc w:val="center"/>
              <w:rPr>
                <w:rFonts w:ascii="Times New Roman" w:eastAsia="Times New Roman" w:hAnsi="Times New Roman"/>
                <w:color w:val="000000"/>
                <w:sz w:val="24"/>
                <w:szCs w:val="24"/>
              </w:rPr>
            </w:pPr>
            <w:r w:rsidRPr="00427C7D">
              <w:rPr>
                <w:rFonts w:ascii="Times New Roman" w:eastAsia="Times New Roman" w:hAnsi="Times New Roman"/>
                <w:b/>
                <w:bCs/>
                <w:color w:val="000000"/>
                <w:sz w:val="24"/>
                <w:szCs w:val="24"/>
              </w:rPr>
              <w:t>THÀNH VIÊN HỘI ĐỒNG</w:t>
            </w:r>
            <w:r w:rsidRPr="00427C7D">
              <w:rPr>
                <w:rFonts w:ascii="Times New Roman" w:eastAsia="Times New Roman" w:hAnsi="Times New Roman"/>
                <w:b/>
                <w:bCs/>
                <w:color w:val="000000"/>
                <w:sz w:val="24"/>
                <w:szCs w:val="24"/>
              </w:rPr>
              <w:br/>
            </w:r>
            <w:r w:rsidRPr="00427C7D">
              <w:rPr>
                <w:rFonts w:ascii="Times New Roman" w:eastAsia="Times New Roman" w:hAnsi="Times New Roman"/>
                <w:i/>
                <w:iCs/>
                <w:color w:val="000000"/>
                <w:sz w:val="24"/>
                <w:szCs w:val="24"/>
              </w:rPr>
              <w:t>(Ký và ghi rõ họ tên)</w:t>
            </w:r>
          </w:p>
        </w:tc>
      </w:tr>
    </w:tbl>
    <w:p w14:paraId="54334FB9" w14:textId="77777777" w:rsidR="00427C7D" w:rsidRPr="00427C7D" w:rsidRDefault="00427C7D" w:rsidP="00427C7D">
      <w:pPr>
        <w:shd w:val="clear" w:color="auto" w:fill="FFFFFF"/>
        <w:spacing w:before="120" w:after="120" w:line="276" w:lineRule="auto"/>
        <w:rPr>
          <w:rFonts w:ascii="Times New Roman" w:eastAsia="Times New Roman" w:hAnsi="Times New Roman"/>
          <w:color w:val="000000"/>
          <w:sz w:val="24"/>
          <w:szCs w:val="24"/>
        </w:rPr>
      </w:pPr>
      <w:r w:rsidRPr="00427C7D">
        <w:rPr>
          <w:rFonts w:ascii="Times New Roman" w:eastAsia="Times New Roman" w:hAnsi="Times New Roman"/>
          <w:b/>
          <w:bCs/>
          <w:i/>
          <w:iCs/>
          <w:color w:val="000000"/>
          <w:sz w:val="24"/>
          <w:szCs w:val="24"/>
          <w:u w:val="single"/>
        </w:rPr>
        <w:t>Ghi chú:</w:t>
      </w:r>
      <w:r w:rsidRPr="00427C7D">
        <w:rPr>
          <w:rFonts w:ascii="Times New Roman" w:eastAsia="Times New Roman" w:hAnsi="Times New Roman"/>
          <w:i/>
          <w:iCs/>
          <w:color w:val="000000"/>
          <w:sz w:val="24"/>
          <w:szCs w:val="24"/>
        </w:rPr>
        <w:t> Hồ sơ được kiến nghị tuyển chọn, giao trực tiếp thực hiện nhiệm vụ đáp ứng đồng thời các yêu cầu sau: có tổng số điểm đánh giá đạt tối thiểu là 70 điểm và có số điểm đánh giá về tính</w:t>
      </w:r>
    </w:p>
    <w:p w14:paraId="4F864226" w14:textId="77777777" w:rsidR="000751D3" w:rsidRPr="00427C7D" w:rsidRDefault="000751D3" w:rsidP="00427C7D">
      <w:pPr>
        <w:spacing w:before="120" w:line="276" w:lineRule="auto"/>
        <w:rPr>
          <w:rFonts w:ascii="Times New Roman" w:hAnsi="Times New Roman"/>
          <w:sz w:val="24"/>
          <w:szCs w:val="24"/>
        </w:rPr>
      </w:pPr>
    </w:p>
    <w:sectPr w:rsidR="000751D3" w:rsidRPr="00427C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C7D"/>
    <w:rsid w:val="000751D3"/>
    <w:rsid w:val="00427C7D"/>
    <w:rsid w:val="00574D78"/>
    <w:rsid w:val="00F709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732E"/>
  <w15:chartTrackingRefBased/>
  <w15:docId w15:val="{7CD2A38A-ACDD-4714-B242-B9FEF9E6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7C7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34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5051</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2026-05-20T18:15:00Z</dcterms:created>
  <dcterms:modified xsi:type="dcterms:W3CDTF">2026-05-20T18:15:00Z</dcterms:modified>
</cp:coreProperties>
</file>