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5388"/>
        <w:gridCol w:w="3474"/>
      </w:tblGrid>
      <w:tr w:rsidR="001A6DD6" w:rsidRPr="001A6DD6" w14:paraId="575889CD" w14:textId="77777777" w:rsidTr="001A6DD6">
        <w:tc>
          <w:tcPr>
            <w:tcW w:w="5388" w:type="dxa"/>
          </w:tcPr>
          <w:p w14:paraId="1ED8127A" w14:textId="77777777" w:rsidR="001A6DD6" w:rsidRPr="001A6DD6" w:rsidRDefault="001A6DD6" w:rsidP="001A6DD6">
            <w:pPr>
              <w:widowControl w:val="0"/>
              <w:spacing w:before="120" w:line="276" w:lineRule="auto"/>
              <w:rPr>
                <w:rFonts w:ascii="Times New Roman" w:eastAsia="DejaVu Sans Condensed" w:hAnsi="Times New Roman"/>
                <w:sz w:val="24"/>
                <w:szCs w:val="24"/>
              </w:rPr>
            </w:pPr>
            <w:r w:rsidRPr="001A6DD6">
              <w:rPr>
                <w:rFonts w:ascii="Times New Roman" w:eastAsia="DejaVu Sans Condensed" w:hAnsi="Times New Roman"/>
                <w:sz w:val="24"/>
                <w:szCs w:val="24"/>
              </w:rPr>
              <w:t>BHXH…………….</w:t>
            </w:r>
          </w:p>
          <w:p w14:paraId="62498E30" w14:textId="77777777" w:rsidR="001A6DD6" w:rsidRPr="001A6DD6" w:rsidRDefault="001A6DD6" w:rsidP="001A6DD6">
            <w:pPr>
              <w:widowControl w:val="0"/>
              <w:spacing w:before="120" w:line="276" w:lineRule="auto"/>
              <w:rPr>
                <w:rFonts w:ascii="Times New Roman" w:eastAsia="DejaVu Sans Condensed" w:hAnsi="Times New Roman"/>
                <w:sz w:val="24"/>
                <w:szCs w:val="24"/>
              </w:rPr>
            </w:pPr>
            <w:r w:rsidRPr="001A6DD6">
              <w:rPr>
                <w:rFonts w:ascii="Times New Roman" w:eastAsia="DejaVu Sans Condensed" w:hAnsi="Times New Roman"/>
                <w:sz w:val="24"/>
                <w:szCs w:val="24"/>
              </w:rPr>
              <w:t>BHXH…………….</w:t>
            </w:r>
          </w:p>
        </w:tc>
        <w:tc>
          <w:tcPr>
            <w:tcW w:w="3474" w:type="dxa"/>
          </w:tcPr>
          <w:p w14:paraId="3AE0A64C" w14:textId="77777777" w:rsidR="001A6DD6" w:rsidRPr="001A6DD6" w:rsidRDefault="001A6DD6" w:rsidP="001A6DD6">
            <w:pPr>
              <w:widowControl w:val="0"/>
              <w:spacing w:before="120" w:line="276" w:lineRule="auto"/>
              <w:jc w:val="center"/>
              <w:rPr>
                <w:rFonts w:ascii="Times New Roman" w:eastAsia="DejaVu Sans Condensed" w:hAnsi="Times New Roman"/>
                <w:sz w:val="24"/>
                <w:szCs w:val="24"/>
              </w:rPr>
            </w:pPr>
            <w:r w:rsidRPr="001A6DD6">
              <w:rPr>
                <w:rFonts w:ascii="Times New Roman" w:eastAsia="DejaVu Sans Condensed" w:hAnsi="Times New Roman"/>
                <w:sz w:val="24"/>
                <w:szCs w:val="24"/>
              </w:rPr>
              <w:t>Mẫu C07-TS</w:t>
            </w:r>
            <w:r w:rsidRPr="001A6DD6">
              <w:rPr>
                <w:rFonts w:ascii="Times New Roman" w:eastAsia="DejaVu Sans Condensed" w:hAnsi="Times New Roman"/>
                <w:sz w:val="24"/>
                <w:szCs w:val="24"/>
              </w:rPr>
              <w:br/>
            </w:r>
            <w:r w:rsidRPr="001A6DD6">
              <w:rPr>
                <w:rFonts w:ascii="Times New Roman" w:eastAsia="DejaVu Sans Condensed" w:hAnsi="Times New Roman"/>
                <w:i/>
                <w:sz w:val="24"/>
                <w:szCs w:val="24"/>
              </w:rPr>
              <w:t>(Ban hành kèm theo QĐ số: 595/QĐ-BHXH ngày 14/4/2017 của BHXH Việt Nam)</w:t>
            </w:r>
          </w:p>
        </w:tc>
      </w:tr>
    </w:tbl>
    <w:p w14:paraId="7AAB4F4B" w14:textId="77777777" w:rsidR="001A6DD6" w:rsidRPr="001A6DD6" w:rsidRDefault="001A6DD6" w:rsidP="001A6DD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190DD793" w14:textId="77777777" w:rsidR="001A6DD6" w:rsidRPr="001A6DD6" w:rsidRDefault="001A6DD6" w:rsidP="001A6DD6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1A6DD6">
        <w:rPr>
          <w:rFonts w:ascii="Times New Roman" w:hAnsi="Times New Roman"/>
          <w:b/>
          <w:sz w:val="24"/>
          <w:szCs w:val="24"/>
        </w:rPr>
        <w:t>PHIẾU SỬ DỤNG PHÔI THẺ BHYT</w:t>
      </w:r>
    </w:p>
    <w:p w14:paraId="4313E876" w14:textId="77777777" w:rsidR="001A6DD6" w:rsidRPr="001A6DD6" w:rsidRDefault="001A6DD6" w:rsidP="001A6DD6">
      <w:pPr>
        <w:spacing w:before="120" w:line="276" w:lineRule="auto"/>
        <w:jc w:val="center"/>
        <w:rPr>
          <w:rFonts w:ascii="Times New Roman" w:hAnsi="Times New Roman"/>
          <w:i/>
          <w:sz w:val="24"/>
          <w:szCs w:val="24"/>
        </w:rPr>
      </w:pPr>
      <w:r w:rsidRPr="001A6DD6">
        <w:rPr>
          <w:rFonts w:ascii="Times New Roman" w:hAnsi="Times New Roman"/>
          <w:i/>
          <w:sz w:val="24"/>
          <w:szCs w:val="24"/>
        </w:rPr>
        <w:t>Số:</w:t>
      </w:r>
      <w:r w:rsidRPr="001A6DD6">
        <w:rPr>
          <w:rFonts w:ascii="Times New Roman" w:hAnsi="Times New Roman"/>
          <w:i/>
          <w:sz w:val="24"/>
          <w:szCs w:val="24"/>
          <w:lang w:val="pl-PL"/>
        </w:rPr>
        <w:t>................</w:t>
      </w:r>
      <w:r w:rsidRPr="001A6DD6">
        <w:rPr>
          <w:rFonts w:ascii="Times New Roman" w:hAnsi="Times New Roman"/>
          <w:i/>
          <w:sz w:val="24"/>
          <w:szCs w:val="24"/>
        </w:rPr>
        <w:t>, ngày:</w:t>
      </w:r>
      <w:r w:rsidRPr="001A6DD6">
        <w:rPr>
          <w:rFonts w:ascii="Times New Roman" w:hAnsi="Times New Roman"/>
          <w:i/>
          <w:sz w:val="24"/>
          <w:szCs w:val="24"/>
          <w:lang w:val="pl-PL"/>
        </w:rPr>
        <w:t>...................</w:t>
      </w:r>
    </w:p>
    <w:p w14:paraId="6DC9CA56" w14:textId="77777777" w:rsidR="001A6DD6" w:rsidRPr="001A6DD6" w:rsidRDefault="001A6DD6" w:rsidP="001A6DD6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1A6DD6">
        <w:rPr>
          <w:rFonts w:ascii="Times New Roman" w:hAnsi="Times New Roman"/>
          <w:b/>
          <w:sz w:val="24"/>
          <w:szCs w:val="24"/>
        </w:rPr>
        <w:t>Họ tên cán bộ phát hành:</w:t>
      </w:r>
    </w:p>
    <w:p w14:paraId="71642C6A" w14:textId="77777777" w:rsidR="001A6DD6" w:rsidRPr="001A6DD6" w:rsidRDefault="001A6DD6" w:rsidP="001A6DD6">
      <w:pPr>
        <w:tabs>
          <w:tab w:val="left" w:pos="7200"/>
        </w:tabs>
        <w:spacing w:before="120" w:line="276" w:lineRule="auto"/>
        <w:rPr>
          <w:rFonts w:ascii="Times New Roman" w:hAnsi="Times New Roman"/>
          <w:sz w:val="24"/>
          <w:szCs w:val="24"/>
        </w:rPr>
      </w:pPr>
      <w:r w:rsidRPr="001A6DD6">
        <w:rPr>
          <w:rFonts w:ascii="Times New Roman" w:hAnsi="Times New Roman"/>
          <w:sz w:val="24"/>
          <w:szCs w:val="24"/>
        </w:rPr>
        <w:t>Phôi thẻ BHYT có trước khi in:</w:t>
      </w:r>
      <w:r w:rsidRPr="001A6DD6">
        <w:rPr>
          <w:rFonts w:ascii="Times New Roman" w:hAnsi="Times New Roman"/>
          <w:sz w:val="24"/>
          <w:szCs w:val="24"/>
        </w:rPr>
        <w:tab/>
        <w:t>………….</w:t>
      </w:r>
    </w:p>
    <w:p w14:paraId="2B08E35B" w14:textId="77777777" w:rsidR="001A6DD6" w:rsidRPr="001A6DD6" w:rsidRDefault="001A6DD6" w:rsidP="001A6DD6">
      <w:pPr>
        <w:tabs>
          <w:tab w:val="left" w:pos="7200"/>
        </w:tabs>
        <w:spacing w:before="120" w:line="276" w:lineRule="auto"/>
        <w:rPr>
          <w:rFonts w:ascii="Times New Roman" w:hAnsi="Times New Roman"/>
          <w:sz w:val="24"/>
          <w:szCs w:val="24"/>
        </w:rPr>
      </w:pPr>
      <w:r w:rsidRPr="001A6DD6">
        <w:rPr>
          <w:rFonts w:ascii="Times New Roman" w:hAnsi="Times New Roman"/>
          <w:sz w:val="24"/>
          <w:szCs w:val="24"/>
        </w:rPr>
        <w:t>Phôi thẻ BHYT còn sau khi in:</w:t>
      </w:r>
      <w:r w:rsidRPr="001A6DD6">
        <w:rPr>
          <w:rFonts w:ascii="Times New Roman" w:hAnsi="Times New Roman"/>
          <w:sz w:val="24"/>
          <w:szCs w:val="24"/>
        </w:rPr>
        <w:tab/>
        <w:t>………….</w:t>
      </w:r>
    </w:p>
    <w:p w14:paraId="0F06F5D9" w14:textId="77777777" w:rsidR="001A6DD6" w:rsidRPr="001A6DD6" w:rsidRDefault="001A6DD6" w:rsidP="001A6DD6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1A6DD6">
        <w:rPr>
          <w:rFonts w:ascii="Times New Roman" w:hAnsi="Times New Roman"/>
          <w:b/>
          <w:sz w:val="24"/>
          <w:szCs w:val="24"/>
        </w:rPr>
        <w:t>Tên các đơn vị cấp thẻ BHYT</w:t>
      </w:r>
    </w:p>
    <w:p w14:paraId="19124CDE" w14:textId="77777777" w:rsidR="001A6DD6" w:rsidRPr="001A6DD6" w:rsidRDefault="001A6DD6" w:rsidP="001A6DD6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1A6DD6">
        <w:rPr>
          <w:rFonts w:ascii="Times New Roman" w:hAnsi="Times New Roman"/>
          <w:b/>
          <w:sz w:val="24"/>
          <w:szCs w:val="24"/>
        </w:rPr>
        <w:t>Mã các đơn vị</w:t>
      </w:r>
    </w:p>
    <w:p w14:paraId="6E1B9B9D" w14:textId="77777777" w:rsidR="001A6DD6" w:rsidRPr="001A6DD6" w:rsidRDefault="001A6DD6" w:rsidP="001A6DD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1A6DD6">
        <w:rPr>
          <w:rFonts w:ascii="Times New Roman" w:hAnsi="Times New Roman"/>
          <w:sz w:val="24"/>
          <w:szCs w:val="24"/>
        </w:rPr>
        <w:t>Nội dung: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6"/>
        <w:gridCol w:w="6626"/>
        <w:gridCol w:w="2058"/>
      </w:tblGrid>
      <w:tr w:rsidR="001A6DD6" w:rsidRPr="001A6DD6" w14:paraId="24D21181" w14:textId="77777777" w:rsidTr="001A6D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2DD45E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A6DD6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35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38D737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A6DD6">
              <w:rPr>
                <w:rFonts w:ascii="Times New Roman" w:hAnsi="Times New Roman"/>
                <w:b/>
                <w:sz w:val="24"/>
                <w:szCs w:val="24"/>
              </w:rPr>
              <w:t>Diễn giải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8A5343E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A6DD6">
              <w:rPr>
                <w:rFonts w:ascii="Times New Roman" w:hAnsi="Times New Roman"/>
                <w:b/>
                <w:sz w:val="24"/>
                <w:szCs w:val="24"/>
              </w:rPr>
              <w:t>Số lượng</w:t>
            </w:r>
          </w:p>
        </w:tc>
      </w:tr>
      <w:tr w:rsidR="001A6DD6" w:rsidRPr="001A6DD6" w14:paraId="4BF130CA" w14:textId="77777777" w:rsidTr="001A6D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F659AE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5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DB3D8D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 xml:space="preserve">2 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7D54627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1A6DD6" w:rsidRPr="001A6DD6" w14:paraId="255EC0EF" w14:textId="77777777" w:rsidTr="001A6D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E9A180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5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E5AFD2" w14:textId="77777777" w:rsidR="001A6DD6" w:rsidRPr="001A6DD6" w:rsidRDefault="001A6DD6" w:rsidP="001A6DD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Số phôi sử dụng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D970319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6DD6" w:rsidRPr="001A6DD6" w14:paraId="36217B8A" w14:textId="77777777" w:rsidTr="001A6D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1C4533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5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978E18" w14:textId="77777777" w:rsidR="001A6DD6" w:rsidRPr="001A6DD6" w:rsidRDefault="001A6DD6" w:rsidP="001A6DD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Tăng mới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32FD04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6DD6" w:rsidRPr="001A6DD6" w14:paraId="4091A5E0" w14:textId="77777777" w:rsidTr="001A6D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8D24FD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5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D0DF2A" w14:textId="77777777" w:rsidR="001A6DD6" w:rsidRPr="001A6DD6" w:rsidRDefault="001A6DD6" w:rsidP="001A6DD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Cấp lại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A0E459E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6DD6" w:rsidRPr="001A6DD6" w14:paraId="7FEB40A7" w14:textId="77777777" w:rsidTr="001A6D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95564C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5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1C65DF" w14:textId="77777777" w:rsidR="001A6DD6" w:rsidRPr="001A6DD6" w:rsidRDefault="001A6DD6" w:rsidP="001A6DD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Cấp đổi do hỏng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67CE1B3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6DD6" w:rsidRPr="001A6DD6" w14:paraId="045239F1" w14:textId="77777777" w:rsidTr="001A6D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1C4272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5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2E1250" w14:textId="77777777" w:rsidR="001A6DD6" w:rsidRPr="001A6DD6" w:rsidRDefault="001A6DD6" w:rsidP="001A6DD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Cấp đổi do điều chỉnh thông tin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4816D7D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6DD6" w:rsidRPr="001A6DD6" w14:paraId="2A0B0E83" w14:textId="77777777" w:rsidTr="001A6D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858ABF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5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28A411" w14:textId="77777777" w:rsidR="001A6DD6" w:rsidRPr="001A6DD6" w:rsidRDefault="001A6DD6" w:rsidP="001A6DD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Cấp đổi nơi KCB BĐ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12B027B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6DD6" w:rsidRPr="001A6DD6" w14:paraId="299BE323" w14:textId="77777777" w:rsidTr="001A6D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388BAA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5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52A497" w14:textId="77777777" w:rsidR="001A6DD6" w:rsidRPr="001A6DD6" w:rsidRDefault="001A6DD6" w:rsidP="001A6DD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Cấp đổi quyền lợi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E8118A9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6DD6" w:rsidRPr="001A6DD6" w14:paraId="7DBE0A59" w14:textId="77777777" w:rsidTr="001A6D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658417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5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89400C" w14:textId="77777777" w:rsidR="001A6DD6" w:rsidRPr="001A6DD6" w:rsidRDefault="001A6DD6" w:rsidP="001A6DD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Cấp đổi do nguyên nhân khác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56AD018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6DD6" w:rsidRPr="001A6DD6" w14:paraId="4AC32079" w14:textId="77777777" w:rsidTr="001A6D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9FEC2B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35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3426EE" w14:textId="77777777" w:rsidR="001A6DD6" w:rsidRPr="001A6DD6" w:rsidRDefault="001A6DD6" w:rsidP="001A6DD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Hỏng do nhà in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C6554C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6DD6" w:rsidRPr="001A6DD6" w14:paraId="2DB7268D" w14:textId="77777777" w:rsidTr="001A6D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C18FF5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35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BC8737" w14:textId="77777777" w:rsidR="001A6DD6" w:rsidRPr="001A6DD6" w:rsidRDefault="001A6DD6" w:rsidP="001A6DD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Hỏng do in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19C2153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6DD6" w:rsidRPr="001A6DD6" w14:paraId="29392F5E" w14:textId="77777777" w:rsidTr="001A6D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4EA7F1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5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8DB5A5" w14:textId="77777777" w:rsidR="001A6DD6" w:rsidRPr="001A6DD6" w:rsidRDefault="001A6DD6" w:rsidP="001A6DD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Mất do bảo quản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17E66C3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6DD6" w:rsidRPr="001A6DD6" w14:paraId="1402E314" w14:textId="77777777" w:rsidTr="001A6D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DAEB8A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35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8ABE10" w14:textId="77777777" w:rsidR="001A6DD6" w:rsidRPr="001A6DD6" w:rsidRDefault="001A6DD6" w:rsidP="001A6DD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Hỏng do bảo quản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AA36BD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6DD6" w:rsidRPr="001A6DD6" w14:paraId="2429123B" w14:textId="77777777" w:rsidTr="001A6D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DCE37C1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3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B3DB782" w14:textId="77777777" w:rsidR="001A6DD6" w:rsidRPr="001A6DD6" w:rsidRDefault="001A6DD6" w:rsidP="001A6DD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A6DD6">
              <w:rPr>
                <w:rFonts w:ascii="Times New Roman" w:hAnsi="Times New Roman"/>
                <w:sz w:val="24"/>
                <w:szCs w:val="24"/>
              </w:rPr>
              <w:t>Giảm khác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B5F29C" w14:textId="77777777" w:rsidR="001A6DD6" w:rsidRPr="001A6DD6" w:rsidRDefault="001A6DD6" w:rsidP="001A6DD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6AD26D1" w14:textId="77777777" w:rsidR="001A6DD6" w:rsidRPr="001A6DD6" w:rsidRDefault="001A6DD6" w:rsidP="001A6DD6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BB70168" w14:textId="77777777" w:rsidR="001A6DD6" w:rsidRPr="001A6DD6" w:rsidRDefault="001A6DD6" w:rsidP="001A6DD6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1A6DD6">
        <w:rPr>
          <w:rFonts w:ascii="Times New Roman" w:hAnsi="Times New Roman"/>
          <w:b/>
          <w:sz w:val="24"/>
          <w:szCs w:val="24"/>
        </w:rPr>
        <w:t>HƯỚNG DẪN LẬP</w:t>
      </w:r>
    </w:p>
    <w:p w14:paraId="46BDD8AF" w14:textId="77777777" w:rsidR="001A6DD6" w:rsidRPr="001A6DD6" w:rsidRDefault="001A6DD6" w:rsidP="001A6DD6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1A6DD6">
        <w:rPr>
          <w:rFonts w:ascii="Times New Roman" w:hAnsi="Times New Roman"/>
          <w:b/>
          <w:sz w:val="24"/>
          <w:szCs w:val="24"/>
        </w:rPr>
        <w:t>Phiếu sử dụng phôi thẻ BHYT (Mẫu C07-TS)</w:t>
      </w:r>
    </w:p>
    <w:p w14:paraId="7C2E8C9C" w14:textId="77777777" w:rsidR="001A6DD6" w:rsidRPr="001A6DD6" w:rsidRDefault="001A6DD6" w:rsidP="001A6DD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1A6DD6">
        <w:rPr>
          <w:rFonts w:ascii="Times New Roman" w:hAnsi="Times New Roman"/>
          <w:sz w:val="24"/>
          <w:szCs w:val="24"/>
        </w:rPr>
        <w:t>a) Mục đích: để theo dõi số lượng phôi thẻ sử dụng khi phát hành thẻ.</w:t>
      </w:r>
    </w:p>
    <w:p w14:paraId="20D5311D" w14:textId="77777777" w:rsidR="001A6DD6" w:rsidRPr="001A6DD6" w:rsidRDefault="001A6DD6" w:rsidP="001A6DD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1A6DD6">
        <w:rPr>
          <w:rFonts w:ascii="Times New Roman" w:hAnsi="Times New Roman"/>
          <w:sz w:val="24"/>
          <w:szCs w:val="24"/>
        </w:rPr>
        <w:t>b) Trách nhiệm lập: cán bộ chuyên quản.</w:t>
      </w:r>
    </w:p>
    <w:p w14:paraId="2DC9E381" w14:textId="77777777" w:rsidR="001A6DD6" w:rsidRPr="001A6DD6" w:rsidRDefault="001A6DD6" w:rsidP="001A6DD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1A6DD6">
        <w:rPr>
          <w:rFonts w:ascii="Times New Roman" w:hAnsi="Times New Roman"/>
          <w:sz w:val="24"/>
          <w:szCs w:val="24"/>
        </w:rPr>
        <w:t>c) Thời gian lập: vào cuối ngày có phát sinh.</w:t>
      </w:r>
    </w:p>
    <w:p w14:paraId="352987A8" w14:textId="77777777" w:rsidR="001A6DD6" w:rsidRPr="001A6DD6" w:rsidRDefault="001A6DD6" w:rsidP="001A6DD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1A6DD6">
        <w:rPr>
          <w:rFonts w:ascii="Times New Roman" w:hAnsi="Times New Roman"/>
          <w:sz w:val="24"/>
          <w:szCs w:val="24"/>
        </w:rPr>
        <w:t>d) Phương pháp lập:</w:t>
      </w:r>
    </w:p>
    <w:p w14:paraId="15460FED" w14:textId="77777777" w:rsidR="001A6DD6" w:rsidRPr="001A6DD6" w:rsidRDefault="001A6DD6" w:rsidP="001A6DD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1A6DD6">
        <w:rPr>
          <w:rFonts w:ascii="Times New Roman" w:hAnsi="Times New Roman"/>
          <w:sz w:val="24"/>
          <w:szCs w:val="24"/>
        </w:rPr>
        <w:t>* Chỉ tiêu theo cột:</w:t>
      </w:r>
    </w:p>
    <w:p w14:paraId="3BDDAD0C" w14:textId="77777777" w:rsidR="001A6DD6" w:rsidRPr="001A6DD6" w:rsidRDefault="001A6DD6" w:rsidP="001A6DD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1A6DD6">
        <w:rPr>
          <w:rFonts w:ascii="Times New Roman" w:hAnsi="Times New Roman"/>
          <w:sz w:val="24"/>
          <w:szCs w:val="24"/>
        </w:rPr>
        <w:t>- Cột 1: ghi số thứ tự.</w:t>
      </w:r>
    </w:p>
    <w:p w14:paraId="424476CE" w14:textId="77777777" w:rsidR="001A6DD6" w:rsidRPr="001A6DD6" w:rsidRDefault="001A6DD6" w:rsidP="001A6DD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1A6DD6">
        <w:rPr>
          <w:rFonts w:ascii="Times New Roman" w:hAnsi="Times New Roman"/>
          <w:sz w:val="24"/>
          <w:szCs w:val="24"/>
        </w:rPr>
        <w:t>- Cột 2: ghi các nội dung sử dụng phôi thẻ BHYT.</w:t>
      </w:r>
    </w:p>
    <w:p w14:paraId="578EA7AF" w14:textId="77777777" w:rsidR="001A6DD6" w:rsidRPr="001A6DD6" w:rsidRDefault="001A6DD6" w:rsidP="001A6DD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1A6DD6">
        <w:rPr>
          <w:rFonts w:ascii="Times New Roman" w:hAnsi="Times New Roman"/>
          <w:sz w:val="24"/>
          <w:szCs w:val="24"/>
        </w:rPr>
        <w:t>- Cột 3: ghi số lượng phôi thẻ BHYT sử dụng.</w:t>
      </w:r>
    </w:p>
    <w:p w14:paraId="16C3BF2A" w14:textId="77777777" w:rsidR="000751D3" w:rsidRPr="001A6DD6" w:rsidRDefault="001A6DD6" w:rsidP="001A6DD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1A6DD6">
        <w:rPr>
          <w:rFonts w:ascii="Times New Roman" w:hAnsi="Times New Roman"/>
          <w:sz w:val="24"/>
          <w:szCs w:val="24"/>
        </w:rPr>
        <w:t>* Chỉ tiêu hàng ngang: ghi đầy đủ tiêu thức theo quy định</w:t>
      </w:r>
    </w:p>
    <w:p w14:paraId="6E8978E2" w14:textId="77777777" w:rsidR="001A6DD6" w:rsidRPr="001A6DD6" w:rsidRDefault="001A6DD6" w:rsidP="001A6DD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1A6DD6">
        <w:rPr>
          <w:rFonts w:ascii="Times New Roman" w:hAnsi="Times New Roman"/>
          <w:b/>
          <w:sz w:val="24"/>
          <w:szCs w:val="24"/>
        </w:rPr>
        <w:t>Nguồn:</w:t>
      </w:r>
      <w:r w:rsidRPr="001A6DD6">
        <w:rPr>
          <w:rFonts w:ascii="Times New Roman" w:hAnsi="Times New Roman"/>
          <w:sz w:val="24"/>
          <w:szCs w:val="24"/>
        </w:rPr>
        <w:t xml:space="preserve"> Quyết định 595/QĐ-BHXH</w:t>
      </w:r>
    </w:p>
    <w:sectPr w:rsidR="001A6DD6" w:rsidRPr="001A6D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6DD6"/>
    <w:rsid w:val="000751D3"/>
    <w:rsid w:val="001A6DD6"/>
    <w:rsid w:val="003138F7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BA1C18"/>
  <w15:chartTrackingRefBased/>
  <w15:docId w15:val="{08E4C8D1-C0A2-490F-8BBE-CBFDC02FF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1A6DD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1A6DD6"/>
    <w:pPr>
      <w:widowControl w:val="0"/>
    </w:pPr>
    <w:rPr>
      <w:rFonts w:ascii="DejaVu Sans Condensed" w:eastAsia="DejaVu Sans Condensed" w:hAnsi="DejaVu Sans Condensed" w:cs="DejaVu Sans Condense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2026-05-20T18:17:00Z</dcterms:created>
  <dcterms:modified xsi:type="dcterms:W3CDTF">2026-05-20T18:17:00Z</dcterms:modified>
</cp:coreProperties>
</file>