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02FDE" w14:textId="77777777" w:rsidR="00B11504" w:rsidRPr="00B11504" w:rsidRDefault="00B11504" w:rsidP="00B11504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proofErr w:type="spellStart"/>
      <w:r w:rsidRPr="00B11504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B11504">
        <w:rPr>
          <w:rFonts w:ascii="Times New Roman" w:hAnsi="Times New Roman"/>
          <w:b/>
          <w:sz w:val="24"/>
          <w:szCs w:val="24"/>
        </w:rPr>
        <w:t xml:space="preserve"> C2-PĐG</w:t>
      </w:r>
      <w:r w:rsidRPr="00B11504">
        <w:rPr>
          <w:rFonts w:ascii="Times New Roman" w:hAnsi="Times New Roman"/>
          <w:b/>
          <w:sz w:val="24"/>
          <w:szCs w:val="24"/>
        </w:rPr>
        <w:br/>
      </w:r>
      <w:r w:rsidRPr="00B11504">
        <w:rPr>
          <w:rFonts w:ascii="Times New Roman" w:hAnsi="Times New Roman"/>
          <w:sz w:val="24"/>
          <w:szCs w:val="24"/>
        </w:rPr>
        <w:t>06/2023/TT-BKHCN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009"/>
        <w:gridCol w:w="5567"/>
      </w:tblGrid>
      <w:tr w:rsidR="00B11504" w:rsidRPr="00B11504" w14:paraId="41A14154" w14:textId="77777777" w:rsidTr="00B11504">
        <w:tc>
          <w:tcPr>
            <w:tcW w:w="2093" w:type="pct"/>
          </w:tcPr>
          <w:p w14:paraId="3D392BCB" w14:textId="77777777" w:rsidR="00B11504" w:rsidRPr="00B11504" w:rsidRDefault="00B11504" w:rsidP="00B11504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>BỘ KHOA HỌC VÀ CÔNG NGHỆ</w:t>
            </w:r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B11504">
              <w:rPr>
                <w:rFonts w:ascii="Times New Roman" w:eastAsia="Times New Roman" w:hAnsi="Times New Roman"/>
                <w:b/>
                <w:sz w:val="24"/>
                <w:szCs w:val="24"/>
              </w:rPr>
              <w:t>HỘI ĐỒNG TƯ VẤN XÁC ĐỊNH</w:t>
            </w:r>
            <w:r w:rsidRPr="00B11504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 xml:space="preserve">NHIỆM VỤ KH&amp;CN CẤP QUỐC GIA </w:t>
            </w:r>
            <w:r w:rsidRPr="00B11504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  <w:tc>
          <w:tcPr>
            <w:tcW w:w="2907" w:type="pct"/>
          </w:tcPr>
          <w:p w14:paraId="5551E3E9" w14:textId="77777777" w:rsidR="00B11504" w:rsidRPr="00B11504" w:rsidRDefault="00B11504" w:rsidP="00B11504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11504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B11504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B11504">
              <w:rPr>
                <w:rFonts w:ascii="Times New Roman" w:eastAsia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B1150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B1150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B11504">
              <w:rPr>
                <w:rFonts w:ascii="Times New Roman" w:eastAsia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B1150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B11504">
              <w:rPr>
                <w:rFonts w:ascii="Times New Roman" w:eastAsia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B1150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B11504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B11504" w:rsidRPr="00B11504" w14:paraId="6D40B4D6" w14:textId="77777777" w:rsidTr="00B11504">
        <w:tc>
          <w:tcPr>
            <w:tcW w:w="2093" w:type="pct"/>
          </w:tcPr>
          <w:p w14:paraId="62540BA1" w14:textId="77777777" w:rsidR="00B11504" w:rsidRPr="00B11504" w:rsidRDefault="00B11504" w:rsidP="00B11504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2907" w:type="pct"/>
          </w:tcPr>
          <w:p w14:paraId="4D4F10B4" w14:textId="77777777" w:rsidR="00B11504" w:rsidRPr="00B11504" w:rsidRDefault="00B11504" w:rsidP="00B11504">
            <w:pPr>
              <w:spacing w:before="120"/>
              <w:jc w:val="righ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….., </w:t>
            </w:r>
            <w:proofErr w:type="spellStart"/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... </w:t>
            </w:r>
            <w:proofErr w:type="spellStart"/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... </w:t>
            </w:r>
            <w:proofErr w:type="spellStart"/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20....</w:t>
            </w:r>
          </w:p>
        </w:tc>
      </w:tr>
    </w:tbl>
    <w:p w14:paraId="666661B6" w14:textId="77777777" w:rsidR="00B11504" w:rsidRPr="00B11504" w:rsidRDefault="00B11504" w:rsidP="00B11504">
      <w:pPr>
        <w:spacing w:before="120"/>
        <w:rPr>
          <w:rFonts w:ascii="Times New Roman" w:hAnsi="Times New Roman"/>
          <w:sz w:val="24"/>
          <w:szCs w:val="24"/>
        </w:rPr>
      </w:pPr>
    </w:p>
    <w:p w14:paraId="00BF7995" w14:textId="77777777" w:rsidR="00B11504" w:rsidRPr="00B11504" w:rsidRDefault="00B11504" w:rsidP="00B11504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B11504">
        <w:rPr>
          <w:rFonts w:ascii="Times New Roman" w:hAnsi="Times New Roman"/>
          <w:b/>
          <w:sz w:val="24"/>
          <w:szCs w:val="24"/>
        </w:rPr>
        <w:t>PHIẾU ĐÁNH GIÁ</w:t>
      </w:r>
      <w:r w:rsidRPr="00B11504">
        <w:rPr>
          <w:rFonts w:ascii="Times New Roman" w:hAnsi="Times New Roman"/>
          <w:b/>
          <w:sz w:val="24"/>
          <w:szCs w:val="24"/>
        </w:rPr>
        <w:br/>
        <w:t>ĐỀ XUẤT ĐẶT HÀNG ĐỀ ÁN KHOA HỌC CẤP QUỐC GIA</w:t>
      </w:r>
    </w:p>
    <w:p w14:paraId="4CA80346" w14:textId="77777777" w:rsidR="00B11504" w:rsidRPr="00B11504" w:rsidRDefault="00B11504" w:rsidP="00B11504">
      <w:pPr>
        <w:spacing w:before="120"/>
        <w:rPr>
          <w:rFonts w:ascii="Times New Roman" w:hAnsi="Times New Roman"/>
          <w:b/>
          <w:sz w:val="24"/>
          <w:szCs w:val="24"/>
        </w:rPr>
      </w:pPr>
      <w:proofErr w:type="spellStart"/>
      <w:r w:rsidRPr="00B11504">
        <w:rPr>
          <w:rFonts w:ascii="Times New Roman" w:hAnsi="Times New Roman"/>
          <w:b/>
          <w:sz w:val="24"/>
          <w:szCs w:val="24"/>
        </w:rPr>
        <w:t>Tên</w:t>
      </w:r>
      <w:proofErr w:type="spellEnd"/>
      <w:r w:rsidRPr="00B1150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b/>
          <w:sz w:val="24"/>
          <w:szCs w:val="24"/>
        </w:rPr>
        <w:t>đề</w:t>
      </w:r>
      <w:proofErr w:type="spellEnd"/>
      <w:r w:rsidRPr="00B1150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b/>
          <w:sz w:val="24"/>
          <w:szCs w:val="24"/>
        </w:rPr>
        <w:t>án</w:t>
      </w:r>
      <w:proofErr w:type="spellEnd"/>
      <w:r w:rsidRPr="00B1150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b/>
          <w:sz w:val="24"/>
          <w:szCs w:val="24"/>
        </w:rPr>
        <w:t>đề</w:t>
      </w:r>
      <w:proofErr w:type="spellEnd"/>
      <w:r w:rsidRPr="00B1150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b/>
          <w:sz w:val="24"/>
          <w:szCs w:val="24"/>
        </w:rPr>
        <w:t>xuất</w:t>
      </w:r>
      <w:proofErr w:type="spellEnd"/>
      <w:r w:rsidRPr="00B11504">
        <w:rPr>
          <w:rFonts w:ascii="Times New Roman" w:hAnsi="Times New Roman"/>
          <w:b/>
          <w:sz w:val="24"/>
          <w:szCs w:val="24"/>
        </w:rPr>
        <w:t>:</w:t>
      </w:r>
    </w:p>
    <w:p w14:paraId="64926C78" w14:textId="77777777" w:rsidR="00B11504" w:rsidRPr="00B11504" w:rsidRDefault="00B11504" w:rsidP="00B11504">
      <w:pPr>
        <w:spacing w:before="120"/>
        <w:rPr>
          <w:rFonts w:ascii="Times New Roman" w:hAnsi="Times New Roman"/>
          <w:b/>
          <w:sz w:val="24"/>
          <w:szCs w:val="24"/>
        </w:rPr>
      </w:pPr>
    </w:p>
    <w:p w14:paraId="60582D4E" w14:textId="77777777" w:rsidR="00B11504" w:rsidRPr="00B11504" w:rsidRDefault="00B11504" w:rsidP="00B11504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B11504">
        <w:rPr>
          <w:rFonts w:ascii="Times New Roman" w:hAnsi="Times New Roman"/>
          <w:b/>
          <w:sz w:val="24"/>
          <w:szCs w:val="24"/>
        </w:rPr>
        <w:t>Đánh</w:t>
      </w:r>
      <w:proofErr w:type="spellEnd"/>
      <w:r w:rsidRPr="00B1150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b/>
          <w:sz w:val="24"/>
          <w:szCs w:val="24"/>
        </w:rPr>
        <w:t>giá</w:t>
      </w:r>
      <w:proofErr w:type="spellEnd"/>
      <w:r w:rsidRPr="00B1150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b/>
          <w:sz w:val="24"/>
          <w:szCs w:val="24"/>
        </w:rPr>
        <w:t>của</w:t>
      </w:r>
      <w:proofErr w:type="spellEnd"/>
      <w:r w:rsidRPr="00B1150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b/>
          <w:sz w:val="24"/>
          <w:szCs w:val="24"/>
        </w:rPr>
        <w:t>ủy</w:t>
      </w:r>
      <w:proofErr w:type="spellEnd"/>
      <w:r w:rsidRPr="00B1150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b/>
          <w:sz w:val="24"/>
          <w:szCs w:val="24"/>
        </w:rPr>
        <w:t>viên</w:t>
      </w:r>
      <w:proofErr w:type="spellEnd"/>
      <w:r w:rsidRPr="00B1150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b/>
          <w:sz w:val="24"/>
          <w:szCs w:val="24"/>
        </w:rPr>
        <w:t>Hội</w:t>
      </w:r>
      <w:proofErr w:type="spellEnd"/>
      <w:r w:rsidRPr="00B1150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b/>
          <w:sz w:val="24"/>
          <w:szCs w:val="24"/>
        </w:rPr>
        <w:t>đồng</w:t>
      </w:r>
      <w:proofErr w:type="spellEnd"/>
      <w:r w:rsidRPr="00B1150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b/>
          <w:sz w:val="24"/>
          <w:szCs w:val="24"/>
        </w:rPr>
        <w:t>tư</w:t>
      </w:r>
      <w:proofErr w:type="spellEnd"/>
      <w:r w:rsidRPr="00B1150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b/>
          <w:sz w:val="24"/>
          <w:szCs w:val="24"/>
        </w:rPr>
        <w:t>vấn</w:t>
      </w:r>
      <w:proofErr w:type="spellEnd"/>
      <w:r w:rsidRPr="00B11504">
        <w:rPr>
          <w:rFonts w:ascii="Times New Roman" w:hAnsi="Times New Roman"/>
          <w:b/>
          <w:sz w:val="24"/>
          <w:szCs w:val="24"/>
        </w:rPr>
        <w:t>:</w:t>
      </w:r>
      <w:r w:rsidRPr="00B1150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B11504">
        <w:rPr>
          <w:rFonts w:ascii="Times New Roman" w:hAnsi="Times New Roman"/>
          <w:sz w:val="24"/>
          <w:szCs w:val="24"/>
        </w:rPr>
        <w:t>đánh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dấu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r w:rsidRPr="00B11504">
        <w:rPr>
          <w:rFonts w:ascii="Times New Roman" w:hAnsi="Times New Roman"/>
          <w:b/>
          <w:sz w:val="24"/>
          <w:szCs w:val="24"/>
        </w:rPr>
        <w:t>X</w:t>
      </w:r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vào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ô </w:t>
      </w:r>
      <w:proofErr w:type="spellStart"/>
      <w:r w:rsidRPr="00B11504">
        <w:rPr>
          <w:rFonts w:ascii="Times New Roman" w:hAnsi="Times New Roman"/>
          <w:sz w:val="24"/>
          <w:szCs w:val="24"/>
        </w:rPr>
        <w:t>lựa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chọn</w:t>
      </w:r>
      <w:proofErr w:type="spellEnd"/>
      <w:r w:rsidRPr="00B11504">
        <w:rPr>
          <w:rFonts w:ascii="Times New Roman" w:hAnsi="Times New Roman"/>
          <w:sz w:val="24"/>
          <w:szCs w:val="24"/>
        </w:rPr>
        <w:t>)</w:t>
      </w:r>
    </w:p>
    <w:p w14:paraId="31CEF0E3" w14:textId="77777777" w:rsidR="00B11504" w:rsidRPr="00B11504" w:rsidRDefault="00B11504" w:rsidP="00B11504">
      <w:pPr>
        <w:spacing w:before="120"/>
        <w:rPr>
          <w:rFonts w:ascii="Times New Roman" w:hAnsi="Times New Roman"/>
          <w:sz w:val="24"/>
          <w:szCs w:val="24"/>
        </w:rPr>
      </w:pPr>
      <w:r w:rsidRPr="00B11504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B11504">
        <w:rPr>
          <w:rFonts w:ascii="Times New Roman" w:hAnsi="Times New Roman"/>
          <w:sz w:val="24"/>
          <w:szCs w:val="24"/>
        </w:rPr>
        <w:t>Tính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cấp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thiết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11504">
        <w:rPr>
          <w:rFonts w:ascii="Times New Roman" w:hAnsi="Times New Roman"/>
          <w:sz w:val="24"/>
          <w:szCs w:val="24"/>
        </w:rPr>
        <w:t>tầm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quan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trọng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đối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với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phát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triển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kinh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tế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B11504">
        <w:rPr>
          <w:rFonts w:ascii="Times New Roman" w:hAnsi="Times New Roman"/>
          <w:sz w:val="24"/>
          <w:szCs w:val="24"/>
        </w:rPr>
        <w:t>xã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hội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11504">
        <w:rPr>
          <w:rFonts w:ascii="Times New Roman" w:hAnsi="Times New Roman"/>
          <w:sz w:val="24"/>
          <w:szCs w:val="24"/>
        </w:rPr>
        <w:t>quốc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phòng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, an </w:t>
      </w:r>
      <w:proofErr w:type="spellStart"/>
      <w:r w:rsidRPr="00B11504">
        <w:rPr>
          <w:rFonts w:ascii="Times New Roman" w:hAnsi="Times New Roman"/>
          <w:sz w:val="24"/>
          <w:szCs w:val="24"/>
        </w:rPr>
        <w:t>ninh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trong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phạm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vi </w:t>
      </w:r>
      <w:proofErr w:type="spellStart"/>
      <w:r w:rsidRPr="00B11504">
        <w:rPr>
          <w:rFonts w:ascii="Times New Roman" w:hAnsi="Times New Roman"/>
          <w:sz w:val="24"/>
          <w:szCs w:val="24"/>
        </w:rPr>
        <w:t>cả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nước</w:t>
      </w:r>
      <w:proofErr w:type="spellEnd"/>
      <w:r w:rsidRPr="00B11504">
        <w:rPr>
          <w:rFonts w:ascii="Times New Roman" w:hAnsi="Times New Roman"/>
          <w:sz w:val="24"/>
          <w:szCs w:val="24"/>
        </w:rPr>
        <w:t>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2080"/>
        <w:gridCol w:w="2211"/>
        <w:gridCol w:w="2469"/>
      </w:tblGrid>
      <w:tr w:rsidR="00B11504" w:rsidRPr="00B11504" w14:paraId="7F69258A" w14:textId="77777777" w:rsidTr="00B11504">
        <w:tc>
          <w:tcPr>
            <w:tcW w:w="1389" w:type="pct"/>
          </w:tcPr>
          <w:p w14:paraId="6AFC0F5A" w14:textId="77777777" w:rsidR="00B11504" w:rsidRPr="00B11504" w:rsidRDefault="00B11504" w:rsidP="00B1150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t>Đánh</w:t>
            </w:r>
            <w:proofErr w:type="spellEnd"/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t>giá</w:t>
            </w:r>
            <w:proofErr w:type="spellEnd"/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t>:</w:t>
            </w:r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>Đạt</w:t>
            </w:r>
            <w:proofErr w:type="spellEnd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>yêu</w:t>
            </w:r>
            <w:proofErr w:type="spellEnd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1111" w:type="pct"/>
          </w:tcPr>
          <w:p w14:paraId="62E5D632" w14:textId="77777777" w:rsidR="00B11504" w:rsidRPr="00B11504" w:rsidRDefault="00B11504" w:rsidP="00B1150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pict w14:anchorId="0081F9D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.6pt;height:16.8pt">
                  <v:imagedata r:id="rId4" o:title=""/>
                </v:shape>
              </w:pict>
            </w:r>
          </w:p>
        </w:tc>
        <w:tc>
          <w:tcPr>
            <w:tcW w:w="1181" w:type="pct"/>
          </w:tcPr>
          <w:p w14:paraId="26572896" w14:textId="77777777" w:rsidR="00B11504" w:rsidRPr="00B11504" w:rsidRDefault="00B11504" w:rsidP="00B1150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>đạt</w:t>
            </w:r>
            <w:proofErr w:type="spellEnd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>yêu</w:t>
            </w:r>
            <w:proofErr w:type="spellEnd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1319" w:type="pct"/>
          </w:tcPr>
          <w:p w14:paraId="78BCD5F6" w14:textId="77777777" w:rsidR="00B11504" w:rsidRPr="00B11504" w:rsidRDefault="00B11504" w:rsidP="00B1150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pict w14:anchorId="155AA5D1">
                <v:shape id="_x0000_i1026" type="#_x0000_t75" style="width:12.6pt;height:16.8pt">
                  <v:imagedata r:id="rId4" o:title=""/>
                </v:shape>
              </w:pict>
            </w:r>
          </w:p>
        </w:tc>
      </w:tr>
    </w:tbl>
    <w:p w14:paraId="7FD223FA" w14:textId="77777777" w:rsidR="00B11504" w:rsidRPr="00B11504" w:rsidRDefault="00B11504" w:rsidP="00B11504">
      <w:pPr>
        <w:spacing w:before="120"/>
        <w:rPr>
          <w:rFonts w:ascii="Times New Roman" w:hAnsi="Times New Roman"/>
          <w:sz w:val="24"/>
          <w:szCs w:val="24"/>
        </w:rPr>
      </w:pPr>
      <w:r w:rsidRPr="00B11504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B11504">
        <w:rPr>
          <w:rFonts w:ascii="Times New Roman" w:hAnsi="Times New Roman"/>
          <w:sz w:val="24"/>
          <w:szCs w:val="24"/>
        </w:rPr>
        <w:t>Tính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liên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ngành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11504">
        <w:rPr>
          <w:rFonts w:ascii="Times New Roman" w:hAnsi="Times New Roman"/>
          <w:sz w:val="24"/>
          <w:szCs w:val="24"/>
        </w:rPr>
        <w:t>liên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vùng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11504">
        <w:rPr>
          <w:rFonts w:ascii="Times New Roman" w:hAnsi="Times New Roman"/>
          <w:sz w:val="24"/>
          <w:szCs w:val="24"/>
        </w:rPr>
        <w:t>quy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mô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và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tầm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quan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trọng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của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vấn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đề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khoa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học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đặt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ra.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2080"/>
        <w:gridCol w:w="2211"/>
        <w:gridCol w:w="2469"/>
      </w:tblGrid>
      <w:tr w:rsidR="00B11504" w:rsidRPr="00B11504" w14:paraId="370B7B65" w14:textId="77777777" w:rsidTr="00B11504">
        <w:tc>
          <w:tcPr>
            <w:tcW w:w="1389" w:type="pct"/>
          </w:tcPr>
          <w:p w14:paraId="3BBB2FF9" w14:textId="77777777" w:rsidR="00B11504" w:rsidRPr="00B11504" w:rsidRDefault="00B11504" w:rsidP="00B1150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t>Đánh</w:t>
            </w:r>
            <w:proofErr w:type="spellEnd"/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t>giá</w:t>
            </w:r>
            <w:proofErr w:type="spellEnd"/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t>:</w:t>
            </w:r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>Đạt</w:t>
            </w:r>
            <w:proofErr w:type="spellEnd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>yêu</w:t>
            </w:r>
            <w:proofErr w:type="spellEnd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1111" w:type="pct"/>
          </w:tcPr>
          <w:p w14:paraId="172C2A91" w14:textId="77777777" w:rsidR="00B11504" w:rsidRPr="00B11504" w:rsidRDefault="00B11504" w:rsidP="00B1150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pict w14:anchorId="51980E4E">
                <v:shape id="_x0000_i1027" type="#_x0000_t75" style="width:12.6pt;height:16.8pt">
                  <v:imagedata r:id="rId4" o:title=""/>
                </v:shape>
              </w:pict>
            </w:r>
          </w:p>
        </w:tc>
        <w:tc>
          <w:tcPr>
            <w:tcW w:w="1181" w:type="pct"/>
          </w:tcPr>
          <w:p w14:paraId="1469BE9E" w14:textId="77777777" w:rsidR="00B11504" w:rsidRPr="00B11504" w:rsidRDefault="00B11504" w:rsidP="00B1150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>đạt</w:t>
            </w:r>
            <w:proofErr w:type="spellEnd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>yêu</w:t>
            </w:r>
            <w:proofErr w:type="spellEnd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1319" w:type="pct"/>
          </w:tcPr>
          <w:p w14:paraId="37C260E1" w14:textId="77777777" w:rsidR="00B11504" w:rsidRPr="00B11504" w:rsidRDefault="00B11504" w:rsidP="00B1150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pict w14:anchorId="5169A156">
                <v:shape id="_x0000_i1028" type="#_x0000_t75" style="width:12.6pt;height:16.8pt">
                  <v:imagedata r:id="rId4" o:title=""/>
                </v:shape>
              </w:pict>
            </w:r>
          </w:p>
        </w:tc>
      </w:tr>
    </w:tbl>
    <w:p w14:paraId="4E899B7F" w14:textId="77777777" w:rsidR="00B11504" w:rsidRPr="00B11504" w:rsidRDefault="00B11504" w:rsidP="00B11504">
      <w:pPr>
        <w:spacing w:before="120"/>
        <w:rPr>
          <w:rFonts w:ascii="Times New Roman" w:hAnsi="Times New Roman"/>
          <w:sz w:val="24"/>
          <w:szCs w:val="24"/>
        </w:rPr>
      </w:pPr>
      <w:r w:rsidRPr="00B11504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B11504">
        <w:rPr>
          <w:rFonts w:ascii="Times New Roman" w:hAnsi="Times New Roman"/>
          <w:sz w:val="24"/>
          <w:szCs w:val="24"/>
        </w:rPr>
        <w:t>Khả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năng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không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trùng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lắp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với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các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nhiệm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vụ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khoa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học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và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công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nghệ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đã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và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đang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thực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hiện</w:t>
      </w:r>
      <w:proofErr w:type="spellEnd"/>
      <w:r w:rsidRPr="00B11504">
        <w:rPr>
          <w:rFonts w:ascii="Times New Roman" w:hAnsi="Times New Roman"/>
          <w:sz w:val="24"/>
          <w:szCs w:val="24"/>
        </w:rPr>
        <w:t>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2080"/>
        <w:gridCol w:w="2211"/>
        <w:gridCol w:w="2469"/>
      </w:tblGrid>
      <w:tr w:rsidR="00B11504" w:rsidRPr="00B11504" w14:paraId="45BBB402" w14:textId="77777777" w:rsidTr="00B11504">
        <w:tc>
          <w:tcPr>
            <w:tcW w:w="1389" w:type="pct"/>
          </w:tcPr>
          <w:p w14:paraId="101F2DC2" w14:textId="77777777" w:rsidR="00B11504" w:rsidRPr="00B11504" w:rsidRDefault="00B11504" w:rsidP="00B1150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t>Đánh</w:t>
            </w:r>
            <w:proofErr w:type="spellEnd"/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t>giá</w:t>
            </w:r>
            <w:proofErr w:type="spellEnd"/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t>:</w:t>
            </w:r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>Đạt</w:t>
            </w:r>
            <w:proofErr w:type="spellEnd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>yêu</w:t>
            </w:r>
            <w:proofErr w:type="spellEnd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1111" w:type="pct"/>
          </w:tcPr>
          <w:p w14:paraId="172B1E0E" w14:textId="77777777" w:rsidR="00B11504" w:rsidRPr="00B11504" w:rsidRDefault="00B11504" w:rsidP="00B1150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pict w14:anchorId="5C5F3E0D">
                <v:shape id="_x0000_i1029" type="#_x0000_t75" style="width:12.6pt;height:16.8pt">
                  <v:imagedata r:id="rId4" o:title=""/>
                </v:shape>
              </w:pict>
            </w:r>
          </w:p>
        </w:tc>
        <w:tc>
          <w:tcPr>
            <w:tcW w:w="1181" w:type="pct"/>
          </w:tcPr>
          <w:p w14:paraId="6C2CC9DD" w14:textId="77777777" w:rsidR="00B11504" w:rsidRPr="00B11504" w:rsidRDefault="00B11504" w:rsidP="00B1150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>đạt</w:t>
            </w:r>
            <w:proofErr w:type="spellEnd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>yêu</w:t>
            </w:r>
            <w:proofErr w:type="spellEnd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1319" w:type="pct"/>
          </w:tcPr>
          <w:p w14:paraId="0D4907C4" w14:textId="77777777" w:rsidR="00B11504" w:rsidRPr="00B11504" w:rsidRDefault="00B11504" w:rsidP="00B1150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pict w14:anchorId="4CDC6272">
                <v:shape id="_x0000_i1030" type="#_x0000_t75" style="width:12.6pt;height:16.8pt">
                  <v:imagedata r:id="rId4" o:title=""/>
                </v:shape>
              </w:pict>
            </w:r>
          </w:p>
        </w:tc>
      </w:tr>
    </w:tbl>
    <w:p w14:paraId="4CF58758" w14:textId="77777777" w:rsidR="00B11504" w:rsidRPr="00B11504" w:rsidRDefault="00B11504" w:rsidP="00B11504">
      <w:pPr>
        <w:spacing w:before="120"/>
        <w:rPr>
          <w:rFonts w:ascii="Times New Roman" w:hAnsi="Times New Roman"/>
          <w:sz w:val="24"/>
          <w:szCs w:val="24"/>
        </w:rPr>
      </w:pPr>
      <w:r w:rsidRPr="00B11504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B11504">
        <w:rPr>
          <w:rFonts w:ascii="Times New Roman" w:hAnsi="Times New Roman"/>
          <w:sz w:val="24"/>
          <w:szCs w:val="24"/>
        </w:rPr>
        <w:t>Khả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năng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ứng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dụng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hoặc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sử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dụng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của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các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kết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quả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tạo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ra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vào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việc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xây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dựng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và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hoạch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định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chính</w:t>
      </w:r>
      <w:proofErr w:type="spellEnd"/>
      <w:r w:rsidRPr="00B115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sz w:val="24"/>
          <w:szCs w:val="24"/>
        </w:rPr>
        <w:t>sách</w:t>
      </w:r>
      <w:proofErr w:type="spellEnd"/>
      <w:r w:rsidRPr="00B11504">
        <w:rPr>
          <w:rFonts w:ascii="Times New Roman" w:hAnsi="Times New Roman"/>
          <w:sz w:val="24"/>
          <w:szCs w:val="24"/>
        </w:rPr>
        <w:t>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2080"/>
        <w:gridCol w:w="2211"/>
        <w:gridCol w:w="2469"/>
      </w:tblGrid>
      <w:tr w:rsidR="00B11504" w:rsidRPr="00B11504" w14:paraId="4842F490" w14:textId="77777777" w:rsidTr="00B11504">
        <w:tc>
          <w:tcPr>
            <w:tcW w:w="1389" w:type="pct"/>
          </w:tcPr>
          <w:p w14:paraId="025613EA" w14:textId="77777777" w:rsidR="00B11504" w:rsidRPr="00B11504" w:rsidRDefault="00B11504" w:rsidP="00B1150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t>Đánh</w:t>
            </w:r>
            <w:proofErr w:type="spellEnd"/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t>giá</w:t>
            </w:r>
            <w:proofErr w:type="spellEnd"/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t>:</w:t>
            </w:r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>Đạt</w:t>
            </w:r>
            <w:proofErr w:type="spellEnd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>yêu</w:t>
            </w:r>
            <w:proofErr w:type="spellEnd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1111" w:type="pct"/>
          </w:tcPr>
          <w:p w14:paraId="3B469C6C" w14:textId="77777777" w:rsidR="00B11504" w:rsidRPr="00B11504" w:rsidRDefault="00B11504" w:rsidP="00B1150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pict w14:anchorId="3DB99491">
                <v:shape id="_x0000_i1031" type="#_x0000_t75" style="width:12.6pt;height:16.8pt">
                  <v:imagedata r:id="rId4" o:title=""/>
                </v:shape>
              </w:pict>
            </w:r>
          </w:p>
        </w:tc>
        <w:tc>
          <w:tcPr>
            <w:tcW w:w="1181" w:type="pct"/>
          </w:tcPr>
          <w:p w14:paraId="1EEBBFB8" w14:textId="77777777" w:rsidR="00B11504" w:rsidRPr="00B11504" w:rsidRDefault="00B11504" w:rsidP="00B1150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>đạt</w:t>
            </w:r>
            <w:proofErr w:type="spellEnd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>yêu</w:t>
            </w:r>
            <w:proofErr w:type="spellEnd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1319" w:type="pct"/>
          </w:tcPr>
          <w:p w14:paraId="5526B036" w14:textId="77777777" w:rsidR="00B11504" w:rsidRPr="00B11504" w:rsidRDefault="00B11504" w:rsidP="00B1150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pict w14:anchorId="138560C3">
                <v:shape id="_x0000_i1032" type="#_x0000_t75" style="width:12.6pt;height:16.8pt">
                  <v:imagedata r:id="rId4" o:title=""/>
                </v:shape>
              </w:pict>
            </w:r>
          </w:p>
        </w:tc>
      </w:tr>
    </w:tbl>
    <w:p w14:paraId="4BAD1632" w14:textId="77777777" w:rsidR="00B11504" w:rsidRPr="00B11504" w:rsidRDefault="00B11504" w:rsidP="00B11504">
      <w:pPr>
        <w:spacing w:before="120"/>
        <w:rPr>
          <w:rFonts w:ascii="Times New Roman" w:hAnsi="Times New Roman"/>
          <w:b/>
          <w:sz w:val="24"/>
          <w:szCs w:val="24"/>
        </w:rPr>
      </w:pPr>
      <w:proofErr w:type="spellStart"/>
      <w:r w:rsidRPr="00B11504">
        <w:rPr>
          <w:rFonts w:ascii="Times New Roman" w:hAnsi="Times New Roman"/>
          <w:b/>
          <w:sz w:val="24"/>
          <w:szCs w:val="24"/>
        </w:rPr>
        <w:t>Kết</w:t>
      </w:r>
      <w:proofErr w:type="spellEnd"/>
      <w:r w:rsidRPr="00B1150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b/>
          <w:sz w:val="24"/>
          <w:szCs w:val="24"/>
        </w:rPr>
        <w:t>luận</w:t>
      </w:r>
      <w:proofErr w:type="spellEnd"/>
      <w:r w:rsidRPr="00B1150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11504">
        <w:rPr>
          <w:rFonts w:ascii="Times New Roman" w:hAnsi="Times New Roman"/>
          <w:b/>
          <w:sz w:val="24"/>
          <w:szCs w:val="24"/>
        </w:rPr>
        <w:t>chung</w:t>
      </w:r>
      <w:proofErr w:type="spellEnd"/>
      <w:r w:rsidRPr="00B11504">
        <w:rPr>
          <w:rFonts w:ascii="Times New Roman" w:hAnsi="Times New Roman"/>
          <w:b/>
          <w:sz w:val="24"/>
          <w:szCs w:val="24"/>
        </w:rPr>
        <w:t>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B11504" w:rsidRPr="00B11504" w14:paraId="02FAF951" w14:textId="77777777" w:rsidTr="00B11504">
        <w:tc>
          <w:tcPr>
            <w:tcW w:w="4428" w:type="dxa"/>
            <w:vAlign w:val="center"/>
          </w:tcPr>
          <w:p w14:paraId="4A396CDB" w14:textId="77777777" w:rsidR="00B11504" w:rsidRPr="00B11504" w:rsidRDefault="00B11504" w:rsidP="00B1150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pict w14:anchorId="7EDDC365">
                <v:shape id="_x0000_i1033" type="#_x0000_t75" style="width:12pt;height:13.8pt">
                  <v:imagedata r:id="rId5" o:title=""/>
                </v:shape>
              </w:pict>
            </w:r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>Đề</w:t>
            </w:r>
            <w:proofErr w:type="spellEnd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>nghị</w:t>
            </w:r>
            <w:proofErr w:type="spellEnd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>thực</w:t>
            </w:r>
            <w:proofErr w:type="spellEnd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>hiện</w:t>
            </w:r>
            <w:proofErr w:type="spellEnd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>;</w:t>
            </w:r>
          </w:p>
        </w:tc>
        <w:tc>
          <w:tcPr>
            <w:tcW w:w="4428" w:type="dxa"/>
            <w:vAlign w:val="center"/>
          </w:tcPr>
          <w:p w14:paraId="1811EE98" w14:textId="77777777" w:rsidR="00B11504" w:rsidRPr="00B11504" w:rsidRDefault="00B11504" w:rsidP="00B1150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pict w14:anchorId="1C9E007D">
                <v:shape id="_x0000_i1034" type="#_x0000_t75" style="width:12pt;height:13.8pt">
                  <v:imagedata r:id="rId5" o:title=""/>
                </v:shape>
              </w:pict>
            </w:r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>Đề</w:t>
            </w:r>
            <w:proofErr w:type="spellEnd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>nghị</w:t>
            </w:r>
            <w:proofErr w:type="spellEnd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>thực</w:t>
            </w:r>
            <w:proofErr w:type="spellEnd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>hiện</w:t>
            </w:r>
            <w:proofErr w:type="spellEnd"/>
          </w:p>
        </w:tc>
      </w:tr>
    </w:tbl>
    <w:p w14:paraId="713B3F76" w14:textId="77777777" w:rsidR="00B11504" w:rsidRPr="00B11504" w:rsidRDefault="00B11504" w:rsidP="00B11504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B11504" w:rsidRPr="00B11504" w14:paraId="2300859F" w14:textId="77777777" w:rsidTr="00B11504">
        <w:tc>
          <w:tcPr>
            <w:tcW w:w="2500" w:type="pct"/>
          </w:tcPr>
          <w:p w14:paraId="08FE8410" w14:textId="77777777" w:rsidR="00B11504" w:rsidRPr="00B11504" w:rsidRDefault="00B11504" w:rsidP="00B1150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0" w:type="pct"/>
          </w:tcPr>
          <w:p w14:paraId="271D1D79" w14:textId="77777777" w:rsidR="00B11504" w:rsidRPr="00B11504" w:rsidRDefault="00B11504" w:rsidP="00B11504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 xml:space="preserve">….., </w:t>
            </w:r>
            <w:proofErr w:type="spellStart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>ngày</w:t>
            </w:r>
            <w:proofErr w:type="spellEnd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 xml:space="preserve"> ... </w:t>
            </w:r>
            <w:proofErr w:type="spellStart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>tháng</w:t>
            </w:r>
            <w:proofErr w:type="spellEnd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 xml:space="preserve"> ... </w:t>
            </w:r>
            <w:proofErr w:type="spellStart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>năm</w:t>
            </w:r>
            <w:proofErr w:type="spellEnd"/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t xml:space="preserve"> 20...</w:t>
            </w:r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t>Ủy</w:t>
            </w:r>
            <w:proofErr w:type="spellEnd"/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t>viên</w:t>
            </w:r>
            <w:proofErr w:type="spellEnd"/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t>Hội</w:t>
            </w:r>
            <w:proofErr w:type="spellEnd"/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t>đồng</w:t>
            </w:r>
            <w:proofErr w:type="spellEnd"/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t>tư</w:t>
            </w:r>
            <w:proofErr w:type="spellEnd"/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t>vấn</w:t>
            </w:r>
            <w:proofErr w:type="spellEnd"/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t>)</w:t>
            </w:r>
            <w:r w:rsidRPr="00B11504">
              <w:rPr>
                <w:rFonts w:ascii="Times New Roman" w:eastAsia="Times New Roman" w:hAnsi="Times New Roman"/>
                <w:i/>
                <w:sz w:val="24"/>
                <w:szCs w:val="24"/>
              </w:rPr>
              <w:br/>
            </w:r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B11504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</w:p>
        </w:tc>
      </w:tr>
    </w:tbl>
    <w:p w14:paraId="6612F65B" w14:textId="77777777" w:rsidR="002964F6" w:rsidRPr="00B11504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B115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1504"/>
    <w:rsid w:val="002964F6"/>
    <w:rsid w:val="00665AB3"/>
    <w:rsid w:val="00B11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948E11"/>
  <w15:chartTrackingRefBased/>
  <w15:docId w15:val="{DDFFB5E2-D77F-4AF2-8060-7621437C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942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2026-05-20T18:18:00Z</dcterms:created>
  <dcterms:modified xsi:type="dcterms:W3CDTF">2026-05-20T18:18:00Z</dcterms:modified>
</cp:coreProperties>
</file>