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D1756" w14:textId="77777777" w:rsidR="003A2C89" w:rsidRPr="00B51EF6" w:rsidRDefault="003A2C89" w:rsidP="003A2C89">
      <w:pPr>
        <w:jc w:val="right"/>
        <w:rPr>
          <w:b/>
          <w:color w:val="auto"/>
          <w:sz w:val="24"/>
          <w:szCs w:val="24"/>
          <w:lang w:val="vi-VN"/>
        </w:rPr>
      </w:pPr>
      <w:r w:rsidRPr="00B51EF6">
        <w:rPr>
          <w:b/>
          <w:color w:val="auto"/>
          <w:sz w:val="24"/>
          <w:szCs w:val="24"/>
          <w:lang w:val="vi-VN"/>
        </w:rPr>
        <w:t xml:space="preserve">Mẫu </w:t>
      </w:r>
      <w:r w:rsidRPr="00B51EF6">
        <w:rPr>
          <w:b/>
          <w:color w:val="auto"/>
          <w:sz w:val="24"/>
          <w:szCs w:val="24"/>
        </w:rPr>
        <w:t>C</w:t>
      </w:r>
      <w:r w:rsidR="006D32C4" w:rsidRPr="00B51EF6">
        <w:rPr>
          <w:b/>
          <w:color w:val="auto"/>
          <w:sz w:val="24"/>
          <w:szCs w:val="24"/>
        </w:rPr>
        <w:t>2.2</w:t>
      </w:r>
      <w:r w:rsidRPr="00B51EF6">
        <w:rPr>
          <w:b/>
          <w:color w:val="auto"/>
          <w:sz w:val="24"/>
          <w:szCs w:val="24"/>
        </w:rPr>
        <w:t>c-ĐGKN</w:t>
      </w:r>
    </w:p>
    <w:p w14:paraId="77A52471" w14:textId="77777777" w:rsidR="003A2C89" w:rsidRPr="00B51EF6" w:rsidRDefault="003A2C89" w:rsidP="003A2C89">
      <w:pPr>
        <w:jc w:val="right"/>
        <w:rPr>
          <w:color w:val="auto"/>
          <w:sz w:val="24"/>
          <w:szCs w:val="24"/>
          <w:lang w:val="vi-VN"/>
        </w:rPr>
      </w:pPr>
      <w:r w:rsidRPr="00B51EF6">
        <w:rPr>
          <w:color w:val="auto"/>
          <w:sz w:val="24"/>
          <w:szCs w:val="24"/>
        </w:rPr>
        <w:t>...</w:t>
      </w:r>
      <w:r w:rsidRPr="00B51EF6">
        <w:rPr>
          <w:color w:val="auto"/>
          <w:sz w:val="24"/>
          <w:szCs w:val="24"/>
          <w:lang w:val="vi-VN"/>
        </w:rPr>
        <w:t>/201</w:t>
      </w:r>
      <w:r w:rsidR="007D1FF5" w:rsidRPr="00B51EF6">
        <w:rPr>
          <w:color w:val="auto"/>
          <w:sz w:val="24"/>
          <w:szCs w:val="24"/>
        </w:rPr>
        <w:t>8</w:t>
      </w:r>
      <w:r w:rsidRPr="00B51EF6">
        <w:rPr>
          <w:color w:val="auto"/>
          <w:sz w:val="24"/>
          <w:szCs w:val="24"/>
          <w:lang w:val="vi-VN"/>
        </w:rPr>
        <w:t>/TT-BKHCN</w:t>
      </w:r>
    </w:p>
    <w:tbl>
      <w:tblPr>
        <w:tblpPr w:leftFromText="180" w:rightFromText="180" w:vertAnchor="text" w:horzAnchor="margin" w:tblpXSpec="center" w:tblpY="346"/>
        <w:tblW w:w="10632" w:type="dxa"/>
        <w:tblLook w:val="01E0" w:firstRow="1" w:lastRow="1" w:firstColumn="1" w:lastColumn="1" w:noHBand="0" w:noVBand="0"/>
      </w:tblPr>
      <w:tblGrid>
        <w:gridCol w:w="4962"/>
        <w:gridCol w:w="5670"/>
      </w:tblGrid>
      <w:tr w:rsidR="00506925" w:rsidRPr="00B51EF6" w14:paraId="12727E6E" w14:textId="77777777" w:rsidTr="005E23E4">
        <w:tc>
          <w:tcPr>
            <w:tcW w:w="4962" w:type="dxa"/>
          </w:tcPr>
          <w:p w14:paraId="1573F9F7" w14:textId="77777777" w:rsidR="00506925" w:rsidRPr="00B51EF6" w:rsidRDefault="00506925" w:rsidP="007E21CC">
            <w:pPr>
              <w:jc w:val="center"/>
              <w:rPr>
                <w:b/>
                <w:spacing w:val="-3"/>
                <w:sz w:val="24"/>
                <w:szCs w:val="24"/>
              </w:rPr>
            </w:pPr>
            <w:r w:rsidRPr="00B51EF6">
              <w:rPr>
                <w:rFonts w:eastAsia="PMingLiU"/>
                <w:sz w:val="24"/>
                <w:szCs w:val="24"/>
              </w:rPr>
              <w:t>BỘ KHOA HỌC VÀ CÔNG NGHỆ</w:t>
            </w:r>
            <w:r w:rsidRPr="00B51EF6">
              <w:rPr>
                <w:rFonts w:eastAsia="PMingLiU"/>
                <w:sz w:val="24"/>
                <w:szCs w:val="24"/>
              </w:rPr>
              <w:br/>
            </w:r>
            <w:r w:rsidRPr="00B51EF6">
              <w:rPr>
                <w:b/>
                <w:sz w:val="24"/>
                <w:szCs w:val="24"/>
              </w:rPr>
              <w:t xml:space="preserve">HỘI ĐỒNG </w:t>
            </w:r>
            <w:r w:rsidRPr="00B51EF6">
              <w:rPr>
                <w:b/>
                <w:spacing w:val="-3"/>
                <w:sz w:val="24"/>
                <w:szCs w:val="24"/>
              </w:rPr>
              <w:t xml:space="preserve">ĐÁNH GIÁ THUYẾT MINH NHIỆM VỤ HẰNG NĂM, ĐỊNH KỲ </w:t>
            </w:r>
          </w:p>
          <w:p w14:paraId="1D493666" w14:textId="77777777" w:rsidR="00506925" w:rsidRPr="00B51EF6" w:rsidRDefault="00506925" w:rsidP="007E21CC">
            <w:pPr>
              <w:jc w:val="center"/>
              <w:rPr>
                <w:b/>
                <w:spacing w:val="-3"/>
                <w:sz w:val="24"/>
                <w:szCs w:val="24"/>
              </w:rPr>
            </w:pPr>
            <w:r w:rsidRPr="00B51EF6">
              <w:rPr>
                <w:noProof/>
                <w:sz w:val="24"/>
                <w:szCs w:val="24"/>
              </w:rPr>
              <w:pict w14:anchorId="4ECE2773">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Straight Arrow Connector 4" o:spid="_x0000_s1033" type="#_x0000_t34" style="position:absolute;left:0;text-align:left;margin-left:70.55pt;margin-top:18.25pt;width:96.5pt;height:.05pt;z-index:251659264;visibility:visible;mso-wrap-distance-top:-6e-5mm;mso-wrap-distance-bottom:-6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" adj=",-70632000,-28147"/>
              </w:pict>
            </w:r>
            <w:r w:rsidRPr="00B51EF6">
              <w:rPr>
                <w:b/>
                <w:spacing w:val="-3"/>
                <w:sz w:val="24"/>
                <w:szCs w:val="24"/>
              </w:rPr>
              <w:t>THUỘC ĐỀ ÁN 844</w:t>
            </w:r>
            <w:r w:rsidRPr="00B51EF6">
              <w:rPr>
                <w:b/>
                <w:sz w:val="24"/>
                <w:szCs w:val="24"/>
              </w:rPr>
              <w:br/>
            </w:r>
          </w:p>
          <w:p w14:paraId="1CB8AD57" w14:textId="77777777" w:rsidR="0073552B" w:rsidRPr="00B51EF6" w:rsidRDefault="0073552B" w:rsidP="007E21CC">
            <w:pPr>
              <w:jc w:val="center"/>
              <w:rPr>
                <w:b/>
                <w:spacing w:val="-3"/>
                <w:sz w:val="24"/>
                <w:szCs w:val="24"/>
              </w:rPr>
            </w:pPr>
          </w:p>
        </w:tc>
        <w:tc>
          <w:tcPr>
            <w:tcW w:w="5670" w:type="dxa"/>
          </w:tcPr>
          <w:p w14:paraId="73DEA49D" w14:textId="77777777" w:rsidR="00506925" w:rsidRPr="00B51EF6" w:rsidRDefault="00506925" w:rsidP="007E21CC">
            <w:pPr>
              <w:spacing w:after="120"/>
              <w:jc w:val="center"/>
              <w:rPr>
                <w:sz w:val="24"/>
                <w:szCs w:val="24"/>
              </w:rPr>
            </w:pPr>
            <w:r w:rsidRPr="00B51EF6">
              <w:rPr>
                <w:noProof/>
                <w:sz w:val="24"/>
                <w:szCs w:val="24"/>
              </w:rPr>
              <w:pict w14:anchorId="55CC4962">
                <v:shapetype id="_x0000_t32" coordsize="21600,21600" o:spt="32" o:oned="t" path="m,l21600,21600e" filled="f">
                  <v:path arrowok="t" fillok="f" o:connecttype="none"/>
                  <o:lock v:ext="edit" shapetype="t"/>
                </v:shapetype>
                <v:shape id="Straight Arrow Connector 3" o:spid="_x0000_s1034" type="#_x0000_t32" style="position:absolute;left:0;text-align:left;margin-left:58.55pt;margin-top:34.6pt;width:147.25pt;height:0;z-index:251660288;visibility:visible;mso-wrap-distance-top:-8e-5mm;mso-wrap-distance-bottom:-8e-5mm;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" adj="-53006,-1,-53006"/>
              </w:pict>
            </w:r>
            <w:r w:rsidRPr="00B51EF6">
              <w:rPr>
                <w:b/>
                <w:sz w:val="24"/>
                <w:szCs w:val="24"/>
              </w:rPr>
              <w:t>CỘNG HÒA XÃ HỘI CHỦ NGHĨA VIỆT NAM</w:t>
            </w:r>
            <w:r w:rsidRPr="00B51EF6">
              <w:rPr>
                <w:b/>
                <w:sz w:val="24"/>
                <w:szCs w:val="24"/>
              </w:rPr>
              <w:br/>
              <w:t xml:space="preserve">Độc lập - Tự do - Hạnh phúc </w:t>
            </w:r>
          </w:p>
          <w:p w14:paraId="3F5E1C36" w14:textId="77777777" w:rsidR="00506925" w:rsidRPr="00B51EF6" w:rsidRDefault="00506925" w:rsidP="007E21CC">
            <w:pPr>
              <w:jc w:val="center"/>
              <w:rPr>
                <w:i/>
                <w:sz w:val="24"/>
                <w:szCs w:val="24"/>
              </w:rPr>
            </w:pPr>
          </w:p>
          <w:p w14:paraId="186D2327" w14:textId="77777777" w:rsidR="00506925" w:rsidRPr="00B51EF6" w:rsidRDefault="00506925" w:rsidP="007E21CC">
            <w:pPr>
              <w:jc w:val="center"/>
              <w:rPr>
                <w:sz w:val="24"/>
                <w:szCs w:val="24"/>
              </w:rPr>
            </w:pPr>
            <w:r w:rsidRPr="00B51EF6">
              <w:rPr>
                <w:i/>
                <w:sz w:val="24"/>
                <w:szCs w:val="24"/>
              </w:rPr>
              <w:t>…, ngày… tháng… năm 20...</w:t>
            </w:r>
          </w:p>
          <w:p w14:paraId="2DEA5959" w14:textId="77777777" w:rsidR="00506925" w:rsidRPr="00B51EF6" w:rsidRDefault="00506925" w:rsidP="007E21CC">
            <w:pPr>
              <w:jc w:val="center"/>
              <w:rPr>
                <w:sz w:val="24"/>
                <w:szCs w:val="24"/>
              </w:rPr>
            </w:pPr>
          </w:p>
        </w:tc>
      </w:tr>
      <w:tr w:rsidR="00506925" w:rsidRPr="00B51EF6" w14:paraId="54E40336" w14:textId="77777777" w:rsidTr="005E23E4">
        <w:tc>
          <w:tcPr>
            <w:tcW w:w="4962" w:type="dxa"/>
          </w:tcPr>
          <w:p w14:paraId="4D69064C" w14:textId="77777777" w:rsidR="00506925" w:rsidRPr="00B51EF6" w:rsidRDefault="00506925" w:rsidP="007E21CC">
            <w:pPr>
              <w:spacing w:before="120"/>
              <w:rPr>
                <w:sz w:val="24"/>
                <w:szCs w:val="24"/>
              </w:rPr>
            </w:pPr>
          </w:p>
        </w:tc>
        <w:tc>
          <w:tcPr>
            <w:tcW w:w="5670" w:type="dxa"/>
          </w:tcPr>
          <w:p w14:paraId="51235E43" w14:textId="77777777" w:rsidR="00506925" w:rsidRPr="00B51EF6" w:rsidRDefault="00506925" w:rsidP="007E21CC">
            <w:pPr>
              <w:spacing w:before="120"/>
              <w:jc w:val="right"/>
              <w:rPr>
                <w:i/>
                <w:sz w:val="24"/>
                <w:szCs w:val="24"/>
              </w:rPr>
            </w:pPr>
          </w:p>
        </w:tc>
      </w:tr>
    </w:tbl>
    <w:p w14:paraId="4A5C0469" w14:textId="77777777" w:rsidR="003A2C89" w:rsidRPr="00B51EF6" w:rsidRDefault="003A2C89" w:rsidP="00236E43">
      <w:pPr>
        <w:rPr>
          <w:color w:val="auto"/>
          <w:sz w:val="24"/>
          <w:szCs w:val="24"/>
          <w:lang w:val="vi-VN"/>
        </w:rPr>
      </w:pPr>
    </w:p>
    <w:p w14:paraId="47220929" w14:textId="77777777" w:rsidR="00506925" w:rsidRPr="00B51EF6" w:rsidRDefault="003A2C89" w:rsidP="003A2C89">
      <w:pPr>
        <w:autoSpaceDE w:val="0"/>
        <w:autoSpaceDN w:val="0"/>
        <w:adjustRightInd w:val="0"/>
        <w:jc w:val="center"/>
        <w:rPr>
          <w:rFonts w:eastAsia="PMingLiU"/>
          <w:b/>
          <w:bCs/>
          <w:color w:val="auto"/>
          <w:sz w:val="24"/>
          <w:szCs w:val="24"/>
          <w:lang w:val="vi-VN"/>
        </w:rPr>
      </w:pPr>
      <w:r w:rsidRPr="00B51EF6">
        <w:rPr>
          <w:rFonts w:eastAsia="PMingLiU"/>
          <w:b/>
          <w:bCs/>
          <w:color w:val="auto"/>
          <w:sz w:val="24"/>
          <w:szCs w:val="24"/>
          <w:lang w:val="vi-VN"/>
        </w:rPr>
        <w:t xml:space="preserve">PHIẾU ĐÁNH GIÁ </w:t>
      </w:r>
    </w:p>
    <w:p w14:paraId="7FC63BA3" w14:textId="77777777" w:rsidR="00506925" w:rsidRPr="00B51EF6" w:rsidRDefault="003A2C89" w:rsidP="003A2C89">
      <w:pPr>
        <w:autoSpaceDE w:val="0"/>
        <w:autoSpaceDN w:val="0"/>
        <w:adjustRightInd w:val="0"/>
        <w:jc w:val="center"/>
        <w:rPr>
          <w:rFonts w:eastAsia="PMingLiU"/>
          <w:b/>
          <w:bCs/>
          <w:color w:val="auto"/>
          <w:sz w:val="24"/>
          <w:szCs w:val="24"/>
        </w:rPr>
      </w:pPr>
      <w:r w:rsidRPr="00B51EF6">
        <w:rPr>
          <w:rFonts w:eastAsia="PMingLiU"/>
          <w:b/>
          <w:bCs/>
          <w:color w:val="auto"/>
          <w:sz w:val="24"/>
          <w:szCs w:val="24"/>
          <w:lang w:val="vi-VN"/>
        </w:rPr>
        <w:t xml:space="preserve">THUYẾT MINH NHIỆM VỤ </w:t>
      </w:r>
      <w:r w:rsidR="00506925" w:rsidRPr="00B51EF6">
        <w:rPr>
          <w:rFonts w:eastAsia="PMingLiU"/>
          <w:b/>
          <w:bCs/>
          <w:color w:val="auto"/>
          <w:sz w:val="24"/>
          <w:szCs w:val="24"/>
        </w:rPr>
        <w:t>HẰNG NĂM, ĐỊNH KỲ</w:t>
      </w:r>
    </w:p>
    <w:p w14:paraId="72EAE2EF" w14:textId="77777777" w:rsidR="00057C31" w:rsidRPr="00B51EF6" w:rsidRDefault="003A2C89" w:rsidP="003A2C89">
      <w:pPr>
        <w:autoSpaceDE w:val="0"/>
        <w:autoSpaceDN w:val="0"/>
        <w:adjustRightInd w:val="0"/>
        <w:jc w:val="center"/>
        <w:rPr>
          <w:rFonts w:eastAsia="PMingLiU"/>
          <w:b/>
          <w:bCs/>
          <w:color w:val="auto"/>
          <w:sz w:val="24"/>
          <w:szCs w:val="24"/>
          <w:lang w:val="vi-VN"/>
        </w:rPr>
      </w:pPr>
      <w:r w:rsidRPr="00B51EF6">
        <w:rPr>
          <w:rFonts w:eastAsia="PMingLiU"/>
          <w:b/>
          <w:bCs/>
          <w:color w:val="auto"/>
          <w:sz w:val="24"/>
          <w:szCs w:val="24"/>
          <w:lang w:val="vi-VN"/>
        </w:rPr>
        <w:t xml:space="preserve">THUỘC ĐỀ ÁN 844 </w:t>
      </w:r>
    </w:p>
    <w:p w14:paraId="3810DB71" w14:textId="77777777" w:rsidR="003A2C89" w:rsidRPr="00B51EF6" w:rsidRDefault="003A2C89" w:rsidP="003A2C89">
      <w:pPr>
        <w:autoSpaceDE w:val="0"/>
        <w:autoSpaceDN w:val="0"/>
        <w:adjustRightInd w:val="0"/>
        <w:jc w:val="center"/>
        <w:rPr>
          <w:rFonts w:eastAsia="PMingLiU"/>
          <w:b/>
          <w:bCs/>
          <w:color w:val="auto"/>
          <w:sz w:val="24"/>
          <w:szCs w:val="24"/>
          <w:lang w:val="vi-VN"/>
        </w:rPr>
      </w:pPr>
      <w:r w:rsidRPr="00B51EF6">
        <w:rPr>
          <w:rFonts w:eastAsia="PMingLiU"/>
          <w:b/>
          <w:bCs/>
          <w:color w:val="auto"/>
          <w:sz w:val="24"/>
          <w:szCs w:val="24"/>
          <w:lang w:val="vi-VN"/>
        </w:rPr>
        <w:t>BẮT ĐẦU THỰC HIỆN TỪ NĂM...</w:t>
      </w:r>
    </w:p>
    <w:p w14:paraId="79BF5830" w14:textId="77777777" w:rsidR="003A2C89" w:rsidRPr="00B51EF6" w:rsidRDefault="003A2C89" w:rsidP="005E23E4">
      <w:pPr>
        <w:spacing w:after="240" w:line="400" w:lineRule="exact"/>
        <w:ind w:left="720"/>
        <w:jc w:val="center"/>
        <w:rPr>
          <w:b/>
          <w:i/>
          <w:color w:val="auto"/>
          <w:sz w:val="24"/>
          <w:szCs w:val="24"/>
          <w:lang w:val="vi-VN"/>
        </w:rPr>
      </w:pPr>
      <w:r w:rsidRPr="00B51EF6">
        <w:rPr>
          <w:rFonts w:eastAsia="PMingLiU"/>
          <w:b/>
          <w:bCs/>
          <w:i/>
          <w:color w:val="auto"/>
          <w:sz w:val="24"/>
          <w:szCs w:val="24"/>
          <w:lang w:val="vi-VN"/>
        </w:rPr>
        <w:t xml:space="preserve">(đối với doanh nghiệp khởi nghiệp </w:t>
      </w:r>
      <w:r w:rsidRPr="00B51EF6">
        <w:rPr>
          <w:b/>
          <w:i/>
          <w:color w:val="auto"/>
          <w:sz w:val="24"/>
          <w:szCs w:val="24"/>
          <w:lang w:val="vi-VN"/>
        </w:rPr>
        <w:t>đổi mới sáng tạo</w:t>
      </w:r>
      <w:r w:rsidRPr="00B51EF6">
        <w:rPr>
          <w:rFonts w:eastAsia="PMingLiU"/>
          <w:b/>
          <w:bCs/>
          <w:i/>
          <w:color w:val="auto"/>
          <w:sz w:val="24"/>
          <w:szCs w:val="24"/>
          <w:lang w:val="vi-VN"/>
        </w:rPr>
        <w:t>)</w:t>
      </w:r>
    </w:p>
    <w:tbl>
      <w:tblPr>
        <w:tblW w:w="9622" w:type="dxa"/>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7551"/>
        <w:gridCol w:w="999"/>
        <w:gridCol w:w="1072"/>
      </w:tblGrid>
      <w:tr w:rsidR="003A2C89" w:rsidRPr="00B51EF6" w14:paraId="71298A99" w14:textId="77777777" w:rsidTr="0073552B">
        <w:trPr>
          <w:trHeight w:val="656"/>
        </w:trPr>
        <w:tc>
          <w:tcPr>
            <w:tcW w:w="9622" w:type="dxa"/>
            <w:gridSpan w:val="3"/>
          </w:tcPr>
          <w:p w14:paraId="3CA716FC" w14:textId="77777777" w:rsidR="003A2C89" w:rsidRPr="00B51EF6" w:rsidRDefault="003A2C89" w:rsidP="002D1588">
            <w:pPr>
              <w:widowControl/>
              <w:autoSpaceDE w:val="0"/>
              <w:autoSpaceDN w:val="0"/>
              <w:adjustRightInd w:val="0"/>
              <w:spacing w:before="120" w:after="120"/>
              <w:rPr>
                <w:color w:val="auto"/>
                <w:sz w:val="24"/>
                <w:szCs w:val="24"/>
                <w:lang w:val="vi-VN"/>
              </w:rPr>
            </w:pPr>
            <w:r w:rsidRPr="00B51EF6">
              <w:rPr>
                <w:b/>
                <w:bCs/>
                <w:color w:val="auto"/>
                <w:sz w:val="24"/>
                <w:szCs w:val="24"/>
                <w:lang w:val="vi-VN"/>
              </w:rPr>
              <w:t>1. Tên nhiệm vụ:</w:t>
            </w:r>
          </w:p>
        </w:tc>
      </w:tr>
      <w:tr w:rsidR="003A2C89" w:rsidRPr="00B51EF6" w14:paraId="4777FD3F" w14:textId="77777777" w:rsidTr="0073552B">
        <w:trPr>
          <w:trHeight w:val="708"/>
        </w:trPr>
        <w:tc>
          <w:tcPr>
            <w:tcW w:w="9622" w:type="dxa"/>
            <w:gridSpan w:val="3"/>
          </w:tcPr>
          <w:p w14:paraId="61B7139B" w14:textId="77777777" w:rsidR="003A2C89" w:rsidRPr="00B51EF6" w:rsidRDefault="003A2C89" w:rsidP="002D1588">
            <w:pPr>
              <w:widowControl/>
              <w:autoSpaceDE w:val="0"/>
              <w:autoSpaceDN w:val="0"/>
              <w:adjustRightInd w:val="0"/>
              <w:spacing w:before="120" w:after="120"/>
              <w:rPr>
                <w:color w:val="auto"/>
                <w:sz w:val="24"/>
                <w:szCs w:val="24"/>
              </w:rPr>
            </w:pPr>
            <w:r w:rsidRPr="00B51EF6">
              <w:rPr>
                <w:b/>
                <w:bCs/>
                <w:color w:val="auto"/>
                <w:sz w:val="24"/>
                <w:szCs w:val="24"/>
                <w:lang w:val="vi-VN"/>
              </w:rPr>
              <w:t>2. Tên tổ chức chủ trì:</w:t>
            </w:r>
          </w:p>
        </w:tc>
      </w:tr>
      <w:tr w:rsidR="003A2C89" w:rsidRPr="00B51EF6" w14:paraId="68E2B090" w14:textId="77777777" w:rsidTr="00BD38DE">
        <w:tblPrEx>
          <w:tblCellMar>
            <w:left w:w="108" w:type="dxa"/>
            <w:right w:w="108" w:type="dxa"/>
          </w:tblCellMar>
          <w:tblLook w:val="00A0" w:firstRow="1" w:lastRow="0" w:firstColumn="1" w:lastColumn="0" w:noHBand="0" w:noVBand="0"/>
        </w:tblPrEx>
        <w:trPr>
          <w:trHeight w:val="699"/>
        </w:trPr>
        <w:tc>
          <w:tcPr>
            <w:tcW w:w="7551" w:type="dxa"/>
            <w:vAlign w:val="center"/>
          </w:tcPr>
          <w:p w14:paraId="613B2EDB" w14:textId="77777777" w:rsidR="003A2C89" w:rsidRPr="00B51EF6" w:rsidRDefault="003A2C89" w:rsidP="002D1588">
            <w:pPr>
              <w:widowControl/>
              <w:rPr>
                <w:b/>
                <w:i/>
                <w:color w:val="auto"/>
                <w:sz w:val="24"/>
                <w:szCs w:val="24"/>
                <w:lang w:val="vi-VN"/>
              </w:rPr>
            </w:pPr>
            <w:r w:rsidRPr="00B51EF6">
              <w:rPr>
                <w:b/>
                <w:i/>
                <w:color w:val="auto"/>
                <w:sz w:val="24"/>
                <w:szCs w:val="24"/>
                <w:lang w:val="vi-VN"/>
              </w:rPr>
              <w:t>I. Nhận xét về tiêu chí bắt buộc</w:t>
            </w:r>
          </w:p>
          <w:p w14:paraId="368160A6" w14:textId="77777777" w:rsidR="003A2C89" w:rsidRPr="00B51EF6" w:rsidRDefault="003A2C89" w:rsidP="002D1588">
            <w:pPr>
              <w:widowControl/>
              <w:jc w:val="both"/>
              <w:rPr>
                <w:color w:val="auto"/>
                <w:sz w:val="24"/>
                <w:szCs w:val="24"/>
                <w:lang w:val="vi-VN"/>
              </w:rPr>
            </w:pPr>
            <w:r w:rsidRPr="00B51EF6">
              <w:rPr>
                <w:i/>
                <w:color w:val="auto"/>
                <w:sz w:val="24"/>
                <w:szCs w:val="24"/>
                <w:lang w:val="vi-VN"/>
              </w:rPr>
              <w:t xml:space="preserve">(đánh dấu </w:t>
            </w:r>
            <w:r w:rsidRPr="00B51EF6">
              <w:rPr>
                <w:b/>
                <w:i/>
                <w:color w:val="auto"/>
                <w:sz w:val="24"/>
                <w:szCs w:val="24"/>
                <w:lang w:val="vi-VN"/>
              </w:rPr>
              <w:t xml:space="preserve">X </w:t>
            </w:r>
            <w:r w:rsidRPr="00B51EF6">
              <w:rPr>
                <w:i/>
                <w:color w:val="auto"/>
                <w:sz w:val="24"/>
                <w:szCs w:val="24"/>
                <w:lang w:val="vi-VN"/>
              </w:rPr>
              <w:t>vào ô tương ứng)</w:t>
            </w:r>
          </w:p>
        </w:tc>
        <w:tc>
          <w:tcPr>
            <w:tcW w:w="999" w:type="dxa"/>
            <w:vAlign w:val="center"/>
          </w:tcPr>
          <w:p w14:paraId="1C659906" w14:textId="77777777" w:rsidR="003A2C89" w:rsidRPr="00B51EF6" w:rsidRDefault="003A2C89" w:rsidP="00BD38DE">
            <w:pPr>
              <w:widowControl/>
              <w:jc w:val="center"/>
              <w:rPr>
                <w:color w:val="auto"/>
                <w:sz w:val="24"/>
                <w:szCs w:val="24"/>
                <w:lang w:val="vi-VN"/>
              </w:rPr>
            </w:pPr>
            <w:r w:rsidRPr="00B51EF6">
              <w:rPr>
                <w:b/>
                <w:color w:val="auto"/>
                <w:sz w:val="24"/>
                <w:szCs w:val="24"/>
              </w:rPr>
              <w:t>Đạt</w:t>
            </w:r>
          </w:p>
        </w:tc>
        <w:tc>
          <w:tcPr>
            <w:tcW w:w="1072" w:type="dxa"/>
            <w:vAlign w:val="center"/>
          </w:tcPr>
          <w:p w14:paraId="00AC310F" w14:textId="77777777" w:rsidR="003A2C89" w:rsidRPr="00B51EF6" w:rsidRDefault="003A2C89" w:rsidP="00BD38DE">
            <w:pPr>
              <w:widowControl/>
              <w:jc w:val="center"/>
              <w:rPr>
                <w:color w:val="auto"/>
                <w:sz w:val="24"/>
                <w:szCs w:val="24"/>
                <w:lang w:val="vi-VN"/>
              </w:rPr>
            </w:pPr>
            <w:r w:rsidRPr="00B51EF6">
              <w:rPr>
                <w:b/>
                <w:color w:val="auto"/>
                <w:sz w:val="24"/>
                <w:szCs w:val="24"/>
              </w:rPr>
              <w:t>Không đạt</w:t>
            </w:r>
          </w:p>
        </w:tc>
      </w:tr>
      <w:tr w:rsidR="003A2C89" w:rsidRPr="00B51EF6" w14:paraId="42142CD0" w14:textId="77777777" w:rsidTr="0073552B">
        <w:tblPrEx>
          <w:tblCellMar>
            <w:left w:w="108" w:type="dxa"/>
            <w:right w:w="108" w:type="dxa"/>
          </w:tblCellMar>
          <w:tblLook w:val="00A0" w:firstRow="1" w:lastRow="0" w:firstColumn="1" w:lastColumn="0" w:noHBand="0" w:noVBand="0"/>
        </w:tblPrEx>
        <w:trPr>
          <w:trHeight w:val="2086"/>
        </w:trPr>
        <w:tc>
          <w:tcPr>
            <w:tcW w:w="7551" w:type="dxa"/>
            <w:vAlign w:val="center"/>
          </w:tcPr>
          <w:p w14:paraId="5B9C7348" w14:textId="77777777" w:rsidR="00202321" w:rsidRPr="00B51EF6" w:rsidRDefault="003A2C89" w:rsidP="001333AE">
            <w:pPr>
              <w:widowControl/>
              <w:jc w:val="both"/>
              <w:rPr>
                <w:color w:val="auto"/>
                <w:sz w:val="24"/>
                <w:szCs w:val="24"/>
              </w:rPr>
            </w:pPr>
            <w:r w:rsidRPr="00B51EF6">
              <w:rPr>
                <w:color w:val="auto"/>
                <w:sz w:val="24"/>
                <w:szCs w:val="24"/>
              </w:rPr>
              <w:t xml:space="preserve">1. Quy định về </w:t>
            </w:r>
            <w:r w:rsidR="00033C73" w:rsidRPr="00B51EF6">
              <w:rPr>
                <w:color w:val="auto"/>
                <w:sz w:val="24"/>
                <w:szCs w:val="24"/>
              </w:rPr>
              <w:t xml:space="preserve">doanh nghiệp khởi nghiệp đổi mới sáng tạo </w:t>
            </w:r>
            <w:r w:rsidRPr="00B51EF6">
              <w:rPr>
                <w:color w:val="auto"/>
                <w:sz w:val="24"/>
                <w:szCs w:val="24"/>
              </w:rPr>
              <w:t>tại Mục II Điều 1 Quyết định số 844/QĐ-TTg ngày 18 tháng 5 năm 2016 của Thủ tướng Chính phủ về việc phê duyệt Đề án Hỗ trợ hệ sinh thái khởi nghiệp ĐMST quốc gia đến năm 2025</w:t>
            </w:r>
            <w:r w:rsidR="001333AE" w:rsidRPr="00B51EF6">
              <w:rPr>
                <w:color w:val="auto"/>
                <w:sz w:val="24"/>
                <w:szCs w:val="24"/>
              </w:rPr>
              <w:t xml:space="preserve"> và</w:t>
            </w:r>
            <w:r w:rsidR="00202321" w:rsidRPr="00B51EF6">
              <w:rPr>
                <w:color w:val="auto"/>
                <w:sz w:val="24"/>
                <w:szCs w:val="24"/>
                <w:lang w:val="vi-VN"/>
              </w:rPr>
              <w:t xml:space="preserve"> Điều 20 Mục 2 Chương IV Nghị định số 39/2018/NĐ-CP ngày 11 tháng 3 năm 2018 quy định chi tiết một số điều của Luật Hỗ trợ doanh nghiệp nhỏ và vừa</w:t>
            </w:r>
            <w:r w:rsidR="001333AE" w:rsidRPr="00B51EF6">
              <w:rPr>
                <w:color w:val="auto"/>
                <w:sz w:val="24"/>
                <w:szCs w:val="24"/>
              </w:rPr>
              <w:t>:</w:t>
            </w:r>
          </w:p>
        </w:tc>
        <w:tc>
          <w:tcPr>
            <w:tcW w:w="999" w:type="dxa"/>
            <w:vAlign w:val="center"/>
          </w:tcPr>
          <w:p w14:paraId="1BFF76D6" w14:textId="77777777" w:rsidR="003A2C89" w:rsidRPr="00B51EF6" w:rsidRDefault="003A2C89" w:rsidP="002D1588">
            <w:pPr>
              <w:widowControl/>
              <w:rPr>
                <w:color w:val="auto"/>
                <w:sz w:val="24"/>
                <w:szCs w:val="24"/>
                <w:lang w:val="vi-VN"/>
              </w:rPr>
            </w:pPr>
          </w:p>
        </w:tc>
        <w:tc>
          <w:tcPr>
            <w:tcW w:w="1072" w:type="dxa"/>
            <w:vAlign w:val="center"/>
          </w:tcPr>
          <w:p w14:paraId="327EB5E0" w14:textId="77777777" w:rsidR="003A2C89" w:rsidRPr="00B51EF6" w:rsidRDefault="003A2C89" w:rsidP="002D1588">
            <w:pPr>
              <w:widowControl/>
              <w:rPr>
                <w:color w:val="auto"/>
                <w:sz w:val="24"/>
                <w:szCs w:val="24"/>
                <w:lang w:val="vi-VN"/>
              </w:rPr>
            </w:pPr>
          </w:p>
        </w:tc>
      </w:tr>
      <w:tr w:rsidR="003A2C89" w:rsidRPr="00B51EF6" w14:paraId="2FFD438E" w14:textId="77777777" w:rsidTr="00CD532D">
        <w:tblPrEx>
          <w:tblCellMar>
            <w:left w:w="108" w:type="dxa"/>
            <w:right w:w="108" w:type="dxa"/>
          </w:tblCellMar>
          <w:tblLook w:val="00A0" w:firstRow="1" w:lastRow="0" w:firstColumn="1" w:lastColumn="0" w:noHBand="0" w:noVBand="0"/>
        </w:tblPrEx>
        <w:trPr>
          <w:trHeight w:val="907"/>
        </w:trPr>
        <w:tc>
          <w:tcPr>
            <w:tcW w:w="7551" w:type="dxa"/>
            <w:vAlign w:val="center"/>
          </w:tcPr>
          <w:p w14:paraId="1B080A9F" w14:textId="77777777" w:rsidR="003A2C89" w:rsidRPr="00B51EF6" w:rsidRDefault="003A2C89" w:rsidP="002D1588">
            <w:pPr>
              <w:widowControl/>
              <w:jc w:val="both"/>
              <w:rPr>
                <w:color w:val="auto"/>
                <w:sz w:val="24"/>
                <w:szCs w:val="24"/>
              </w:rPr>
            </w:pPr>
            <w:r w:rsidRPr="00B51EF6">
              <w:rPr>
                <w:color w:val="auto"/>
                <w:sz w:val="24"/>
                <w:szCs w:val="24"/>
              </w:rPr>
              <w:t xml:space="preserve">a) </w:t>
            </w:r>
            <w:r w:rsidR="00CD42E0" w:rsidRPr="00B51EF6">
              <w:rPr>
                <w:color w:val="auto"/>
                <w:sz w:val="24"/>
                <w:szCs w:val="24"/>
              </w:rPr>
              <w:t>Có thời gian hoạt động không quá 05 năm kể từ ngày được cấp Giấy chứng nhận đăng ký doanh nghiệp lần đầu</w:t>
            </w:r>
            <w:r w:rsidR="00033C73" w:rsidRPr="00B51EF6">
              <w:rPr>
                <w:color w:val="auto"/>
                <w:sz w:val="24"/>
                <w:szCs w:val="24"/>
              </w:rPr>
              <w:t>;</w:t>
            </w:r>
          </w:p>
        </w:tc>
        <w:tc>
          <w:tcPr>
            <w:tcW w:w="999" w:type="dxa"/>
            <w:vAlign w:val="center"/>
          </w:tcPr>
          <w:p w14:paraId="1E8C2E2F" w14:textId="77777777" w:rsidR="003A2C89" w:rsidRPr="00B51EF6" w:rsidRDefault="003A2C89" w:rsidP="002D1588">
            <w:pPr>
              <w:widowControl/>
              <w:rPr>
                <w:color w:val="auto"/>
                <w:sz w:val="24"/>
                <w:szCs w:val="24"/>
                <w:lang w:val="vi-VN"/>
              </w:rPr>
            </w:pPr>
          </w:p>
        </w:tc>
        <w:tc>
          <w:tcPr>
            <w:tcW w:w="1072" w:type="dxa"/>
            <w:vAlign w:val="center"/>
          </w:tcPr>
          <w:p w14:paraId="02D4924D" w14:textId="77777777" w:rsidR="003A2C89" w:rsidRPr="00B51EF6" w:rsidRDefault="003A2C89" w:rsidP="002D1588">
            <w:pPr>
              <w:widowControl/>
              <w:rPr>
                <w:color w:val="auto"/>
                <w:sz w:val="24"/>
                <w:szCs w:val="24"/>
                <w:lang w:val="vi-VN"/>
              </w:rPr>
            </w:pPr>
          </w:p>
        </w:tc>
      </w:tr>
      <w:tr w:rsidR="003A2C89" w:rsidRPr="00B51EF6" w14:paraId="0B8025D5" w14:textId="77777777" w:rsidTr="00236E43">
        <w:tblPrEx>
          <w:tblCellMar>
            <w:left w:w="108" w:type="dxa"/>
            <w:right w:w="108" w:type="dxa"/>
          </w:tblCellMar>
          <w:tblLook w:val="00A0" w:firstRow="1" w:lastRow="0" w:firstColumn="1" w:lastColumn="0" w:noHBand="0" w:noVBand="0"/>
        </w:tblPrEx>
        <w:trPr>
          <w:trHeight w:val="851"/>
        </w:trPr>
        <w:tc>
          <w:tcPr>
            <w:tcW w:w="7551" w:type="dxa"/>
            <w:vAlign w:val="center"/>
          </w:tcPr>
          <w:p w14:paraId="22155F2E" w14:textId="77777777" w:rsidR="003A2C89" w:rsidRPr="00B51EF6" w:rsidRDefault="003A2C89" w:rsidP="005E23E4">
            <w:pPr>
              <w:widowControl/>
              <w:jc w:val="both"/>
              <w:rPr>
                <w:color w:val="auto"/>
                <w:sz w:val="24"/>
                <w:szCs w:val="24"/>
              </w:rPr>
            </w:pPr>
            <w:r w:rsidRPr="00B51EF6">
              <w:rPr>
                <w:color w:val="auto"/>
                <w:sz w:val="24"/>
                <w:szCs w:val="24"/>
                <w:lang w:val="vi-VN"/>
              </w:rPr>
              <w:t xml:space="preserve">b) </w:t>
            </w:r>
            <w:r w:rsidR="00CD42E0" w:rsidRPr="00B51EF6">
              <w:rPr>
                <w:color w:val="auto"/>
                <w:sz w:val="24"/>
                <w:szCs w:val="24"/>
              </w:rPr>
              <w:t>Chưa thực hiện chào bán chứng khoán ra công chúng đối với công ty cổ phần.</w:t>
            </w:r>
          </w:p>
        </w:tc>
        <w:tc>
          <w:tcPr>
            <w:tcW w:w="999" w:type="dxa"/>
            <w:vAlign w:val="center"/>
          </w:tcPr>
          <w:p w14:paraId="28F121DB" w14:textId="77777777" w:rsidR="003A2C89" w:rsidRPr="00B51EF6" w:rsidRDefault="003A2C89" w:rsidP="002D1588">
            <w:pPr>
              <w:widowControl/>
              <w:rPr>
                <w:color w:val="auto"/>
                <w:sz w:val="24"/>
                <w:szCs w:val="24"/>
                <w:lang w:val="vi-VN"/>
              </w:rPr>
            </w:pPr>
          </w:p>
        </w:tc>
        <w:tc>
          <w:tcPr>
            <w:tcW w:w="1072" w:type="dxa"/>
            <w:vAlign w:val="center"/>
          </w:tcPr>
          <w:p w14:paraId="45ACA699" w14:textId="77777777" w:rsidR="003A2C89" w:rsidRPr="00B51EF6" w:rsidRDefault="003A2C89" w:rsidP="002D1588">
            <w:pPr>
              <w:widowControl/>
              <w:rPr>
                <w:color w:val="auto"/>
                <w:sz w:val="24"/>
                <w:szCs w:val="24"/>
                <w:lang w:val="vi-VN"/>
              </w:rPr>
            </w:pPr>
          </w:p>
        </w:tc>
      </w:tr>
      <w:tr w:rsidR="003844EC" w:rsidRPr="00B51EF6" w14:paraId="3B9C7DAE" w14:textId="77777777" w:rsidTr="0073552B">
        <w:tblPrEx>
          <w:tblCellMar>
            <w:left w:w="108" w:type="dxa"/>
            <w:right w:w="108" w:type="dxa"/>
          </w:tblCellMar>
          <w:tblLook w:val="00A0" w:firstRow="1" w:lastRow="0" w:firstColumn="1" w:lastColumn="0" w:noHBand="0" w:noVBand="0"/>
        </w:tblPrEx>
        <w:trPr>
          <w:trHeight w:val="1185"/>
        </w:trPr>
        <w:tc>
          <w:tcPr>
            <w:tcW w:w="7551" w:type="dxa"/>
            <w:vAlign w:val="center"/>
          </w:tcPr>
          <w:p w14:paraId="4E382595" w14:textId="77777777" w:rsidR="003844EC" w:rsidRPr="00B51EF6" w:rsidRDefault="003844EC" w:rsidP="0073552B">
            <w:pPr>
              <w:widowControl/>
              <w:rPr>
                <w:color w:val="auto"/>
                <w:sz w:val="24"/>
                <w:szCs w:val="24"/>
              </w:rPr>
            </w:pPr>
            <w:r w:rsidRPr="00B51EF6">
              <w:rPr>
                <w:color w:val="auto"/>
                <w:sz w:val="24"/>
                <w:szCs w:val="24"/>
              </w:rPr>
              <w:t xml:space="preserve">c) </w:t>
            </w:r>
            <w:r w:rsidR="006D5F38" w:rsidRPr="00B51EF6">
              <w:rPr>
                <w:color w:val="auto"/>
                <w:sz w:val="24"/>
                <w:szCs w:val="24"/>
              </w:rPr>
              <w:t>Đáp ứng</w:t>
            </w:r>
            <w:r w:rsidR="00B9214C" w:rsidRPr="00B51EF6">
              <w:rPr>
                <w:color w:val="auto"/>
                <w:sz w:val="24"/>
                <w:szCs w:val="24"/>
              </w:rPr>
              <w:t xml:space="preserve"> được một trong</w:t>
            </w:r>
            <w:r w:rsidR="006D5F38" w:rsidRPr="00B51EF6">
              <w:rPr>
                <w:color w:val="auto"/>
                <w:sz w:val="24"/>
                <w:szCs w:val="24"/>
              </w:rPr>
              <w:t xml:space="preserve"> </w:t>
            </w:r>
            <w:r w:rsidR="0073552B" w:rsidRPr="00B51EF6">
              <w:rPr>
                <w:color w:val="auto"/>
                <w:sz w:val="24"/>
                <w:szCs w:val="24"/>
              </w:rPr>
              <w:t>các</w:t>
            </w:r>
            <w:r w:rsidR="006D5F38" w:rsidRPr="00B51EF6">
              <w:rPr>
                <w:color w:val="auto"/>
                <w:sz w:val="24"/>
                <w:szCs w:val="24"/>
              </w:rPr>
              <w:t xml:space="preserve"> tiêu chí </w:t>
            </w:r>
            <w:r w:rsidR="006103DB" w:rsidRPr="00B51EF6">
              <w:rPr>
                <w:color w:val="auto"/>
                <w:sz w:val="24"/>
                <w:szCs w:val="24"/>
              </w:rPr>
              <w:t>quy định tại Điều 20 Mục 2 Chương IV Nghị định số 39/2018/NĐ-CP ngày 11 tháng 3 năm 2018 quy định chi tiết một số điều của Luật Hỗ trợ doanh nghiệp nhỏ và vừa</w:t>
            </w:r>
            <w:r w:rsidR="0041678F" w:rsidRPr="00B51EF6">
              <w:rPr>
                <w:color w:val="auto"/>
                <w:sz w:val="24"/>
                <w:szCs w:val="24"/>
              </w:rPr>
              <w:t>.</w:t>
            </w:r>
          </w:p>
        </w:tc>
        <w:tc>
          <w:tcPr>
            <w:tcW w:w="999" w:type="dxa"/>
            <w:vAlign w:val="center"/>
          </w:tcPr>
          <w:p w14:paraId="5B06B0B9" w14:textId="77777777" w:rsidR="003844EC" w:rsidRPr="00B51EF6" w:rsidRDefault="003844EC" w:rsidP="002D1588">
            <w:pPr>
              <w:widowControl/>
              <w:rPr>
                <w:color w:val="auto"/>
                <w:sz w:val="24"/>
                <w:szCs w:val="24"/>
                <w:lang w:val="vi-VN"/>
              </w:rPr>
            </w:pPr>
          </w:p>
        </w:tc>
        <w:tc>
          <w:tcPr>
            <w:tcW w:w="1072" w:type="dxa"/>
            <w:vAlign w:val="center"/>
          </w:tcPr>
          <w:p w14:paraId="2AB6A31E" w14:textId="77777777" w:rsidR="003844EC" w:rsidRPr="00B51EF6" w:rsidRDefault="003844EC" w:rsidP="002D1588">
            <w:pPr>
              <w:widowControl/>
              <w:rPr>
                <w:color w:val="auto"/>
                <w:sz w:val="24"/>
                <w:szCs w:val="24"/>
                <w:lang w:val="vi-VN"/>
              </w:rPr>
            </w:pPr>
          </w:p>
        </w:tc>
      </w:tr>
      <w:tr w:rsidR="003A2C89" w:rsidRPr="00B51EF6" w14:paraId="19AFF313" w14:textId="77777777" w:rsidTr="008D7FA1">
        <w:tblPrEx>
          <w:tblCellMar>
            <w:left w:w="108" w:type="dxa"/>
            <w:right w:w="108" w:type="dxa"/>
          </w:tblCellMar>
          <w:tblLook w:val="00A0" w:firstRow="1" w:lastRow="0" w:firstColumn="1" w:lastColumn="0" w:noHBand="0" w:noVBand="0"/>
        </w:tblPrEx>
        <w:trPr>
          <w:trHeight w:val="822"/>
        </w:trPr>
        <w:tc>
          <w:tcPr>
            <w:tcW w:w="7551" w:type="dxa"/>
            <w:vAlign w:val="center"/>
          </w:tcPr>
          <w:p w14:paraId="7D8E567F" w14:textId="77777777" w:rsidR="003A2C89" w:rsidRPr="00B51EF6" w:rsidRDefault="00F02363" w:rsidP="002D1588">
            <w:pPr>
              <w:widowControl/>
              <w:jc w:val="both"/>
              <w:rPr>
                <w:b/>
                <w:color w:val="auto"/>
                <w:sz w:val="24"/>
                <w:szCs w:val="24"/>
              </w:rPr>
            </w:pPr>
            <w:r w:rsidRPr="00B51EF6">
              <w:rPr>
                <w:bCs/>
                <w:iCs/>
                <w:color w:val="auto"/>
                <w:sz w:val="24"/>
                <w:szCs w:val="24"/>
              </w:rPr>
              <w:t>2. Mục tiêu, nội dung, kết quả/sản phẩm của nhiệm vụ phù hợp với Danh mục nhiệm vụ hằng năm, định kỳ thuộc Đề án 844 đã được phê duyệt.</w:t>
            </w:r>
          </w:p>
        </w:tc>
        <w:tc>
          <w:tcPr>
            <w:tcW w:w="999" w:type="dxa"/>
          </w:tcPr>
          <w:p w14:paraId="5899419E" w14:textId="77777777" w:rsidR="003A2C89" w:rsidRPr="00B51EF6" w:rsidRDefault="003A2C89" w:rsidP="002D1588">
            <w:pPr>
              <w:widowControl/>
              <w:rPr>
                <w:color w:val="auto"/>
                <w:sz w:val="24"/>
                <w:szCs w:val="24"/>
                <w:lang w:val="vi-VN"/>
              </w:rPr>
            </w:pPr>
          </w:p>
        </w:tc>
        <w:tc>
          <w:tcPr>
            <w:tcW w:w="1072" w:type="dxa"/>
          </w:tcPr>
          <w:p w14:paraId="0A77316E" w14:textId="77777777" w:rsidR="003A2C89" w:rsidRPr="00B51EF6" w:rsidRDefault="003A2C89" w:rsidP="002D1588">
            <w:pPr>
              <w:widowControl/>
              <w:rPr>
                <w:color w:val="auto"/>
                <w:sz w:val="24"/>
                <w:szCs w:val="24"/>
                <w:lang w:val="vi-VN"/>
              </w:rPr>
            </w:pPr>
          </w:p>
        </w:tc>
      </w:tr>
      <w:tr w:rsidR="003A2C89" w:rsidRPr="00B51EF6" w14:paraId="71094D02" w14:textId="77777777" w:rsidTr="00236E43">
        <w:tblPrEx>
          <w:tblCellMar>
            <w:left w:w="108" w:type="dxa"/>
            <w:right w:w="108" w:type="dxa"/>
          </w:tblCellMar>
          <w:tblLook w:val="00A0" w:firstRow="1" w:lastRow="0" w:firstColumn="1" w:lastColumn="0" w:noHBand="0" w:noVBand="0"/>
        </w:tblPrEx>
        <w:trPr>
          <w:trHeight w:val="839"/>
        </w:trPr>
        <w:tc>
          <w:tcPr>
            <w:tcW w:w="7551" w:type="dxa"/>
            <w:vAlign w:val="center"/>
          </w:tcPr>
          <w:p w14:paraId="0E0CD687" w14:textId="77777777" w:rsidR="003A2C89" w:rsidRPr="00B51EF6" w:rsidRDefault="003A2C89" w:rsidP="002D1588">
            <w:pPr>
              <w:widowControl/>
              <w:rPr>
                <w:b/>
                <w:color w:val="auto"/>
                <w:sz w:val="24"/>
                <w:szCs w:val="24"/>
              </w:rPr>
            </w:pPr>
            <w:r w:rsidRPr="00B51EF6">
              <w:rPr>
                <w:b/>
                <w:color w:val="auto"/>
                <w:sz w:val="24"/>
                <w:szCs w:val="24"/>
              </w:rPr>
              <w:t xml:space="preserve">Kết luận </w:t>
            </w:r>
            <w:r w:rsidRPr="00B51EF6">
              <w:rPr>
                <w:b/>
                <w:color w:val="auto"/>
                <w:sz w:val="24"/>
                <w:szCs w:val="24"/>
                <w:lang w:val="vi-VN"/>
              </w:rPr>
              <w:t>M</w:t>
            </w:r>
            <w:r w:rsidRPr="00B51EF6">
              <w:rPr>
                <w:b/>
                <w:color w:val="auto"/>
                <w:sz w:val="24"/>
                <w:szCs w:val="24"/>
              </w:rPr>
              <w:t>ục I</w:t>
            </w:r>
          </w:p>
        </w:tc>
        <w:tc>
          <w:tcPr>
            <w:tcW w:w="999" w:type="dxa"/>
          </w:tcPr>
          <w:p w14:paraId="1D8EBC7B" w14:textId="77777777" w:rsidR="003A2C89" w:rsidRPr="00B51EF6" w:rsidRDefault="003A2C89" w:rsidP="002D1588">
            <w:pPr>
              <w:widowControl/>
              <w:rPr>
                <w:color w:val="auto"/>
                <w:sz w:val="24"/>
                <w:szCs w:val="24"/>
                <w:lang w:val="vi-VN"/>
              </w:rPr>
            </w:pPr>
          </w:p>
        </w:tc>
        <w:tc>
          <w:tcPr>
            <w:tcW w:w="1072" w:type="dxa"/>
          </w:tcPr>
          <w:p w14:paraId="07E18072" w14:textId="77777777" w:rsidR="003A2C89" w:rsidRPr="00B51EF6" w:rsidRDefault="003A2C89" w:rsidP="002D1588">
            <w:pPr>
              <w:widowControl/>
              <w:rPr>
                <w:color w:val="auto"/>
                <w:sz w:val="24"/>
                <w:szCs w:val="24"/>
                <w:lang w:val="vi-VN"/>
              </w:rPr>
            </w:pPr>
          </w:p>
        </w:tc>
      </w:tr>
    </w:tbl>
    <w:p w14:paraId="0CDC3D64" w14:textId="77777777" w:rsidR="003A2C89" w:rsidRPr="00B51EF6" w:rsidRDefault="003A2C89" w:rsidP="003A2C89">
      <w:pPr>
        <w:rPr>
          <w:color w:val="auto"/>
          <w:sz w:val="24"/>
          <w:szCs w:val="24"/>
          <w:lang w:val="vi-VN"/>
        </w:rPr>
      </w:pPr>
    </w:p>
    <w:p w14:paraId="782BDBF3" w14:textId="77777777" w:rsidR="0073552B" w:rsidRPr="00B51EF6" w:rsidRDefault="0073552B" w:rsidP="003A2C89">
      <w:pPr>
        <w:rPr>
          <w:color w:val="auto"/>
          <w:sz w:val="24"/>
          <w:szCs w:val="24"/>
          <w:lang w:val="vi-VN"/>
        </w:rPr>
      </w:pPr>
    </w:p>
    <w:tbl>
      <w:tblPr>
        <w:tblW w:w="9498" w:type="dxa"/>
        <w:tblInd w:w="-137" w:type="dxa"/>
        <w:tblCellMar>
          <w:left w:w="0" w:type="dxa"/>
          <w:right w:w="0" w:type="dxa"/>
        </w:tblCellMar>
        <w:tblLook w:val="00A0" w:firstRow="1" w:lastRow="0" w:firstColumn="1" w:lastColumn="0" w:noHBand="0" w:noVBand="0"/>
      </w:tblPr>
      <w:tblGrid>
        <w:gridCol w:w="7230"/>
        <w:gridCol w:w="988"/>
        <w:gridCol w:w="1280"/>
      </w:tblGrid>
      <w:tr w:rsidR="003A2C89" w:rsidRPr="00B51EF6" w14:paraId="477E8686" w14:textId="77777777" w:rsidTr="0073552B">
        <w:trPr>
          <w:trHeight w:val="519"/>
        </w:trPr>
        <w:tc>
          <w:tcPr>
            <w:tcW w:w="7230" w:type="dxa"/>
            <w:tcBorders>
              <w:top w:val="single" w:sz="4" w:space="0" w:color="000000"/>
              <w:left w:val="single" w:sz="4" w:space="0" w:color="000000"/>
              <w:bottom w:val="single" w:sz="4" w:space="0" w:color="auto"/>
              <w:right w:val="single" w:sz="4" w:space="0" w:color="000000"/>
            </w:tcBorders>
          </w:tcPr>
          <w:p w14:paraId="45A1E313" w14:textId="77777777" w:rsidR="003A2C89" w:rsidRPr="00B51EF6" w:rsidRDefault="003A2C89" w:rsidP="002D1588">
            <w:pPr>
              <w:autoSpaceDE w:val="0"/>
              <w:autoSpaceDN w:val="0"/>
              <w:adjustRightInd w:val="0"/>
              <w:spacing w:before="120"/>
              <w:ind w:right="115" w:firstLine="95"/>
              <w:jc w:val="both"/>
              <w:rPr>
                <w:b/>
                <w:bCs/>
                <w:color w:val="auto"/>
                <w:sz w:val="24"/>
                <w:szCs w:val="24"/>
                <w:lang w:val="vi-VN"/>
              </w:rPr>
            </w:pPr>
            <w:r w:rsidRPr="00B51EF6">
              <w:rPr>
                <w:b/>
                <w:bCs/>
                <w:i/>
                <w:color w:val="auto"/>
                <w:sz w:val="24"/>
                <w:szCs w:val="24"/>
                <w:lang w:val="vi-VN"/>
              </w:rPr>
              <w:t>II. Nhận xét, đánh giá nội dung thuyết minh</w:t>
            </w:r>
          </w:p>
        </w:tc>
        <w:tc>
          <w:tcPr>
            <w:tcW w:w="988" w:type="dxa"/>
            <w:tcBorders>
              <w:top w:val="single" w:sz="4" w:space="0" w:color="auto"/>
              <w:left w:val="single" w:sz="4" w:space="0" w:color="auto"/>
              <w:bottom w:val="single" w:sz="4" w:space="0" w:color="auto"/>
              <w:right w:val="single" w:sz="4" w:space="0" w:color="auto"/>
            </w:tcBorders>
            <w:vAlign w:val="center"/>
          </w:tcPr>
          <w:p w14:paraId="6E913C05" w14:textId="77777777" w:rsidR="003A2C89" w:rsidRPr="00B51EF6" w:rsidRDefault="003A2C89" w:rsidP="002D1588">
            <w:pPr>
              <w:autoSpaceDE w:val="0"/>
              <w:autoSpaceDN w:val="0"/>
              <w:adjustRightInd w:val="0"/>
              <w:spacing w:before="120"/>
              <w:jc w:val="center"/>
              <w:rPr>
                <w:color w:val="auto"/>
                <w:sz w:val="24"/>
                <w:szCs w:val="24"/>
                <w:lang w:val="vi-VN"/>
              </w:rPr>
            </w:pPr>
            <w:r w:rsidRPr="00B51EF6">
              <w:rPr>
                <w:b/>
                <w:bCs/>
                <w:i/>
                <w:iCs/>
                <w:color w:val="auto"/>
                <w:sz w:val="24"/>
                <w:szCs w:val="24"/>
                <w:lang w:val="en-GB"/>
              </w:rPr>
              <w:t>Điểm</w:t>
            </w:r>
          </w:p>
        </w:tc>
        <w:tc>
          <w:tcPr>
            <w:tcW w:w="1280" w:type="dxa"/>
            <w:tcBorders>
              <w:top w:val="single" w:sz="4" w:space="0" w:color="auto"/>
              <w:left w:val="single" w:sz="4" w:space="0" w:color="auto"/>
              <w:bottom w:val="single" w:sz="4" w:space="0" w:color="auto"/>
              <w:right w:val="single" w:sz="4" w:space="0" w:color="auto"/>
            </w:tcBorders>
            <w:vAlign w:val="center"/>
          </w:tcPr>
          <w:p w14:paraId="54B89024" w14:textId="77777777" w:rsidR="003A2C89" w:rsidRPr="00B51EF6" w:rsidRDefault="003A2C89" w:rsidP="002D1588">
            <w:pPr>
              <w:autoSpaceDE w:val="0"/>
              <w:autoSpaceDN w:val="0"/>
              <w:adjustRightInd w:val="0"/>
              <w:spacing w:before="120"/>
              <w:jc w:val="center"/>
              <w:rPr>
                <w:b/>
                <w:color w:val="auto"/>
                <w:sz w:val="24"/>
                <w:szCs w:val="24"/>
                <w:lang w:val="en-GB"/>
              </w:rPr>
            </w:pPr>
            <w:r w:rsidRPr="00B51EF6">
              <w:rPr>
                <w:b/>
                <w:bCs/>
                <w:i/>
                <w:iCs/>
                <w:color w:val="auto"/>
                <w:sz w:val="24"/>
                <w:szCs w:val="24"/>
                <w:lang w:val="vi-VN"/>
              </w:rPr>
              <w:t>Điểm tối đa</w:t>
            </w:r>
          </w:p>
        </w:tc>
      </w:tr>
      <w:tr w:rsidR="003A2C89" w:rsidRPr="00B51EF6" w14:paraId="5EA95039" w14:textId="77777777" w:rsidTr="00796871">
        <w:trPr>
          <w:trHeight w:val="923"/>
        </w:trPr>
        <w:tc>
          <w:tcPr>
            <w:tcW w:w="7230" w:type="dxa"/>
            <w:tcBorders>
              <w:top w:val="single" w:sz="4" w:space="0" w:color="000000"/>
              <w:left w:val="single" w:sz="4" w:space="0" w:color="000000"/>
              <w:bottom w:val="single" w:sz="4" w:space="0" w:color="auto"/>
              <w:right w:val="single" w:sz="4" w:space="0" w:color="000000"/>
            </w:tcBorders>
          </w:tcPr>
          <w:p w14:paraId="5BFBAD87" w14:textId="77777777" w:rsidR="003A2C89" w:rsidRPr="00B51EF6" w:rsidRDefault="003A2C89" w:rsidP="002D1588">
            <w:pPr>
              <w:autoSpaceDE w:val="0"/>
              <w:autoSpaceDN w:val="0"/>
              <w:adjustRightInd w:val="0"/>
              <w:spacing w:before="120"/>
              <w:ind w:right="115" w:firstLine="95"/>
              <w:jc w:val="both"/>
              <w:rPr>
                <w:color w:val="auto"/>
                <w:sz w:val="24"/>
                <w:szCs w:val="24"/>
              </w:rPr>
            </w:pPr>
            <w:r w:rsidRPr="00B51EF6">
              <w:rPr>
                <w:b/>
                <w:bCs/>
                <w:color w:val="auto"/>
                <w:sz w:val="24"/>
                <w:szCs w:val="24"/>
                <w:lang w:val="vi-VN"/>
              </w:rPr>
              <w:lastRenderedPageBreak/>
              <w:t xml:space="preserve">1. </w:t>
            </w:r>
            <w:r w:rsidRPr="00B51EF6">
              <w:rPr>
                <w:b/>
                <w:bCs/>
                <w:color w:val="auto"/>
                <w:sz w:val="24"/>
                <w:szCs w:val="24"/>
                <w:lang w:val="en-GB"/>
              </w:rPr>
              <w:t xml:space="preserve">Năng lực, kinh nghiệm của tổ chức chủ trì, cá nhân chủ nhiệm </w:t>
            </w:r>
            <w:r w:rsidRPr="00B51EF6">
              <w:rPr>
                <w:b/>
                <w:bCs/>
                <w:color w:val="auto"/>
                <w:sz w:val="24"/>
                <w:szCs w:val="24"/>
                <w:lang w:val="vi-VN"/>
              </w:rPr>
              <w:t>nhiệm vụ</w:t>
            </w:r>
            <w:r w:rsidR="0075585D" w:rsidRPr="00B51EF6">
              <w:rPr>
                <w:b/>
                <w:bCs/>
                <w:color w:val="auto"/>
                <w:sz w:val="24"/>
                <w:szCs w:val="24"/>
              </w:rPr>
              <w:t xml:space="preserve"> (thể hiện tại Mục 4 Thuyết minh nhiệm vụ)</w:t>
            </w:r>
          </w:p>
        </w:tc>
        <w:tc>
          <w:tcPr>
            <w:tcW w:w="988" w:type="dxa"/>
            <w:tcBorders>
              <w:top w:val="single" w:sz="4" w:space="0" w:color="auto"/>
              <w:left w:val="single" w:sz="4" w:space="0" w:color="auto"/>
              <w:bottom w:val="single" w:sz="4" w:space="0" w:color="auto"/>
              <w:right w:val="single" w:sz="4" w:space="0" w:color="auto"/>
            </w:tcBorders>
            <w:vAlign w:val="center"/>
          </w:tcPr>
          <w:p w14:paraId="613CEEA1" w14:textId="77777777" w:rsidR="003A2C89" w:rsidRPr="00B51EF6" w:rsidRDefault="003A2C89" w:rsidP="002D1588">
            <w:pPr>
              <w:autoSpaceDE w:val="0"/>
              <w:autoSpaceDN w:val="0"/>
              <w:adjustRightInd w:val="0"/>
              <w:spacing w:before="120"/>
              <w:jc w:val="center"/>
              <w:rPr>
                <w:color w:val="auto"/>
                <w:sz w:val="24"/>
                <w:szCs w:val="24"/>
                <w:lang w:val="vi-VN"/>
              </w:rPr>
            </w:pPr>
          </w:p>
        </w:tc>
        <w:tc>
          <w:tcPr>
            <w:tcW w:w="1280" w:type="dxa"/>
            <w:tcBorders>
              <w:top w:val="single" w:sz="4" w:space="0" w:color="auto"/>
              <w:left w:val="single" w:sz="4" w:space="0" w:color="auto"/>
              <w:bottom w:val="single" w:sz="4" w:space="0" w:color="auto"/>
              <w:right w:val="single" w:sz="4" w:space="0" w:color="auto"/>
            </w:tcBorders>
            <w:vAlign w:val="center"/>
          </w:tcPr>
          <w:p w14:paraId="799B877A" w14:textId="77777777" w:rsidR="003A2C89" w:rsidRPr="00B51EF6" w:rsidRDefault="005012DF" w:rsidP="002D1588">
            <w:pPr>
              <w:autoSpaceDE w:val="0"/>
              <w:autoSpaceDN w:val="0"/>
              <w:adjustRightInd w:val="0"/>
              <w:spacing w:before="120"/>
              <w:jc w:val="center"/>
              <w:rPr>
                <w:b/>
                <w:color w:val="auto"/>
                <w:sz w:val="24"/>
                <w:szCs w:val="24"/>
                <w:lang w:val="vi-VN"/>
              </w:rPr>
            </w:pPr>
            <w:r w:rsidRPr="00B51EF6">
              <w:rPr>
                <w:b/>
                <w:color w:val="auto"/>
                <w:sz w:val="24"/>
                <w:szCs w:val="24"/>
                <w:lang w:val="en-GB"/>
              </w:rPr>
              <w:t>30</w:t>
            </w:r>
          </w:p>
        </w:tc>
      </w:tr>
      <w:tr w:rsidR="003A2C89" w:rsidRPr="00B51EF6" w14:paraId="3996078C" w14:textId="77777777" w:rsidTr="00796871">
        <w:trPr>
          <w:trHeight w:val="1598"/>
        </w:trPr>
        <w:tc>
          <w:tcPr>
            <w:tcW w:w="7230" w:type="dxa"/>
            <w:tcBorders>
              <w:top w:val="single" w:sz="4" w:space="0" w:color="auto"/>
              <w:left w:val="single" w:sz="4" w:space="0" w:color="000000"/>
              <w:bottom w:val="nil"/>
              <w:right w:val="single" w:sz="4" w:space="0" w:color="000000"/>
            </w:tcBorders>
            <w:vAlign w:val="center"/>
          </w:tcPr>
          <w:p w14:paraId="2077931E" w14:textId="77777777" w:rsidR="005012DF" w:rsidRPr="00B51EF6" w:rsidRDefault="003A2C89" w:rsidP="005012DF">
            <w:pPr>
              <w:spacing w:line="288" w:lineRule="auto"/>
              <w:ind w:right="115" w:firstLine="95"/>
              <w:jc w:val="both"/>
              <w:rPr>
                <w:bCs/>
                <w:color w:val="auto"/>
                <w:sz w:val="24"/>
                <w:szCs w:val="24"/>
                <w:lang w:val="vi-VN"/>
              </w:rPr>
            </w:pPr>
            <w:r w:rsidRPr="00B51EF6">
              <w:rPr>
                <w:color w:val="auto"/>
                <w:sz w:val="24"/>
                <w:szCs w:val="24"/>
                <w:lang w:val="pt-BR"/>
              </w:rPr>
              <w:t xml:space="preserve">- </w:t>
            </w:r>
            <w:r w:rsidR="005012DF" w:rsidRPr="00B51EF6">
              <w:rPr>
                <w:bCs/>
                <w:color w:val="auto"/>
                <w:sz w:val="24"/>
                <w:szCs w:val="24"/>
                <w:lang w:val="vi-VN"/>
              </w:rPr>
              <w:t xml:space="preserve">Năng lực về nhân sự </w:t>
            </w:r>
          </w:p>
          <w:p w14:paraId="2653BBC5" w14:textId="77777777" w:rsidR="003A2C89" w:rsidRPr="00B51EF6" w:rsidRDefault="005012DF" w:rsidP="002D1588">
            <w:pPr>
              <w:spacing w:line="288" w:lineRule="auto"/>
              <w:ind w:right="115" w:firstLine="95"/>
              <w:jc w:val="both"/>
              <w:rPr>
                <w:i/>
                <w:color w:val="auto"/>
                <w:sz w:val="24"/>
                <w:szCs w:val="24"/>
                <w:lang w:val="pt-BR"/>
              </w:rPr>
            </w:pPr>
            <w:r w:rsidRPr="00B51EF6">
              <w:rPr>
                <w:bCs/>
                <w:i/>
                <w:color w:val="auto"/>
                <w:sz w:val="24"/>
                <w:szCs w:val="24"/>
                <w:lang w:val="vi-VN"/>
              </w:rPr>
              <w:t>(Năng lực, kinh nghiệm chuyên môn của sáng lập viên, ban điều hành, đội ngũ cán bộ/nhân viên của doanh nghiệp</w:t>
            </w:r>
            <w:r w:rsidRPr="00B51EF6">
              <w:rPr>
                <w:bCs/>
                <w:i/>
                <w:color w:val="auto"/>
                <w:sz w:val="24"/>
                <w:szCs w:val="24"/>
              </w:rPr>
              <w:t>;</w:t>
            </w:r>
            <w:r w:rsidRPr="00B51EF6">
              <w:rPr>
                <w:bCs/>
                <w:i/>
                <w:color w:val="auto"/>
                <w:sz w:val="24"/>
                <w:szCs w:val="24"/>
                <w:lang w:val="vi-VN"/>
              </w:rPr>
              <w:t xml:space="preserve"> chuyên gia cố vấn</w:t>
            </w:r>
            <w:r w:rsidRPr="00B51EF6">
              <w:rPr>
                <w:bCs/>
                <w:i/>
                <w:color w:val="auto"/>
                <w:sz w:val="24"/>
                <w:szCs w:val="24"/>
              </w:rPr>
              <w:t>, đối tác chính ở trong nước, nước ngoài</w:t>
            </w:r>
            <w:r w:rsidRPr="00B51EF6">
              <w:rPr>
                <w:bCs/>
                <w:i/>
                <w:color w:val="auto"/>
                <w:sz w:val="24"/>
                <w:szCs w:val="24"/>
                <w:lang w:val="vi-VN"/>
              </w:rPr>
              <w:t>)</w:t>
            </w:r>
          </w:p>
        </w:tc>
        <w:tc>
          <w:tcPr>
            <w:tcW w:w="988" w:type="dxa"/>
            <w:tcBorders>
              <w:top w:val="single" w:sz="4" w:space="0" w:color="auto"/>
              <w:left w:val="single" w:sz="4" w:space="0" w:color="auto"/>
              <w:bottom w:val="nil"/>
              <w:right w:val="single" w:sz="4" w:space="0" w:color="auto"/>
            </w:tcBorders>
          </w:tcPr>
          <w:p w14:paraId="75572E2F" w14:textId="77777777" w:rsidR="003A2C89" w:rsidRPr="00B51EF6" w:rsidRDefault="003A2C89" w:rsidP="002D1588">
            <w:pPr>
              <w:autoSpaceDE w:val="0"/>
              <w:autoSpaceDN w:val="0"/>
              <w:adjustRightInd w:val="0"/>
              <w:spacing w:before="120"/>
              <w:rPr>
                <w:color w:val="auto"/>
                <w:sz w:val="24"/>
                <w:szCs w:val="24"/>
                <w:lang w:val="vi-VN"/>
              </w:rPr>
            </w:pPr>
          </w:p>
        </w:tc>
        <w:tc>
          <w:tcPr>
            <w:tcW w:w="1280" w:type="dxa"/>
            <w:tcBorders>
              <w:top w:val="single" w:sz="4" w:space="0" w:color="auto"/>
              <w:left w:val="single" w:sz="4" w:space="0" w:color="auto"/>
              <w:bottom w:val="single" w:sz="4" w:space="0" w:color="auto"/>
              <w:right w:val="single" w:sz="4" w:space="0" w:color="auto"/>
            </w:tcBorders>
            <w:vAlign w:val="center"/>
          </w:tcPr>
          <w:p w14:paraId="2C93B511" w14:textId="77777777" w:rsidR="003A2C89" w:rsidRPr="00B51EF6" w:rsidRDefault="003A2C89" w:rsidP="002D1588">
            <w:pPr>
              <w:autoSpaceDE w:val="0"/>
              <w:autoSpaceDN w:val="0"/>
              <w:adjustRightInd w:val="0"/>
              <w:spacing w:before="120"/>
              <w:jc w:val="center"/>
              <w:rPr>
                <w:color w:val="auto"/>
                <w:sz w:val="24"/>
                <w:szCs w:val="24"/>
                <w:lang w:val="en-GB"/>
              </w:rPr>
            </w:pPr>
            <w:r w:rsidRPr="00B51EF6">
              <w:rPr>
                <w:color w:val="auto"/>
                <w:sz w:val="24"/>
                <w:szCs w:val="24"/>
                <w:lang w:val="en-GB"/>
              </w:rPr>
              <w:t>1</w:t>
            </w:r>
            <w:r w:rsidR="00526F51" w:rsidRPr="00B51EF6">
              <w:rPr>
                <w:color w:val="auto"/>
                <w:sz w:val="24"/>
                <w:szCs w:val="24"/>
                <w:lang w:val="en-GB"/>
              </w:rPr>
              <w:t>5</w:t>
            </w:r>
          </w:p>
        </w:tc>
      </w:tr>
      <w:tr w:rsidR="003A2C89" w:rsidRPr="00B51EF6" w14:paraId="32F73F01" w14:textId="77777777" w:rsidTr="00796871">
        <w:trPr>
          <w:trHeight w:val="2597"/>
        </w:trPr>
        <w:tc>
          <w:tcPr>
            <w:tcW w:w="7230" w:type="dxa"/>
            <w:tcBorders>
              <w:top w:val="single" w:sz="4" w:space="0" w:color="auto"/>
              <w:left w:val="single" w:sz="4" w:space="0" w:color="000000"/>
              <w:bottom w:val="single" w:sz="4" w:space="0" w:color="auto"/>
              <w:right w:val="single" w:sz="4" w:space="0" w:color="000000"/>
            </w:tcBorders>
            <w:vAlign w:val="center"/>
          </w:tcPr>
          <w:p w14:paraId="4BAC4C71" w14:textId="77777777" w:rsidR="005012DF" w:rsidRPr="00B51EF6" w:rsidRDefault="003A2C89" w:rsidP="005012DF">
            <w:pPr>
              <w:spacing w:line="288" w:lineRule="auto"/>
              <w:ind w:right="115" w:firstLine="95"/>
              <w:jc w:val="both"/>
              <w:rPr>
                <w:bCs/>
                <w:color w:val="auto"/>
                <w:sz w:val="24"/>
                <w:szCs w:val="24"/>
                <w:lang w:val="vi-VN"/>
              </w:rPr>
            </w:pPr>
            <w:r w:rsidRPr="00B51EF6">
              <w:rPr>
                <w:color w:val="auto"/>
                <w:sz w:val="24"/>
                <w:szCs w:val="24"/>
                <w:lang w:val="pt-BR"/>
              </w:rPr>
              <w:t xml:space="preserve">- </w:t>
            </w:r>
            <w:r w:rsidR="005012DF" w:rsidRPr="00B51EF6">
              <w:rPr>
                <w:bCs/>
                <w:color w:val="auto"/>
                <w:sz w:val="24"/>
                <w:szCs w:val="24"/>
                <w:lang w:val="vi-VN"/>
              </w:rPr>
              <w:t xml:space="preserve">Năng lực về tài chính và công nghệ </w:t>
            </w:r>
          </w:p>
          <w:p w14:paraId="2BFD68F0" w14:textId="77777777" w:rsidR="003A2C89" w:rsidRPr="00B51EF6" w:rsidRDefault="005012DF" w:rsidP="005E23E4">
            <w:pPr>
              <w:spacing w:line="288" w:lineRule="auto"/>
              <w:ind w:right="115"/>
              <w:jc w:val="both"/>
              <w:rPr>
                <w:i/>
                <w:color w:val="auto"/>
                <w:sz w:val="24"/>
                <w:szCs w:val="24"/>
                <w:lang w:val="pt-BR"/>
              </w:rPr>
            </w:pPr>
            <w:r w:rsidRPr="00B51EF6">
              <w:rPr>
                <w:bCs/>
                <w:i/>
                <w:color w:val="auto"/>
                <w:sz w:val="24"/>
                <w:szCs w:val="24"/>
                <w:lang w:val="vi-VN"/>
              </w:rPr>
              <w:t>(Vốn cố định, vốn lưu động, giá trị tài sản trí tuệ, giá trị công nghệ, giá trị doanh nghiệp do doanh nghiệp tự đánh giá hoặc do tổ chức khác đánh giá, giá trị giao dịch gọi vốn/thoái vốn đã thực hiện,</w:t>
            </w:r>
            <w:r w:rsidRPr="00B51EF6">
              <w:rPr>
                <w:bCs/>
                <w:i/>
                <w:color w:val="auto"/>
                <w:sz w:val="24"/>
                <w:szCs w:val="24"/>
              </w:rPr>
              <w:t xml:space="preserve"> kết quả hoạt động,</w:t>
            </w:r>
            <w:r w:rsidRPr="00B51EF6">
              <w:rPr>
                <w:bCs/>
                <w:i/>
                <w:color w:val="auto"/>
                <w:sz w:val="24"/>
                <w:szCs w:val="24"/>
                <w:lang w:val="vi-VN"/>
              </w:rPr>
              <w:t xml:space="preserve"> giải thưởng</w:t>
            </w:r>
            <w:r w:rsidRPr="00B51EF6">
              <w:rPr>
                <w:bCs/>
                <w:i/>
                <w:color w:val="auto"/>
                <w:sz w:val="24"/>
                <w:szCs w:val="24"/>
              </w:rPr>
              <w:t>,</w:t>
            </w:r>
            <w:r w:rsidRPr="00B51EF6">
              <w:rPr>
                <w:bCs/>
                <w:i/>
                <w:color w:val="auto"/>
                <w:sz w:val="24"/>
                <w:szCs w:val="24"/>
                <w:lang w:val="vi-VN"/>
              </w:rPr>
              <w:t xml:space="preserve"> danh hiệu liên quan đến khởi nghiệp, đổi mới sáng tạo, công nghệ, sở hữu trí tuệ</w:t>
            </w:r>
            <w:r w:rsidRPr="00B51EF6">
              <w:rPr>
                <w:bCs/>
                <w:i/>
                <w:color w:val="auto"/>
                <w:sz w:val="24"/>
                <w:szCs w:val="24"/>
              </w:rPr>
              <w:t xml:space="preserve">, tiêu chuẩn - chất lượng, đóng góp phát triển cộng đồng </w:t>
            </w:r>
            <w:r w:rsidRPr="00B51EF6">
              <w:rPr>
                <w:bCs/>
                <w:i/>
                <w:color w:val="auto"/>
                <w:sz w:val="24"/>
                <w:szCs w:val="24"/>
                <w:lang w:val="vi-VN"/>
              </w:rPr>
              <w:t>đã đạt được)</w:t>
            </w:r>
          </w:p>
        </w:tc>
        <w:tc>
          <w:tcPr>
            <w:tcW w:w="988" w:type="dxa"/>
            <w:tcBorders>
              <w:top w:val="single" w:sz="4" w:space="0" w:color="auto"/>
              <w:left w:val="single" w:sz="4" w:space="0" w:color="auto"/>
              <w:bottom w:val="single" w:sz="4" w:space="0" w:color="auto"/>
              <w:right w:val="single" w:sz="4" w:space="0" w:color="auto"/>
            </w:tcBorders>
          </w:tcPr>
          <w:p w14:paraId="33AF8984" w14:textId="77777777" w:rsidR="003A2C89" w:rsidRPr="00B51EF6" w:rsidRDefault="003A2C89" w:rsidP="002D1588">
            <w:pPr>
              <w:autoSpaceDE w:val="0"/>
              <w:autoSpaceDN w:val="0"/>
              <w:adjustRightInd w:val="0"/>
              <w:spacing w:before="120"/>
              <w:rPr>
                <w:color w:val="auto"/>
                <w:sz w:val="24"/>
                <w:szCs w:val="24"/>
                <w:lang w:val="vi-VN"/>
              </w:rPr>
            </w:pPr>
          </w:p>
        </w:tc>
        <w:tc>
          <w:tcPr>
            <w:tcW w:w="1280" w:type="dxa"/>
            <w:tcBorders>
              <w:top w:val="single" w:sz="4" w:space="0" w:color="auto"/>
              <w:left w:val="single" w:sz="4" w:space="0" w:color="auto"/>
              <w:bottom w:val="single" w:sz="4" w:space="0" w:color="auto"/>
              <w:right w:val="single" w:sz="4" w:space="0" w:color="auto"/>
            </w:tcBorders>
            <w:vAlign w:val="center"/>
          </w:tcPr>
          <w:p w14:paraId="703B6DFC" w14:textId="77777777" w:rsidR="003A2C89" w:rsidRPr="00B51EF6" w:rsidRDefault="003A2C89" w:rsidP="002D1588">
            <w:pPr>
              <w:autoSpaceDE w:val="0"/>
              <w:autoSpaceDN w:val="0"/>
              <w:adjustRightInd w:val="0"/>
              <w:spacing w:before="120"/>
              <w:jc w:val="center"/>
              <w:rPr>
                <w:color w:val="auto"/>
                <w:sz w:val="24"/>
                <w:szCs w:val="24"/>
                <w:lang w:val="en-GB"/>
              </w:rPr>
            </w:pPr>
            <w:r w:rsidRPr="00B51EF6">
              <w:rPr>
                <w:color w:val="auto"/>
                <w:sz w:val="24"/>
                <w:szCs w:val="24"/>
                <w:lang w:val="en-GB"/>
              </w:rPr>
              <w:t>1</w:t>
            </w:r>
            <w:r w:rsidR="005012DF" w:rsidRPr="00B51EF6">
              <w:rPr>
                <w:color w:val="auto"/>
                <w:sz w:val="24"/>
                <w:szCs w:val="24"/>
                <w:lang w:val="en-GB"/>
              </w:rPr>
              <w:t>5</w:t>
            </w:r>
          </w:p>
        </w:tc>
      </w:tr>
      <w:tr w:rsidR="003A2C89" w:rsidRPr="00B51EF6" w14:paraId="79C2EA5C" w14:textId="77777777" w:rsidTr="0073552B">
        <w:trPr>
          <w:trHeight w:val="533"/>
        </w:trPr>
        <w:tc>
          <w:tcPr>
            <w:tcW w:w="7230" w:type="dxa"/>
            <w:tcBorders>
              <w:top w:val="single" w:sz="4" w:space="0" w:color="000000"/>
              <w:left w:val="single" w:sz="4" w:space="0" w:color="000000"/>
              <w:bottom w:val="single" w:sz="4" w:space="0" w:color="auto"/>
              <w:right w:val="single" w:sz="4" w:space="0" w:color="auto"/>
            </w:tcBorders>
          </w:tcPr>
          <w:p w14:paraId="5238D6EA" w14:textId="77777777" w:rsidR="003A2C89" w:rsidRPr="00B51EF6" w:rsidRDefault="003A2C89" w:rsidP="002D1588">
            <w:pPr>
              <w:autoSpaceDE w:val="0"/>
              <w:autoSpaceDN w:val="0"/>
              <w:adjustRightInd w:val="0"/>
              <w:spacing w:before="120"/>
              <w:ind w:right="115" w:firstLine="95"/>
              <w:jc w:val="both"/>
              <w:rPr>
                <w:color w:val="auto"/>
                <w:sz w:val="24"/>
                <w:szCs w:val="24"/>
              </w:rPr>
            </w:pPr>
            <w:r w:rsidRPr="00B51EF6">
              <w:rPr>
                <w:b/>
                <w:bCs/>
                <w:color w:val="auto"/>
                <w:sz w:val="24"/>
                <w:szCs w:val="24"/>
                <w:lang w:val="vi-VN"/>
              </w:rPr>
              <w:t xml:space="preserve">2. </w:t>
            </w:r>
            <w:r w:rsidRPr="00B51EF6">
              <w:rPr>
                <w:b/>
                <w:bCs/>
                <w:color w:val="auto"/>
                <w:sz w:val="24"/>
                <w:szCs w:val="24"/>
              </w:rPr>
              <w:t>Đánh giá nội dung nhiệm vụ</w:t>
            </w:r>
          </w:p>
        </w:tc>
        <w:tc>
          <w:tcPr>
            <w:tcW w:w="988" w:type="dxa"/>
            <w:tcBorders>
              <w:top w:val="single" w:sz="4" w:space="0" w:color="auto"/>
              <w:left w:val="single" w:sz="4" w:space="0" w:color="auto"/>
              <w:bottom w:val="single" w:sz="4" w:space="0" w:color="auto"/>
              <w:right w:val="single" w:sz="4" w:space="0" w:color="auto"/>
            </w:tcBorders>
          </w:tcPr>
          <w:p w14:paraId="6999A8C5" w14:textId="77777777" w:rsidR="003A2C89" w:rsidRPr="00B51EF6" w:rsidRDefault="003A2C89" w:rsidP="002D1588">
            <w:pPr>
              <w:autoSpaceDE w:val="0"/>
              <w:autoSpaceDN w:val="0"/>
              <w:adjustRightInd w:val="0"/>
              <w:spacing w:before="120"/>
              <w:rPr>
                <w:color w:val="auto"/>
                <w:sz w:val="24"/>
                <w:szCs w:val="24"/>
                <w:lang w:val="vi-VN"/>
              </w:rPr>
            </w:pPr>
          </w:p>
        </w:tc>
        <w:tc>
          <w:tcPr>
            <w:tcW w:w="1280" w:type="dxa"/>
            <w:tcBorders>
              <w:top w:val="single" w:sz="4" w:space="0" w:color="auto"/>
              <w:left w:val="single" w:sz="4" w:space="0" w:color="auto"/>
              <w:bottom w:val="single" w:sz="4" w:space="0" w:color="auto"/>
              <w:right w:val="single" w:sz="4" w:space="0" w:color="auto"/>
            </w:tcBorders>
            <w:vAlign w:val="center"/>
          </w:tcPr>
          <w:p w14:paraId="46EC7EA2" w14:textId="77777777" w:rsidR="003A2C89" w:rsidRPr="00B51EF6" w:rsidRDefault="005012DF" w:rsidP="002D1588">
            <w:pPr>
              <w:autoSpaceDE w:val="0"/>
              <w:autoSpaceDN w:val="0"/>
              <w:adjustRightInd w:val="0"/>
              <w:spacing w:before="120"/>
              <w:jc w:val="center"/>
              <w:rPr>
                <w:b/>
                <w:color w:val="auto"/>
                <w:sz w:val="24"/>
                <w:szCs w:val="24"/>
                <w:lang w:val="vi-VN"/>
              </w:rPr>
            </w:pPr>
            <w:r w:rsidRPr="00B51EF6">
              <w:rPr>
                <w:b/>
                <w:color w:val="auto"/>
                <w:sz w:val="24"/>
                <w:szCs w:val="24"/>
                <w:lang w:val="en-GB"/>
              </w:rPr>
              <w:t>4</w:t>
            </w:r>
            <w:r w:rsidR="003A2C89" w:rsidRPr="00B51EF6">
              <w:rPr>
                <w:b/>
                <w:color w:val="auto"/>
                <w:sz w:val="24"/>
                <w:szCs w:val="24"/>
                <w:lang w:val="vi-VN"/>
              </w:rPr>
              <w:t>0</w:t>
            </w:r>
          </w:p>
        </w:tc>
      </w:tr>
      <w:tr w:rsidR="003A2C89" w:rsidRPr="00B51EF6" w14:paraId="5462B87B" w14:textId="77777777" w:rsidTr="0073552B">
        <w:trPr>
          <w:trHeight w:val="1515"/>
        </w:trPr>
        <w:tc>
          <w:tcPr>
            <w:tcW w:w="7230" w:type="dxa"/>
            <w:tcBorders>
              <w:top w:val="single" w:sz="4" w:space="0" w:color="auto"/>
              <w:left w:val="single" w:sz="4" w:space="0" w:color="000000"/>
              <w:bottom w:val="single" w:sz="4" w:space="0" w:color="auto"/>
              <w:right w:val="single" w:sz="4" w:space="0" w:color="auto"/>
            </w:tcBorders>
          </w:tcPr>
          <w:p w14:paraId="45A5BFA3" w14:textId="77777777" w:rsidR="007D1FF5" w:rsidRPr="00B51EF6" w:rsidRDefault="003A2C89" w:rsidP="002D1588">
            <w:pPr>
              <w:autoSpaceDE w:val="0"/>
              <w:autoSpaceDN w:val="0"/>
              <w:adjustRightInd w:val="0"/>
              <w:spacing w:before="120"/>
              <w:ind w:right="115" w:firstLine="95"/>
              <w:jc w:val="both"/>
              <w:rPr>
                <w:color w:val="auto"/>
                <w:sz w:val="24"/>
                <w:szCs w:val="24"/>
                <w:lang w:val="en-GB"/>
              </w:rPr>
            </w:pPr>
            <w:r w:rsidRPr="00B51EF6">
              <w:rPr>
                <w:color w:val="auto"/>
                <w:sz w:val="24"/>
                <w:szCs w:val="24"/>
                <w:lang w:val="en-GB"/>
              </w:rPr>
              <w:t xml:space="preserve">- </w:t>
            </w:r>
            <w:r w:rsidR="00ED0B2E" w:rsidRPr="00B51EF6">
              <w:rPr>
                <w:color w:val="auto"/>
                <w:sz w:val="24"/>
                <w:szCs w:val="24"/>
                <w:lang w:val="en-GB"/>
              </w:rPr>
              <w:t xml:space="preserve">Đánh giá </w:t>
            </w:r>
            <w:r w:rsidRPr="00B51EF6">
              <w:rPr>
                <w:color w:val="auto"/>
                <w:sz w:val="24"/>
                <w:szCs w:val="24"/>
                <w:lang w:val="en-GB"/>
              </w:rPr>
              <w:t xml:space="preserve">nhu cầu thị trường </w:t>
            </w:r>
          </w:p>
          <w:p w14:paraId="02B59F91" w14:textId="77777777" w:rsidR="003A2C89" w:rsidRPr="00B51EF6" w:rsidRDefault="003A2C89" w:rsidP="005E23E4">
            <w:pPr>
              <w:autoSpaceDE w:val="0"/>
              <w:autoSpaceDN w:val="0"/>
              <w:adjustRightInd w:val="0"/>
              <w:spacing w:before="120"/>
              <w:ind w:right="115" w:firstLine="95"/>
              <w:jc w:val="both"/>
              <w:rPr>
                <w:color w:val="auto"/>
                <w:sz w:val="24"/>
                <w:szCs w:val="24"/>
                <w:lang w:val="en-GB"/>
              </w:rPr>
            </w:pPr>
            <w:r w:rsidRPr="00B51EF6">
              <w:rPr>
                <w:i/>
                <w:color w:val="auto"/>
                <w:sz w:val="24"/>
                <w:szCs w:val="24"/>
                <w:lang w:val="en-GB"/>
              </w:rPr>
              <w:t>(</w:t>
            </w:r>
            <w:r w:rsidR="00FB2C6F" w:rsidRPr="00B51EF6">
              <w:rPr>
                <w:i/>
                <w:color w:val="auto"/>
                <w:sz w:val="24"/>
                <w:szCs w:val="24"/>
                <w:lang w:val="en-GB"/>
              </w:rPr>
              <w:t>T</w:t>
            </w:r>
            <w:r w:rsidRPr="00B51EF6">
              <w:rPr>
                <w:i/>
                <w:color w:val="auto"/>
                <w:sz w:val="24"/>
                <w:szCs w:val="24"/>
                <w:lang w:val="en-GB"/>
              </w:rPr>
              <w:t>ổng quan nhu cầu thị trường</w:t>
            </w:r>
            <w:r w:rsidR="008959C2" w:rsidRPr="00B51EF6">
              <w:rPr>
                <w:i/>
                <w:color w:val="auto"/>
                <w:sz w:val="24"/>
                <w:szCs w:val="24"/>
                <w:lang w:val="en-GB"/>
              </w:rPr>
              <w:t xml:space="preserve">; </w:t>
            </w:r>
            <w:r w:rsidRPr="00B51EF6">
              <w:rPr>
                <w:i/>
                <w:color w:val="auto"/>
                <w:sz w:val="24"/>
                <w:szCs w:val="24"/>
                <w:lang w:val="en-GB"/>
              </w:rPr>
              <w:t>dự báo xu hướng thay đổi, vấn đề phát sinh và cách thức áp dụng công nghệ, tri thức, mô hình kinh doanh mới để giải quyết vấn đề)</w:t>
            </w:r>
          </w:p>
        </w:tc>
        <w:tc>
          <w:tcPr>
            <w:tcW w:w="988" w:type="dxa"/>
            <w:tcBorders>
              <w:top w:val="single" w:sz="4" w:space="0" w:color="auto"/>
              <w:left w:val="single" w:sz="4" w:space="0" w:color="auto"/>
              <w:bottom w:val="single" w:sz="4" w:space="0" w:color="auto"/>
              <w:right w:val="single" w:sz="4" w:space="0" w:color="auto"/>
            </w:tcBorders>
          </w:tcPr>
          <w:p w14:paraId="0CB73EDE" w14:textId="77777777" w:rsidR="003A2C89" w:rsidRPr="00B51EF6" w:rsidRDefault="003A2C89" w:rsidP="002D1588">
            <w:pPr>
              <w:autoSpaceDE w:val="0"/>
              <w:autoSpaceDN w:val="0"/>
              <w:adjustRightInd w:val="0"/>
              <w:spacing w:before="120"/>
              <w:rPr>
                <w:color w:val="auto"/>
                <w:sz w:val="24"/>
                <w:szCs w:val="24"/>
                <w:lang w:val="vi-VN"/>
              </w:rPr>
            </w:pPr>
          </w:p>
        </w:tc>
        <w:tc>
          <w:tcPr>
            <w:tcW w:w="1280" w:type="dxa"/>
            <w:tcBorders>
              <w:top w:val="single" w:sz="4" w:space="0" w:color="auto"/>
              <w:left w:val="single" w:sz="4" w:space="0" w:color="auto"/>
              <w:bottom w:val="single" w:sz="4" w:space="0" w:color="auto"/>
              <w:right w:val="single" w:sz="4" w:space="0" w:color="auto"/>
            </w:tcBorders>
            <w:vAlign w:val="center"/>
          </w:tcPr>
          <w:p w14:paraId="6CF37F2C" w14:textId="77777777" w:rsidR="003A2C89" w:rsidRPr="00B51EF6" w:rsidRDefault="003A2C89" w:rsidP="002D1588">
            <w:pPr>
              <w:autoSpaceDE w:val="0"/>
              <w:autoSpaceDN w:val="0"/>
              <w:adjustRightInd w:val="0"/>
              <w:spacing w:before="120"/>
              <w:jc w:val="center"/>
              <w:rPr>
                <w:color w:val="auto"/>
                <w:sz w:val="24"/>
                <w:szCs w:val="24"/>
                <w:lang w:val="en-GB"/>
              </w:rPr>
            </w:pPr>
            <w:r w:rsidRPr="00B51EF6">
              <w:rPr>
                <w:color w:val="auto"/>
                <w:sz w:val="24"/>
                <w:szCs w:val="24"/>
                <w:lang w:val="en-GB"/>
              </w:rPr>
              <w:t>10</w:t>
            </w:r>
          </w:p>
        </w:tc>
      </w:tr>
      <w:tr w:rsidR="00AE1F0C" w:rsidRPr="00B51EF6" w14:paraId="7590D60D" w14:textId="77777777" w:rsidTr="0073552B">
        <w:trPr>
          <w:trHeight w:val="1892"/>
        </w:trPr>
        <w:tc>
          <w:tcPr>
            <w:tcW w:w="7230" w:type="dxa"/>
            <w:tcBorders>
              <w:top w:val="single" w:sz="4" w:space="0" w:color="auto"/>
              <w:left w:val="single" w:sz="4" w:space="0" w:color="000000"/>
              <w:bottom w:val="single" w:sz="4" w:space="0" w:color="auto"/>
              <w:right w:val="single" w:sz="4" w:space="0" w:color="auto"/>
            </w:tcBorders>
          </w:tcPr>
          <w:p w14:paraId="6A4C1AD3" w14:textId="77777777" w:rsidR="00AE1F0C" w:rsidRPr="00B51EF6" w:rsidRDefault="00AE1F0C" w:rsidP="002D1588">
            <w:pPr>
              <w:autoSpaceDE w:val="0"/>
              <w:autoSpaceDN w:val="0"/>
              <w:adjustRightInd w:val="0"/>
              <w:spacing w:before="120"/>
              <w:ind w:right="115" w:firstLine="95"/>
              <w:jc w:val="both"/>
              <w:rPr>
                <w:color w:val="auto"/>
                <w:sz w:val="24"/>
                <w:szCs w:val="24"/>
                <w:lang w:val="en-GB"/>
              </w:rPr>
            </w:pPr>
            <w:r w:rsidRPr="00B51EF6">
              <w:rPr>
                <w:color w:val="auto"/>
                <w:sz w:val="24"/>
                <w:szCs w:val="24"/>
                <w:lang w:val="en-GB"/>
              </w:rPr>
              <w:t xml:space="preserve">- </w:t>
            </w:r>
            <w:r w:rsidR="00D94A37" w:rsidRPr="00B51EF6">
              <w:rPr>
                <w:color w:val="auto"/>
                <w:sz w:val="24"/>
                <w:szCs w:val="24"/>
                <w:lang w:val="en-GB"/>
              </w:rPr>
              <w:t>Đánh giá khả năng</w:t>
            </w:r>
            <w:r w:rsidRPr="00B51EF6">
              <w:rPr>
                <w:color w:val="auto"/>
                <w:sz w:val="24"/>
                <w:szCs w:val="24"/>
                <w:lang w:val="en-GB"/>
              </w:rPr>
              <w:t xml:space="preserve"> đáp ứng</w:t>
            </w:r>
            <w:r w:rsidR="00D94A37" w:rsidRPr="00B51EF6">
              <w:rPr>
                <w:color w:val="auto"/>
                <w:sz w:val="24"/>
                <w:szCs w:val="24"/>
                <w:lang w:val="en-GB"/>
              </w:rPr>
              <w:t xml:space="preserve"> của giải pháp với</w:t>
            </w:r>
            <w:r w:rsidRPr="00B51EF6">
              <w:rPr>
                <w:color w:val="auto"/>
                <w:sz w:val="24"/>
                <w:szCs w:val="24"/>
                <w:lang w:val="en-GB"/>
              </w:rPr>
              <w:t xml:space="preserve"> nhu cầu thị trường</w:t>
            </w:r>
          </w:p>
          <w:p w14:paraId="04AE102F" w14:textId="77777777" w:rsidR="00AE1F0C" w:rsidRPr="00B51EF6" w:rsidRDefault="00AE1F0C" w:rsidP="00B9214C">
            <w:pPr>
              <w:widowControl/>
              <w:spacing w:before="120" w:after="120"/>
              <w:jc w:val="both"/>
              <w:rPr>
                <w:i/>
                <w:color w:val="auto"/>
                <w:sz w:val="24"/>
                <w:szCs w:val="24"/>
              </w:rPr>
            </w:pPr>
            <w:r w:rsidRPr="00B51EF6">
              <w:rPr>
                <w:i/>
                <w:color w:val="auto"/>
                <w:sz w:val="24"/>
                <w:szCs w:val="24"/>
                <w:lang w:val="vi-VN"/>
              </w:rPr>
              <w:t>(</w:t>
            </w:r>
            <w:r w:rsidR="00046E1D" w:rsidRPr="00B51EF6">
              <w:rPr>
                <w:i/>
                <w:color w:val="auto"/>
                <w:sz w:val="24"/>
                <w:szCs w:val="24"/>
              </w:rPr>
              <w:t>C</w:t>
            </w:r>
            <w:r w:rsidRPr="00B51EF6">
              <w:rPr>
                <w:i/>
                <w:color w:val="auto"/>
                <w:sz w:val="24"/>
                <w:szCs w:val="24"/>
                <w:lang w:val="vi-VN"/>
              </w:rPr>
              <w:t>ách thức giải quyết vấn đề liên quan đến thị trường mục tiêu, nhu cầu khách hàng, sản phẩm/dịch vụ cạnh tranh, biện pháp đối phó với đối thủ cạnh tranh và</w:t>
            </w:r>
            <w:r w:rsidRPr="00B51EF6">
              <w:rPr>
                <w:i/>
                <w:color w:val="auto"/>
                <w:sz w:val="24"/>
                <w:szCs w:val="24"/>
              </w:rPr>
              <w:t xml:space="preserve"> dự báo</w:t>
            </w:r>
            <w:r w:rsidRPr="00B51EF6">
              <w:rPr>
                <w:i/>
                <w:color w:val="auto"/>
                <w:sz w:val="24"/>
                <w:szCs w:val="24"/>
                <w:lang w:val="vi-VN"/>
              </w:rPr>
              <w:t xml:space="preserve"> xu hướng thay đổi của thị trường ở phạm vi quốc gia và quốc tế</w:t>
            </w:r>
            <w:r w:rsidR="00683827" w:rsidRPr="00B51EF6">
              <w:rPr>
                <w:i/>
                <w:color w:val="auto"/>
                <w:sz w:val="24"/>
                <w:szCs w:val="24"/>
              </w:rPr>
              <w:t xml:space="preserve">, </w:t>
            </w:r>
            <w:r w:rsidR="004F6AC0" w:rsidRPr="00B51EF6">
              <w:rPr>
                <w:i/>
                <w:color w:val="auto"/>
                <w:sz w:val="24"/>
                <w:szCs w:val="24"/>
              </w:rPr>
              <w:t xml:space="preserve">khả năng </w:t>
            </w:r>
            <w:r w:rsidR="004B2AE6" w:rsidRPr="00B51EF6">
              <w:rPr>
                <w:i/>
                <w:color w:val="auto"/>
                <w:sz w:val="24"/>
                <w:szCs w:val="24"/>
              </w:rPr>
              <w:t xml:space="preserve">đáp ứng nhu cầu thị trường tại địa phương/vùng </w:t>
            </w:r>
            <w:r w:rsidR="003C7980" w:rsidRPr="00B51EF6">
              <w:rPr>
                <w:i/>
                <w:color w:val="auto"/>
                <w:sz w:val="24"/>
                <w:szCs w:val="24"/>
              </w:rPr>
              <w:t xml:space="preserve">kinh tế </w:t>
            </w:r>
            <w:r w:rsidR="00B9214C" w:rsidRPr="00B51EF6">
              <w:rPr>
                <w:i/>
                <w:color w:val="auto"/>
                <w:sz w:val="24"/>
                <w:szCs w:val="24"/>
              </w:rPr>
              <w:t>có điều kiện khó khăn</w:t>
            </w:r>
            <w:r w:rsidRPr="00B51EF6">
              <w:rPr>
                <w:i/>
                <w:color w:val="auto"/>
                <w:sz w:val="24"/>
                <w:szCs w:val="24"/>
                <w:lang w:val="vi-VN"/>
              </w:rPr>
              <w:t>)</w:t>
            </w:r>
          </w:p>
        </w:tc>
        <w:tc>
          <w:tcPr>
            <w:tcW w:w="988" w:type="dxa"/>
            <w:tcBorders>
              <w:top w:val="single" w:sz="4" w:space="0" w:color="auto"/>
              <w:left w:val="single" w:sz="4" w:space="0" w:color="auto"/>
              <w:bottom w:val="single" w:sz="4" w:space="0" w:color="auto"/>
              <w:right w:val="single" w:sz="4" w:space="0" w:color="auto"/>
            </w:tcBorders>
          </w:tcPr>
          <w:p w14:paraId="24AF9465" w14:textId="77777777" w:rsidR="00AE1F0C" w:rsidRPr="00B51EF6" w:rsidRDefault="00AE1F0C" w:rsidP="002D1588">
            <w:pPr>
              <w:autoSpaceDE w:val="0"/>
              <w:autoSpaceDN w:val="0"/>
              <w:adjustRightInd w:val="0"/>
              <w:spacing w:before="120"/>
              <w:rPr>
                <w:color w:val="auto"/>
                <w:sz w:val="24"/>
                <w:szCs w:val="24"/>
                <w:lang w:val="vi-VN"/>
              </w:rPr>
            </w:pPr>
          </w:p>
        </w:tc>
        <w:tc>
          <w:tcPr>
            <w:tcW w:w="1280" w:type="dxa"/>
            <w:tcBorders>
              <w:top w:val="single" w:sz="4" w:space="0" w:color="auto"/>
              <w:left w:val="single" w:sz="4" w:space="0" w:color="auto"/>
              <w:bottom w:val="single" w:sz="4" w:space="0" w:color="auto"/>
              <w:right w:val="single" w:sz="4" w:space="0" w:color="auto"/>
            </w:tcBorders>
            <w:vAlign w:val="center"/>
          </w:tcPr>
          <w:p w14:paraId="7EDCBECE" w14:textId="77777777" w:rsidR="00AE1F0C" w:rsidRPr="00B51EF6" w:rsidRDefault="00046E1D" w:rsidP="005E23E4">
            <w:pPr>
              <w:autoSpaceDE w:val="0"/>
              <w:autoSpaceDN w:val="0"/>
              <w:adjustRightInd w:val="0"/>
              <w:spacing w:before="120"/>
              <w:jc w:val="center"/>
              <w:rPr>
                <w:color w:val="auto"/>
                <w:sz w:val="24"/>
                <w:szCs w:val="24"/>
                <w:lang w:val="en-GB"/>
              </w:rPr>
            </w:pPr>
            <w:r w:rsidRPr="00B51EF6">
              <w:rPr>
                <w:color w:val="auto"/>
                <w:sz w:val="24"/>
                <w:szCs w:val="24"/>
                <w:lang w:val="en-GB"/>
              </w:rPr>
              <w:t>1</w:t>
            </w:r>
            <w:r w:rsidR="00CE704F" w:rsidRPr="00B51EF6">
              <w:rPr>
                <w:color w:val="auto"/>
                <w:sz w:val="24"/>
                <w:szCs w:val="24"/>
                <w:lang w:val="en-GB"/>
              </w:rPr>
              <w:t>5</w:t>
            </w:r>
          </w:p>
        </w:tc>
      </w:tr>
      <w:tr w:rsidR="003A2C89" w:rsidRPr="00B51EF6" w14:paraId="4D88399F" w14:textId="77777777" w:rsidTr="0073552B">
        <w:trPr>
          <w:trHeight w:val="2257"/>
        </w:trPr>
        <w:tc>
          <w:tcPr>
            <w:tcW w:w="7230" w:type="dxa"/>
            <w:tcBorders>
              <w:top w:val="single" w:sz="4" w:space="0" w:color="auto"/>
              <w:left w:val="single" w:sz="4" w:space="0" w:color="000000"/>
              <w:bottom w:val="single" w:sz="4" w:space="0" w:color="000000"/>
              <w:right w:val="single" w:sz="4" w:space="0" w:color="auto"/>
            </w:tcBorders>
          </w:tcPr>
          <w:p w14:paraId="50709C3E" w14:textId="77777777" w:rsidR="007D1FF5" w:rsidRPr="00B51EF6" w:rsidRDefault="003A2C89" w:rsidP="002D1588">
            <w:pPr>
              <w:autoSpaceDE w:val="0"/>
              <w:autoSpaceDN w:val="0"/>
              <w:adjustRightInd w:val="0"/>
              <w:spacing w:before="120"/>
              <w:ind w:right="115" w:firstLine="95"/>
              <w:jc w:val="both"/>
              <w:rPr>
                <w:color w:val="auto"/>
                <w:sz w:val="24"/>
                <w:szCs w:val="24"/>
                <w:lang w:val="en-GB"/>
              </w:rPr>
            </w:pPr>
            <w:r w:rsidRPr="00B51EF6">
              <w:rPr>
                <w:color w:val="auto"/>
                <w:sz w:val="24"/>
                <w:szCs w:val="24"/>
                <w:lang w:val="en-GB"/>
              </w:rPr>
              <w:t xml:space="preserve">- </w:t>
            </w:r>
            <w:r w:rsidR="00CE704F" w:rsidRPr="00B51EF6">
              <w:rPr>
                <w:color w:val="auto"/>
                <w:sz w:val="24"/>
                <w:szCs w:val="24"/>
                <w:lang w:val="en-GB"/>
              </w:rPr>
              <w:t xml:space="preserve">Đánh giá </w:t>
            </w:r>
            <w:r w:rsidRPr="00B51EF6">
              <w:rPr>
                <w:color w:val="auto"/>
                <w:sz w:val="24"/>
                <w:szCs w:val="24"/>
                <w:lang w:val="en-GB"/>
              </w:rPr>
              <w:t xml:space="preserve">sản phẩm/dịch vụ/mô hình kinh doanh </w:t>
            </w:r>
          </w:p>
          <w:p w14:paraId="0B26E98B" w14:textId="77777777" w:rsidR="003A2C89" w:rsidRPr="00B51EF6" w:rsidRDefault="00046E1D" w:rsidP="002D1588">
            <w:pPr>
              <w:autoSpaceDE w:val="0"/>
              <w:autoSpaceDN w:val="0"/>
              <w:adjustRightInd w:val="0"/>
              <w:spacing w:before="120"/>
              <w:ind w:right="115" w:firstLine="95"/>
              <w:jc w:val="both"/>
              <w:rPr>
                <w:bCs/>
                <w:color w:val="auto"/>
                <w:sz w:val="24"/>
                <w:szCs w:val="24"/>
                <w:lang w:val="en-GB"/>
              </w:rPr>
            </w:pPr>
            <w:r w:rsidRPr="00B51EF6">
              <w:rPr>
                <w:i/>
                <w:color w:val="auto"/>
                <w:sz w:val="24"/>
                <w:szCs w:val="24"/>
                <w:lang w:val="vi-VN"/>
              </w:rPr>
              <w:t>(Tính mới, khả thi và giá trị khác biệt của sản phẩm/dịch vụ; tính sáng tạo, khả năng nhân rộng của mô hình kinh doanh; giải pháp công nghệ, tài sản trí tuệ được khai thác sử dụng; thị trường, khách  hàng mục tiêu; kênh phân phối chính; tốc độ tăng trưởng quy mô thị trường; số lượng khách hàng/người dùng, khối lượng sản phẩm/dịch vụ tiêu thụ; mức tăng trưởng doanh thu)</w:t>
            </w:r>
          </w:p>
        </w:tc>
        <w:tc>
          <w:tcPr>
            <w:tcW w:w="988" w:type="dxa"/>
            <w:tcBorders>
              <w:top w:val="single" w:sz="4" w:space="0" w:color="auto"/>
              <w:left w:val="single" w:sz="4" w:space="0" w:color="auto"/>
              <w:bottom w:val="single" w:sz="4" w:space="0" w:color="auto"/>
              <w:right w:val="single" w:sz="4" w:space="0" w:color="auto"/>
            </w:tcBorders>
          </w:tcPr>
          <w:p w14:paraId="6EDA2600" w14:textId="77777777" w:rsidR="003A2C89" w:rsidRPr="00B51EF6" w:rsidRDefault="003A2C89" w:rsidP="002D1588">
            <w:pPr>
              <w:autoSpaceDE w:val="0"/>
              <w:autoSpaceDN w:val="0"/>
              <w:adjustRightInd w:val="0"/>
              <w:spacing w:before="120"/>
              <w:rPr>
                <w:color w:val="auto"/>
                <w:sz w:val="24"/>
                <w:szCs w:val="24"/>
                <w:lang w:val="vi-VN"/>
              </w:rPr>
            </w:pPr>
          </w:p>
        </w:tc>
        <w:tc>
          <w:tcPr>
            <w:tcW w:w="1280" w:type="dxa"/>
            <w:tcBorders>
              <w:top w:val="single" w:sz="4" w:space="0" w:color="auto"/>
              <w:left w:val="single" w:sz="4" w:space="0" w:color="auto"/>
              <w:bottom w:val="single" w:sz="4" w:space="0" w:color="auto"/>
              <w:right w:val="single" w:sz="4" w:space="0" w:color="auto"/>
            </w:tcBorders>
            <w:vAlign w:val="center"/>
          </w:tcPr>
          <w:p w14:paraId="41F0CA28" w14:textId="77777777" w:rsidR="003A2C89" w:rsidRPr="00B51EF6" w:rsidRDefault="00CE704F" w:rsidP="002D1588">
            <w:pPr>
              <w:autoSpaceDE w:val="0"/>
              <w:autoSpaceDN w:val="0"/>
              <w:adjustRightInd w:val="0"/>
              <w:spacing w:before="120"/>
              <w:jc w:val="center"/>
              <w:rPr>
                <w:color w:val="auto"/>
                <w:sz w:val="24"/>
                <w:szCs w:val="24"/>
                <w:lang w:val="en-GB"/>
              </w:rPr>
            </w:pPr>
            <w:r w:rsidRPr="00B51EF6">
              <w:rPr>
                <w:color w:val="auto"/>
                <w:sz w:val="24"/>
                <w:szCs w:val="24"/>
                <w:lang w:val="en-GB"/>
              </w:rPr>
              <w:t>15</w:t>
            </w:r>
          </w:p>
        </w:tc>
      </w:tr>
      <w:tr w:rsidR="003A2C89" w:rsidRPr="00B51EF6" w14:paraId="5D22A570" w14:textId="77777777" w:rsidTr="0073552B">
        <w:trPr>
          <w:trHeight w:val="986"/>
        </w:trPr>
        <w:tc>
          <w:tcPr>
            <w:tcW w:w="7230" w:type="dxa"/>
            <w:tcBorders>
              <w:top w:val="single" w:sz="4" w:space="0" w:color="000000"/>
              <w:left w:val="single" w:sz="4" w:space="0" w:color="000000"/>
              <w:bottom w:val="single" w:sz="4" w:space="0" w:color="auto"/>
              <w:right w:val="single" w:sz="4" w:space="0" w:color="auto"/>
            </w:tcBorders>
          </w:tcPr>
          <w:p w14:paraId="7E176179" w14:textId="77777777" w:rsidR="003A2C89" w:rsidRPr="00B51EF6" w:rsidRDefault="003A2C89" w:rsidP="006C51D0">
            <w:pPr>
              <w:autoSpaceDE w:val="0"/>
              <w:autoSpaceDN w:val="0"/>
              <w:adjustRightInd w:val="0"/>
              <w:spacing w:before="120"/>
              <w:ind w:right="115" w:firstLine="95"/>
              <w:jc w:val="both"/>
              <w:rPr>
                <w:color w:val="auto"/>
                <w:sz w:val="24"/>
                <w:szCs w:val="24"/>
              </w:rPr>
            </w:pPr>
            <w:r w:rsidRPr="00B51EF6">
              <w:rPr>
                <w:b/>
                <w:bCs/>
                <w:color w:val="auto"/>
                <w:sz w:val="24"/>
                <w:szCs w:val="24"/>
              </w:rPr>
              <w:t>3</w:t>
            </w:r>
            <w:r w:rsidRPr="00B51EF6">
              <w:rPr>
                <w:b/>
                <w:bCs/>
                <w:color w:val="auto"/>
                <w:sz w:val="24"/>
                <w:szCs w:val="24"/>
                <w:lang w:val="vi-VN"/>
              </w:rPr>
              <w:t xml:space="preserve">. </w:t>
            </w:r>
            <w:r w:rsidRPr="00B51EF6">
              <w:rPr>
                <w:b/>
                <w:bCs/>
                <w:color w:val="auto"/>
                <w:sz w:val="24"/>
                <w:szCs w:val="24"/>
              </w:rPr>
              <w:t>Sự cần thiết hỗ trợ của Nhà nước</w:t>
            </w:r>
            <w:r w:rsidR="005D76FE" w:rsidRPr="00B51EF6">
              <w:rPr>
                <w:b/>
                <w:bCs/>
                <w:color w:val="auto"/>
                <w:sz w:val="24"/>
                <w:szCs w:val="24"/>
              </w:rPr>
              <w:t>,</w:t>
            </w:r>
            <w:r w:rsidR="006C51D0" w:rsidRPr="00B51EF6">
              <w:rPr>
                <w:b/>
                <w:bCs/>
                <w:color w:val="auto"/>
                <w:sz w:val="24"/>
                <w:szCs w:val="24"/>
              </w:rPr>
              <w:t xml:space="preserve"> ảnh hưởng của nhiệm vụ đến đời sống kinh tế - xã hội và khả năng kiểm soát rủi ro</w:t>
            </w:r>
          </w:p>
        </w:tc>
        <w:tc>
          <w:tcPr>
            <w:tcW w:w="988" w:type="dxa"/>
            <w:tcBorders>
              <w:top w:val="single" w:sz="4" w:space="0" w:color="auto"/>
              <w:left w:val="single" w:sz="4" w:space="0" w:color="auto"/>
              <w:bottom w:val="single" w:sz="4" w:space="0" w:color="auto"/>
              <w:right w:val="single" w:sz="4" w:space="0" w:color="auto"/>
            </w:tcBorders>
          </w:tcPr>
          <w:p w14:paraId="6203618E" w14:textId="77777777" w:rsidR="003A2C89" w:rsidRPr="00B51EF6" w:rsidRDefault="003A2C89" w:rsidP="002D1588">
            <w:pPr>
              <w:autoSpaceDE w:val="0"/>
              <w:autoSpaceDN w:val="0"/>
              <w:adjustRightInd w:val="0"/>
              <w:spacing w:before="120"/>
              <w:rPr>
                <w:color w:val="auto"/>
                <w:sz w:val="24"/>
                <w:szCs w:val="24"/>
                <w:lang w:val="vi-VN"/>
              </w:rPr>
            </w:pPr>
          </w:p>
        </w:tc>
        <w:tc>
          <w:tcPr>
            <w:tcW w:w="1280" w:type="dxa"/>
            <w:tcBorders>
              <w:top w:val="single" w:sz="4" w:space="0" w:color="auto"/>
              <w:left w:val="single" w:sz="4" w:space="0" w:color="auto"/>
              <w:bottom w:val="single" w:sz="4" w:space="0" w:color="auto"/>
              <w:right w:val="single" w:sz="4" w:space="0" w:color="auto"/>
            </w:tcBorders>
            <w:vAlign w:val="center"/>
          </w:tcPr>
          <w:p w14:paraId="36C27581" w14:textId="77777777" w:rsidR="003A2C89" w:rsidRPr="00B51EF6" w:rsidRDefault="006C51D0" w:rsidP="002D1588">
            <w:pPr>
              <w:autoSpaceDE w:val="0"/>
              <w:autoSpaceDN w:val="0"/>
              <w:adjustRightInd w:val="0"/>
              <w:spacing w:before="120"/>
              <w:jc w:val="center"/>
              <w:rPr>
                <w:b/>
                <w:color w:val="auto"/>
                <w:sz w:val="24"/>
                <w:szCs w:val="24"/>
                <w:lang w:val="en-GB"/>
              </w:rPr>
            </w:pPr>
            <w:r w:rsidRPr="00B51EF6">
              <w:rPr>
                <w:b/>
                <w:color w:val="auto"/>
                <w:sz w:val="24"/>
                <w:szCs w:val="24"/>
                <w:lang w:val="en-GB"/>
              </w:rPr>
              <w:t>3</w:t>
            </w:r>
            <w:r w:rsidR="005D76FE" w:rsidRPr="00B51EF6">
              <w:rPr>
                <w:b/>
                <w:color w:val="auto"/>
                <w:sz w:val="24"/>
                <w:szCs w:val="24"/>
                <w:lang w:val="en-GB"/>
              </w:rPr>
              <w:t>0</w:t>
            </w:r>
          </w:p>
        </w:tc>
      </w:tr>
      <w:tr w:rsidR="003A2C89" w:rsidRPr="00B51EF6" w14:paraId="711F0076" w14:textId="77777777" w:rsidTr="0073552B">
        <w:trPr>
          <w:trHeight w:val="689"/>
        </w:trPr>
        <w:tc>
          <w:tcPr>
            <w:tcW w:w="7230" w:type="dxa"/>
            <w:tcBorders>
              <w:top w:val="single" w:sz="4" w:space="0" w:color="auto"/>
              <w:left w:val="single" w:sz="4" w:space="0" w:color="000000"/>
              <w:bottom w:val="single" w:sz="4" w:space="0" w:color="000000"/>
              <w:right w:val="single" w:sz="4" w:space="0" w:color="auto"/>
            </w:tcBorders>
          </w:tcPr>
          <w:p w14:paraId="15318FC8" w14:textId="77777777" w:rsidR="007D1FF5" w:rsidRPr="00B51EF6" w:rsidRDefault="003A2C89" w:rsidP="002D1588">
            <w:pPr>
              <w:autoSpaceDE w:val="0"/>
              <w:autoSpaceDN w:val="0"/>
              <w:adjustRightInd w:val="0"/>
              <w:spacing w:before="120"/>
              <w:ind w:right="115" w:firstLine="95"/>
              <w:jc w:val="both"/>
              <w:rPr>
                <w:bCs/>
                <w:color w:val="auto"/>
                <w:sz w:val="24"/>
                <w:szCs w:val="24"/>
              </w:rPr>
            </w:pPr>
            <w:r w:rsidRPr="00B51EF6">
              <w:rPr>
                <w:color w:val="auto"/>
                <w:sz w:val="24"/>
                <w:szCs w:val="24"/>
                <w:lang w:val="vi-VN"/>
              </w:rPr>
              <w:t xml:space="preserve">- </w:t>
            </w:r>
            <w:r w:rsidRPr="00B51EF6">
              <w:rPr>
                <w:bCs/>
                <w:color w:val="auto"/>
                <w:sz w:val="24"/>
                <w:szCs w:val="24"/>
              </w:rPr>
              <w:t>Khả năng kiểm soát rủi ro</w:t>
            </w:r>
            <w:r w:rsidR="00235305" w:rsidRPr="00B51EF6">
              <w:rPr>
                <w:bCs/>
                <w:color w:val="auto"/>
                <w:sz w:val="24"/>
                <w:szCs w:val="24"/>
              </w:rPr>
              <w:t>, tính bền vững của nhiệm vụ</w:t>
            </w:r>
            <w:r w:rsidRPr="00B51EF6">
              <w:rPr>
                <w:bCs/>
                <w:color w:val="auto"/>
                <w:sz w:val="24"/>
                <w:szCs w:val="24"/>
              </w:rPr>
              <w:t xml:space="preserve"> </w:t>
            </w:r>
          </w:p>
          <w:p w14:paraId="2965BA2F" w14:textId="77777777" w:rsidR="003A2C89" w:rsidRPr="00B51EF6" w:rsidRDefault="003A2C89" w:rsidP="002D1588">
            <w:pPr>
              <w:autoSpaceDE w:val="0"/>
              <w:autoSpaceDN w:val="0"/>
              <w:adjustRightInd w:val="0"/>
              <w:spacing w:before="120"/>
              <w:ind w:right="115" w:firstLine="95"/>
              <w:jc w:val="both"/>
              <w:rPr>
                <w:b/>
                <w:bCs/>
                <w:color w:val="auto"/>
                <w:sz w:val="24"/>
                <w:szCs w:val="24"/>
                <w:lang w:val="en-GB"/>
              </w:rPr>
            </w:pPr>
            <w:r w:rsidRPr="00B51EF6">
              <w:rPr>
                <w:bCs/>
                <w:i/>
                <w:color w:val="auto"/>
                <w:sz w:val="24"/>
                <w:szCs w:val="24"/>
              </w:rPr>
              <w:t>(Phân tích nguy cơ rủi ro và biện pháp bảo đảm tính bền vững của quá trình thực hiện nhiệm vụ đạt được mục tiêu, kết quả dự kiến và phát huy hiệu quả của nhiệm vụ)</w:t>
            </w:r>
          </w:p>
        </w:tc>
        <w:tc>
          <w:tcPr>
            <w:tcW w:w="988" w:type="dxa"/>
            <w:tcBorders>
              <w:top w:val="single" w:sz="4" w:space="0" w:color="auto"/>
              <w:left w:val="single" w:sz="4" w:space="0" w:color="auto"/>
              <w:bottom w:val="single" w:sz="4" w:space="0" w:color="auto"/>
              <w:right w:val="single" w:sz="4" w:space="0" w:color="auto"/>
            </w:tcBorders>
          </w:tcPr>
          <w:p w14:paraId="3EA45E56" w14:textId="77777777" w:rsidR="003A2C89" w:rsidRPr="00B51EF6" w:rsidRDefault="003A2C89" w:rsidP="002D1588">
            <w:pPr>
              <w:autoSpaceDE w:val="0"/>
              <w:autoSpaceDN w:val="0"/>
              <w:adjustRightInd w:val="0"/>
              <w:spacing w:before="120"/>
              <w:rPr>
                <w:color w:val="auto"/>
                <w:sz w:val="24"/>
                <w:szCs w:val="24"/>
                <w:lang w:val="vi-VN"/>
              </w:rPr>
            </w:pPr>
          </w:p>
        </w:tc>
        <w:tc>
          <w:tcPr>
            <w:tcW w:w="1280" w:type="dxa"/>
            <w:tcBorders>
              <w:top w:val="single" w:sz="4" w:space="0" w:color="auto"/>
              <w:left w:val="single" w:sz="4" w:space="0" w:color="auto"/>
              <w:bottom w:val="single" w:sz="4" w:space="0" w:color="auto"/>
              <w:right w:val="single" w:sz="4" w:space="0" w:color="auto"/>
            </w:tcBorders>
            <w:vAlign w:val="center"/>
          </w:tcPr>
          <w:p w14:paraId="42C3EB19" w14:textId="77777777" w:rsidR="003A2C89" w:rsidRPr="00B51EF6" w:rsidRDefault="006C51D0" w:rsidP="002D1588">
            <w:pPr>
              <w:autoSpaceDE w:val="0"/>
              <w:autoSpaceDN w:val="0"/>
              <w:adjustRightInd w:val="0"/>
              <w:spacing w:before="120"/>
              <w:jc w:val="center"/>
              <w:rPr>
                <w:color w:val="auto"/>
                <w:sz w:val="24"/>
                <w:szCs w:val="24"/>
                <w:lang w:val="en-GB"/>
              </w:rPr>
            </w:pPr>
            <w:r w:rsidRPr="00B51EF6">
              <w:rPr>
                <w:color w:val="auto"/>
                <w:sz w:val="24"/>
                <w:szCs w:val="24"/>
                <w:lang w:val="en-GB"/>
              </w:rPr>
              <w:t>15</w:t>
            </w:r>
          </w:p>
        </w:tc>
      </w:tr>
      <w:tr w:rsidR="003A2C89" w:rsidRPr="00B51EF6" w14:paraId="777C926F" w14:textId="77777777" w:rsidTr="0073552B">
        <w:trPr>
          <w:trHeight w:val="698"/>
        </w:trPr>
        <w:tc>
          <w:tcPr>
            <w:tcW w:w="7230" w:type="dxa"/>
            <w:tcBorders>
              <w:top w:val="single" w:sz="4" w:space="0" w:color="auto"/>
              <w:left w:val="single" w:sz="4" w:space="0" w:color="000000"/>
              <w:bottom w:val="single" w:sz="4" w:space="0" w:color="000000"/>
              <w:right w:val="single" w:sz="4" w:space="0" w:color="auto"/>
            </w:tcBorders>
          </w:tcPr>
          <w:p w14:paraId="4D619BAA" w14:textId="77777777" w:rsidR="003A2C89" w:rsidRPr="00B51EF6" w:rsidRDefault="003A2C89" w:rsidP="002D1588">
            <w:pPr>
              <w:autoSpaceDE w:val="0"/>
              <w:autoSpaceDN w:val="0"/>
              <w:adjustRightInd w:val="0"/>
              <w:spacing w:before="120"/>
              <w:ind w:right="115" w:firstLine="95"/>
              <w:jc w:val="both"/>
              <w:rPr>
                <w:b/>
                <w:bCs/>
                <w:color w:val="auto"/>
                <w:sz w:val="24"/>
                <w:szCs w:val="24"/>
                <w:lang w:val="vi-VN"/>
              </w:rPr>
            </w:pPr>
            <w:r w:rsidRPr="00B51EF6">
              <w:rPr>
                <w:b/>
                <w:bCs/>
                <w:color w:val="auto"/>
                <w:sz w:val="24"/>
                <w:szCs w:val="24"/>
                <w:lang w:val="vi-VN"/>
              </w:rPr>
              <w:t xml:space="preserve">- </w:t>
            </w:r>
            <w:r w:rsidR="005F64EE" w:rsidRPr="00B51EF6">
              <w:rPr>
                <w:bCs/>
                <w:color w:val="auto"/>
                <w:sz w:val="24"/>
                <w:szCs w:val="24"/>
              </w:rPr>
              <w:t xml:space="preserve">Tác động về kinh tế - xã hội, văn hóa, môi trường, thúc đẩy đổi mới sáng tạo từ </w:t>
            </w:r>
            <w:r w:rsidR="00C37A39" w:rsidRPr="00B51EF6">
              <w:rPr>
                <w:bCs/>
                <w:color w:val="auto"/>
                <w:sz w:val="24"/>
                <w:szCs w:val="24"/>
              </w:rPr>
              <w:t>việc</w:t>
            </w:r>
            <w:r w:rsidR="005F64EE" w:rsidRPr="00B51EF6">
              <w:rPr>
                <w:bCs/>
                <w:color w:val="auto"/>
                <w:sz w:val="24"/>
                <w:szCs w:val="24"/>
              </w:rPr>
              <w:t xml:space="preserve"> phát triển sản phẩm/dịch vụ/mô hình kinh doanh mới của </w:t>
            </w:r>
            <w:r w:rsidR="005F64EE" w:rsidRPr="00B51EF6">
              <w:rPr>
                <w:bCs/>
                <w:color w:val="auto"/>
                <w:sz w:val="24"/>
                <w:szCs w:val="24"/>
              </w:rPr>
              <w:lastRenderedPageBreak/>
              <w:t>tổ chức chủ trì và tổ chức, cá nhân tham gia thực hiện nhiệm vụ</w:t>
            </w:r>
          </w:p>
        </w:tc>
        <w:tc>
          <w:tcPr>
            <w:tcW w:w="988" w:type="dxa"/>
            <w:tcBorders>
              <w:top w:val="single" w:sz="4" w:space="0" w:color="auto"/>
              <w:left w:val="single" w:sz="4" w:space="0" w:color="auto"/>
              <w:bottom w:val="single" w:sz="4" w:space="0" w:color="auto"/>
              <w:right w:val="single" w:sz="4" w:space="0" w:color="auto"/>
            </w:tcBorders>
          </w:tcPr>
          <w:p w14:paraId="349D98B5" w14:textId="77777777" w:rsidR="003A2C89" w:rsidRPr="00B51EF6" w:rsidRDefault="003A2C89" w:rsidP="002D1588">
            <w:pPr>
              <w:autoSpaceDE w:val="0"/>
              <w:autoSpaceDN w:val="0"/>
              <w:adjustRightInd w:val="0"/>
              <w:spacing w:before="120"/>
              <w:rPr>
                <w:color w:val="auto"/>
                <w:sz w:val="24"/>
                <w:szCs w:val="24"/>
                <w:lang w:val="vi-VN"/>
              </w:rPr>
            </w:pPr>
          </w:p>
        </w:tc>
        <w:tc>
          <w:tcPr>
            <w:tcW w:w="1280" w:type="dxa"/>
            <w:tcBorders>
              <w:top w:val="single" w:sz="4" w:space="0" w:color="auto"/>
              <w:left w:val="single" w:sz="4" w:space="0" w:color="auto"/>
              <w:bottom w:val="single" w:sz="4" w:space="0" w:color="auto"/>
              <w:right w:val="single" w:sz="4" w:space="0" w:color="auto"/>
            </w:tcBorders>
            <w:vAlign w:val="center"/>
          </w:tcPr>
          <w:p w14:paraId="1CF82A54" w14:textId="77777777" w:rsidR="003A2C89" w:rsidRPr="00B51EF6" w:rsidRDefault="006C51D0" w:rsidP="002D1588">
            <w:pPr>
              <w:autoSpaceDE w:val="0"/>
              <w:autoSpaceDN w:val="0"/>
              <w:adjustRightInd w:val="0"/>
              <w:spacing w:before="120"/>
              <w:jc w:val="center"/>
              <w:rPr>
                <w:color w:val="auto"/>
                <w:sz w:val="24"/>
                <w:szCs w:val="24"/>
                <w:lang w:val="en-GB"/>
              </w:rPr>
            </w:pPr>
            <w:r w:rsidRPr="00B51EF6">
              <w:rPr>
                <w:color w:val="auto"/>
                <w:sz w:val="24"/>
                <w:szCs w:val="24"/>
                <w:lang w:val="en-GB"/>
              </w:rPr>
              <w:t>15</w:t>
            </w:r>
          </w:p>
        </w:tc>
      </w:tr>
      <w:tr w:rsidR="003A2C89" w:rsidRPr="00B51EF6" w14:paraId="521E304D" w14:textId="77777777" w:rsidTr="0073552B">
        <w:trPr>
          <w:trHeight w:val="710"/>
        </w:trPr>
        <w:tc>
          <w:tcPr>
            <w:tcW w:w="7230" w:type="dxa"/>
            <w:tcBorders>
              <w:top w:val="single" w:sz="4" w:space="0" w:color="000000"/>
              <w:left w:val="single" w:sz="4" w:space="0" w:color="000000"/>
              <w:bottom w:val="single" w:sz="4" w:space="0" w:color="000000"/>
              <w:right w:val="single" w:sz="4" w:space="0" w:color="000000"/>
            </w:tcBorders>
            <w:vAlign w:val="center"/>
          </w:tcPr>
          <w:p w14:paraId="010A95D4" w14:textId="77777777" w:rsidR="003A2C89" w:rsidRPr="00B51EF6" w:rsidRDefault="003A2C89" w:rsidP="002D1588">
            <w:pPr>
              <w:autoSpaceDE w:val="0"/>
              <w:autoSpaceDN w:val="0"/>
              <w:adjustRightInd w:val="0"/>
              <w:spacing w:before="120"/>
              <w:ind w:right="115" w:firstLine="95"/>
              <w:jc w:val="center"/>
              <w:rPr>
                <w:color w:val="auto"/>
                <w:sz w:val="24"/>
                <w:szCs w:val="24"/>
                <w:lang w:val="en-GB"/>
              </w:rPr>
            </w:pPr>
            <w:r w:rsidRPr="00B51EF6">
              <w:rPr>
                <w:b/>
                <w:bCs/>
                <w:color w:val="auto"/>
                <w:sz w:val="24"/>
                <w:szCs w:val="24"/>
                <w:lang w:val="en-GB"/>
              </w:rPr>
              <w:t>Tổng điểm</w:t>
            </w:r>
          </w:p>
        </w:tc>
        <w:tc>
          <w:tcPr>
            <w:tcW w:w="988" w:type="dxa"/>
            <w:tcBorders>
              <w:top w:val="single" w:sz="4" w:space="0" w:color="auto"/>
              <w:left w:val="single" w:sz="4" w:space="0" w:color="000000"/>
              <w:bottom w:val="single" w:sz="4" w:space="0" w:color="auto"/>
              <w:right w:val="single" w:sz="4" w:space="0" w:color="000000"/>
            </w:tcBorders>
            <w:vAlign w:val="center"/>
          </w:tcPr>
          <w:p w14:paraId="0E228FE7" w14:textId="77777777" w:rsidR="003A2C89" w:rsidRPr="00B51EF6" w:rsidRDefault="003A2C89" w:rsidP="002D1588">
            <w:pPr>
              <w:autoSpaceDE w:val="0"/>
              <w:autoSpaceDN w:val="0"/>
              <w:adjustRightInd w:val="0"/>
              <w:spacing w:before="120"/>
              <w:jc w:val="center"/>
              <w:rPr>
                <w:color w:val="auto"/>
                <w:sz w:val="24"/>
                <w:szCs w:val="24"/>
                <w:lang w:val="vi-VN"/>
              </w:rPr>
            </w:pPr>
          </w:p>
        </w:tc>
        <w:tc>
          <w:tcPr>
            <w:tcW w:w="1280" w:type="dxa"/>
            <w:tcBorders>
              <w:top w:val="single" w:sz="4" w:space="0" w:color="auto"/>
              <w:left w:val="single" w:sz="4" w:space="0" w:color="000000"/>
              <w:bottom w:val="single" w:sz="4" w:space="0" w:color="auto"/>
              <w:right w:val="single" w:sz="4" w:space="0" w:color="000000"/>
            </w:tcBorders>
            <w:vAlign w:val="center"/>
          </w:tcPr>
          <w:p w14:paraId="5EF75900" w14:textId="77777777" w:rsidR="003A2C89" w:rsidRPr="00B51EF6" w:rsidRDefault="003A2C89" w:rsidP="002D1588">
            <w:pPr>
              <w:autoSpaceDE w:val="0"/>
              <w:autoSpaceDN w:val="0"/>
              <w:adjustRightInd w:val="0"/>
              <w:spacing w:before="120"/>
              <w:jc w:val="center"/>
              <w:rPr>
                <w:color w:val="auto"/>
                <w:sz w:val="24"/>
                <w:szCs w:val="24"/>
                <w:lang w:val="vi-VN"/>
              </w:rPr>
            </w:pPr>
            <w:r w:rsidRPr="00B51EF6">
              <w:rPr>
                <w:b/>
                <w:bCs/>
                <w:color w:val="auto"/>
                <w:sz w:val="24"/>
                <w:szCs w:val="24"/>
                <w:lang w:val="vi-VN"/>
              </w:rPr>
              <w:t>100</w:t>
            </w:r>
          </w:p>
        </w:tc>
      </w:tr>
    </w:tbl>
    <w:p w14:paraId="6B2FCD4A" w14:textId="77777777" w:rsidR="003A2C89" w:rsidRPr="00B51EF6" w:rsidRDefault="003A2C89" w:rsidP="003A2C89">
      <w:pPr>
        <w:autoSpaceDE w:val="0"/>
        <w:autoSpaceDN w:val="0"/>
        <w:adjustRightInd w:val="0"/>
        <w:spacing w:before="120"/>
        <w:rPr>
          <w:b/>
          <w:bCs/>
          <w:i/>
          <w:iCs/>
          <w:color w:val="auto"/>
          <w:sz w:val="24"/>
          <w:szCs w:val="24"/>
          <w:lang w:val="en-GB"/>
        </w:rPr>
      </w:pPr>
    </w:p>
    <w:p w14:paraId="23E38F7D" w14:textId="77777777" w:rsidR="003A2C89" w:rsidRPr="00B51EF6" w:rsidRDefault="003A2C89" w:rsidP="003A2C89">
      <w:pPr>
        <w:spacing w:after="160" w:line="256" w:lineRule="auto"/>
        <w:rPr>
          <w:i/>
          <w:color w:val="auto"/>
          <w:sz w:val="24"/>
          <w:szCs w:val="24"/>
          <w:lang w:val="vi-VN"/>
        </w:rPr>
      </w:pPr>
      <w:r w:rsidRPr="00B51EF6">
        <w:rPr>
          <w:rFonts w:eastAsia="PMingLiU"/>
          <w:noProof/>
          <w:color w:val="auto"/>
          <w:sz w:val="24"/>
          <w:szCs w:val="24"/>
        </w:rPr>
        <w:pict w14:anchorId="19280FF1">
          <v:shapetype id="_x0000_t202" coordsize="21600,21600" o:spt="202" path="m,l,21600r21600,l21600,xe">
            <v:stroke joinstyle="miter"/>
            <v:path gradientshapeok="t" o:connecttype="rect"/>
          </v:shapetype>
          <v:shape id="Text Box 41" o:spid="_x0000_s1026" type="#_x0000_t202" style="position:absolute;margin-left:156.2pt;margin-top:23.15pt;width:20pt;height:18.8pt;z-index:2516551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">
            <v:textbox style="mso-next-textbox:#Text Box 41">
              <w:txbxContent>
                <w:p w14:paraId="48104091" w14:textId="77777777" w:rsidR="003A2C89" w:rsidRDefault="003A2C89" w:rsidP="003A2C89"/>
              </w:txbxContent>
            </v:textbox>
          </v:shape>
        </w:pict>
      </w:r>
      <w:r w:rsidRPr="00B51EF6">
        <w:rPr>
          <w:b/>
          <w:bCs/>
          <w:i/>
          <w:color w:val="auto"/>
          <w:sz w:val="24"/>
          <w:szCs w:val="24"/>
          <w:lang w:val="en-GB"/>
        </w:rPr>
        <w:t xml:space="preserve">III. </w:t>
      </w:r>
      <w:r w:rsidRPr="00B51EF6">
        <w:rPr>
          <w:b/>
          <w:bCs/>
          <w:i/>
          <w:color w:val="auto"/>
          <w:sz w:val="24"/>
          <w:szCs w:val="24"/>
          <w:lang w:val="vi-VN"/>
        </w:rPr>
        <w:t xml:space="preserve">Kiến nghị: </w:t>
      </w:r>
      <w:r w:rsidRPr="00B51EF6">
        <w:rPr>
          <w:i/>
          <w:color w:val="auto"/>
          <w:sz w:val="24"/>
          <w:szCs w:val="24"/>
          <w:lang w:val="vi-VN"/>
        </w:rPr>
        <w:t xml:space="preserve">(đánh dấu </w:t>
      </w:r>
      <w:r w:rsidRPr="00B51EF6">
        <w:rPr>
          <w:b/>
          <w:bCs/>
          <w:i/>
          <w:color w:val="auto"/>
          <w:sz w:val="24"/>
          <w:szCs w:val="24"/>
          <w:lang w:val="vi-VN"/>
        </w:rPr>
        <w:t>X</w:t>
      </w:r>
      <w:r w:rsidRPr="00B51EF6">
        <w:rPr>
          <w:i/>
          <w:color w:val="auto"/>
          <w:sz w:val="24"/>
          <w:szCs w:val="24"/>
          <w:lang w:val="vi-VN"/>
        </w:rPr>
        <w:t>)</w:t>
      </w:r>
    </w:p>
    <w:p w14:paraId="6C046EC5" w14:textId="77777777" w:rsidR="003A2C89" w:rsidRPr="00B51EF6" w:rsidRDefault="003A2C89" w:rsidP="003A2C89">
      <w:pPr>
        <w:autoSpaceDE w:val="0"/>
        <w:autoSpaceDN w:val="0"/>
        <w:adjustRightInd w:val="0"/>
        <w:spacing w:before="120"/>
        <w:rPr>
          <w:rFonts w:eastAsia="PMingLiU"/>
          <w:color w:val="auto"/>
          <w:sz w:val="24"/>
          <w:szCs w:val="24"/>
          <w:lang w:val="vi-VN"/>
        </w:rPr>
      </w:pPr>
      <w:r w:rsidRPr="00B51EF6">
        <w:rPr>
          <w:rFonts w:eastAsia="PMingLiU"/>
          <w:color w:val="auto"/>
          <w:sz w:val="24"/>
          <w:szCs w:val="24"/>
          <w:lang w:val="vi-VN"/>
        </w:rPr>
        <w:t xml:space="preserve">     1. Đề nghị thực hiện</w:t>
      </w:r>
      <w:r w:rsidRPr="00B51EF6">
        <w:rPr>
          <w:rFonts w:eastAsia="PMingLiU"/>
          <w:i/>
          <w:iCs/>
          <w:color w:val="auto"/>
          <w:sz w:val="24"/>
          <w:szCs w:val="24"/>
          <w:lang w:val="vi-VN"/>
        </w:rPr>
        <w:t xml:space="preserve">: </w:t>
      </w:r>
    </w:p>
    <w:p w14:paraId="011A7CE6" w14:textId="77777777" w:rsidR="00046B13" w:rsidRPr="00B51EF6" w:rsidRDefault="003A2C89" w:rsidP="003A2C89">
      <w:pPr>
        <w:autoSpaceDE w:val="0"/>
        <w:autoSpaceDN w:val="0"/>
        <w:adjustRightInd w:val="0"/>
        <w:spacing w:before="120"/>
        <w:ind w:firstLine="567"/>
        <w:rPr>
          <w:rFonts w:eastAsia="PMingLiU"/>
          <w:i/>
          <w:iCs/>
          <w:color w:val="auto"/>
          <w:sz w:val="24"/>
          <w:szCs w:val="24"/>
          <w:lang w:val="vi-VN"/>
        </w:rPr>
      </w:pPr>
      <w:r w:rsidRPr="00B51EF6">
        <w:rPr>
          <w:rFonts w:eastAsia="PMingLiU"/>
          <w:i/>
          <w:iCs/>
          <w:color w:val="auto"/>
          <w:sz w:val="24"/>
          <w:szCs w:val="24"/>
          <w:lang w:val="vi-VN"/>
        </w:rPr>
        <w:t>1.1. Đề xuất mức kinh phí hỗ trợ cần thiết ..................... triệu đồng</w:t>
      </w:r>
    </w:p>
    <w:p w14:paraId="70362472" w14:textId="77777777" w:rsidR="003A2C89" w:rsidRPr="00B51EF6" w:rsidRDefault="003A2C89" w:rsidP="008F77FA">
      <w:pPr>
        <w:autoSpaceDE w:val="0"/>
        <w:autoSpaceDN w:val="0"/>
        <w:adjustRightInd w:val="0"/>
        <w:spacing w:before="120"/>
        <w:ind w:firstLine="567"/>
        <w:rPr>
          <w:rFonts w:eastAsia="PMingLiU"/>
          <w:i/>
          <w:color w:val="auto"/>
          <w:sz w:val="24"/>
          <w:szCs w:val="24"/>
          <w:lang w:val="vi-VN"/>
        </w:rPr>
      </w:pPr>
      <w:r w:rsidRPr="00B51EF6">
        <w:rPr>
          <w:rFonts w:eastAsia="PMingLiU"/>
          <w:i/>
          <w:color w:val="auto"/>
          <w:sz w:val="24"/>
          <w:szCs w:val="24"/>
          <w:lang w:val="vi-VN"/>
        </w:rPr>
        <w:t>1.</w:t>
      </w:r>
      <w:r w:rsidR="008F77FA" w:rsidRPr="00B51EF6">
        <w:rPr>
          <w:rFonts w:eastAsia="PMingLiU"/>
          <w:i/>
          <w:color w:val="auto"/>
          <w:sz w:val="24"/>
          <w:szCs w:val="24"/>
        </w:rPr>
        <w:t>2</w:t>
      </w:r>
      <w:r w:rsidRPr="00B51EF6">
        <w:rPr>
          <w:rFonts w:eastAsia="PMingLiU"/>
          <w:i/>
          <w:color w:val="auto"/>
          <w:sz w:val="24"/>
          <w:szCs w:val="24"/>
          <w:lang w:val="vi-VN"/>
        </w:rPr>
        <w:t>. Thực hiện với điều chỉnh cần thiết về nội dung sau:</w:t>
      </w:r>
    </w:p>
    <w:p w14:paraId="68211FA6" w14:textId="77777777" w:rsidR="003A2C89" w:rsidRPr="00B51EF6" w:rsidRDefault="003A2C89" w:rsidP="00CD532D">
      <w:pPr>
        <w:autoSpaceDE w:val="0"/>
        <w:autoSpaceDN w:val="0"/>
        <w:adjustRightInd w:val="0"/>
        <w:spacing w:before="120"/>
        <w:rPr>
          <w:rFonts w:eastAsia="PMingLiU"/>
          <w:color w:val="auto"/>
          <w:sz w:val="24"/>
          <w:szCs w:val="24"/>
          <w:lang w:val="vi-VN"/>
        </w:rPr>
      </w:pPr>
    </w:p>
    <w:p w14:paraId="59C820CF" w14:textId="77777777" w:rsidR="003A2C89" w:rsidRPr="00B51EF6" w:rsidRDefault="003A2C89" w:rsidP="003A2C89">
      <w:pPr>
        <w:autoSpaceDE w:val="0"/>
        <w:autoSpaceDN w:val="0"/>
        <w:adjustRightInd w:val="0"/>
        <w:spacing w:before="120"/>
        <w:ind w:firstLine="567"/>
        <w:rPr>
          <w:rFonts w:eastAsia="PMingLiU"/>
          <w:color w:val="auto"/>
          <w:sz w:val="24"/>
          <w:szCs w:val="24"/>
          <w:lang w:val="vi-VN"/>
        </w:rPr>
      </w:pPr>
    </w:p>
    <w:p w14:paraId="6D9F888D" w14:textId="77777777" w:rsidR="003A2C89" w:rsidRPr="00B51EF6" w:rsidRDefault="003A2C89" w:rsidP="003A2C89">
      <w:pPr>
        <w:tabs>
          <w:tab w:val="left" w:pos="820"/>
        </w:tabs>
        <w:autoSpaceDE w:val="0"/>
        <w:autoSpaceDN w:val="0"/>
        <w:adjustRightInd w:val="0"/>
        <w:spacing w:before="120"/>
        <w:rPr>
          <w:rFonts w:eastAsia="PMingLiU"/>
          <w:color w:val="auto"/>
          <w:sz w:val="24"/>
          <w:szCs w:val="24"/>
          <w:lang w:val="en-GB"/>
        </w:rPr>
      </w:pPr>
      <w:r w:rsidRPr="00B51EF6">
        <w:rPr>
          <w:rFonts w:eastAsia="PMingLiU"/>
          <w:i/>
          <w:iCs/>
          <w:noProof/>
          <w:color w:val="auto"/>
          <w:sz w:val="24"/>
          <w:szCs w:val="24"/>
        </w:rPr>
        <w:pict w14:anchorId="30F85423">
          <v:shape id="_x0000_s1030" type="#_x0000_t202" style="position:absolute;margin-left:176.2pt;margin-top:3.5pt;width:20pt;height:18.8pt;z-index:2516561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">
            <v:textbox style="mso-next-textbox:#_x0000_s1030">
              <w:txbxContent>
                <w:p w14:paraId="6C6B6078" w14:textId="77777777" w:rsidR="003A2C89" w:rsidRDefault="003A2C89" w:rsidP="003A2C89"/>
              </w:txbxContent>
            </v:textbox>
          </v:shape>
        </w:pict>
      </w:r>
      <w:r w:rsidRPr="00B51EF6">
        <w:rPr>
          <w:rFonts w:eastAsia="PMingLiU"/>
          <w:color w:val="auto"/>
          <w:sz w:val="24"/>
          <w:szCs w:val="24"/>
          <w:lang w:val="vi-VN"/>
        </w:rPr>
        <w:t xml:space="preserve">     </w:t>
      </w:r>
      <w:r w:rsidRPr="00B51EF6">
        <w:rPr>
          <w:rFonts w:eastAsia="PMingLiU"/>
          <w:color w:val="auto"/>
          <w:sz w:val="24"/>
          <w:szCs w:val="24"/>
          <w:lang w:val="en-GB"/>
        </w:rPr>
        <w:t>2</w:t>
      </w:r>
      <w:r w:rsidRPr="00B51EF6">
        <w:rPr>
          <w:rFonts w:eastAsia="PMingLiU"/>
          <w:color w:val="auto"/>
          <w:sz w:val="24"/>
          <w:szCs w:val="24"/>
          <w:lang w:val="vi-VN"/>
        </w:rPr>
        <w:t xml:space="preserve">. Không thực hiện </w:t>
      </w:r>
      <w:r w:rsidRPr="00B51EF6">
        <w:rPr>
          <w:rFonts w:eastAsia="PMingLiU"/>
          <w:color w:val="auto"/>
          <w:sz w:val="24"/>
          <w:szCs w:val="24"/>
          <w:lang w:val="en-GB"/>
        </w:rPr>
        <w:t>vì lý do:</w:t>
      </w:r>
    </w:p>
    <w:p w14:paraId="1C4683E2" w14:textId="77777777" w:rsidR="003A2C89" w:rsidRPr="00B51EF6" w:rsidRDefault="003A2C89" w:rsidP="003A2C89">
      <w:pPr>
        <w:tabs>
          <w:tab w:val="left" w:pos="820"/>
        </w:tabs>
        <w:autoSpaceDE w:val="0"/>
        <w:autoSpaceDN w:val="0"/>
        <w:adjustRightInd w:val="0"/>
        <w:spacing w:before="120"/>
        <w:rPr>
          <w:rFonts w:eastAsia="PMingLiU"/>
          <w:i/>
          <w:color w:val="auto"/>
          <w:sz w:val="24"/>
          <w:szCs w:val="24"/>
          <w:lang w:val="vi-VN"/>
        </w:rPr>
      </w:pPr>
      <w:r w:rsidRPr="00B51EF6">
        <w:rPr>
          <w:rFonts w:eastAsia="PMingLiU"/>
          <w:i/>
          <w:iCs/>
          <w:noProof/>
          <w:color w:val="auto"/>
          <w:sz w:val="24"/>
          <w:szCs w:val="24"/>
        </w:rPr>
        <w:pict w14:anchorId="41C09669">
          <v:shape id="_x0000_s1031" type="#_x0000_t202" style="position:absolute;margin-left:416.5pt;margin-top:1.35pt;width:20pt;height:18.8pt;z-index:2516572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">
            <v:textbox style="mso-next-textbox:#_x0000_s1031">
              <w:txbxContent>
                <w:p w14:paraId="11229DCC" w14:textId="77777777" w:rsidR="003A2C89" w:rsidRDefault="003A2C89" w:rsidP="003A2C89"/>
              </w:txbxContent>
            </v:textbox>
          </v:shape>
        </w:pict>
      </w:r>
      <w:r w:rsidRPr="00B51EF6">
        <w:rPr>
          <w:rFonts w:eastAsia="PMingLiU"/>
          <w:i/>
          <w:color w:val="auto"/>
          <w:sz w:val="24"/>
          <w:szCs w:val="24"/>
        </w:rPr>
        <w:t xml:space="preserve">         </w:t>
      </w:r>
      <w:r w:rsidRPr="00B51EF6">
        <w:rPr>
          <w:rFonts w:eastAsia="PMingLiU"/>
          <w:i/>
          <w:color w:val="auto"/>
          <w:sz w:val="24"/>
          <w:szCs w:val="24"/>
          <w:lang w:val="vi-VN"/>
        </w:rPr>
        <w:t>2.1. Không đáp ứng được tiêu chí bắt buộc của Đề án (Kết quả mục I)</w:t>
      </w:r>
    </w:p>
    <w:p w14:paraId="583E35EA" w14:textId="77777777" w:rsidR="003A2C89" w:rsidRPr="00B51EF6" w:rsidRDefault="003A2C89" w:rsidP="003A2C89">
      <w:pPr>
        <w:tabs>
          <w:tab w:val="left" w:pos="820"/>
        </w:tabs>
        <w:autoSpaceDE w:val="0"/>
        <w:autoSpaceDN w:val="0"/>
        <w:adjustRightInd w:val="0"/>
        <w:spacing w:before="120"/>
        <w:rPr>
          <w:rFonts w:eastAsia="PMingLiU"/>
          <w:i/>
          <w:color w:val="auto"/>
          <w:sz w:val="24"/>
          <w:szCs w:val="24"/>
          <w:lang w:val="vi-VN"/>
        </w:rPr>
      </w:pPr>
      <w:r w:rsidRPr="00B51EF6">
        <w:rPr>
          <w:rFonts w:eastAsia="PMingLiU"/>
          <w:i/>
          <w:iCs/>
          <w:noProof/>
          <w:color w:val="auto"/>
          <w:sz w:val="24"/>
          <w:szCs w:val="24"/>
        </w:rPr>
        <w:pict w14:anchorId="14570FDE">
          <v:shape id="_x0000_s1032" type="#_x0000_t202" style="position:absolute;margin-left:416.5pt;margin-top:2.55pt;width:20pt;height:18.8pt;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">
            <v:textbox style="mso-next-textbox:#_x0000_s1032">
              <w:txbxContent>
                <w:p w14:paraId="0A3E2D08" w14:textId="77777777" w:rsidR="003A2C89" w:rsidRDefault="003A2C89" w:rsidP="003A2C89"/>
              </w:txbxContent>
            </v:textbox>
          </v:shape>
        </w:pict>
      </w:r>
      <w:r w:rsidRPr="00B51EF6">
        <w:rPr>
          <w:rFonts w:eastAsia="PMingLiU"/>
          <w:i/>
          <w:color w:val="auto"/>
          <w:sz w:val="24"/>
          <w:szCs w:val="24"/>
          <w:lang w:val="vi-VN"/>
        </w:rPr>
        <w:t xml:space="preserve">         2.2. Tổng điểm của nhiệm vụ (kết quả mục II) thấp hơn 70 </w:t>
      </w:r>
      <w:r w:rsidR="00E32000" w:rsidRPr="00E32000">
        <w:rPr>
          <w:rFonts w:eastAsia="PMingLiU"/>
          <w:i/>
          <w:color w:val="auto"/>
          <w:sz w:val="24"/>
          <w:szCs w:val="24"/>
          <w:lang w:val="vi-VN"/>
        </w:rPr>
        <w:t>điểm</w:t>
      </w:r>
      <w:r w:rsidR="00E32000">
        <w:rPr>
          <w:rFonts w:eastAsia="PMingLiU"/>
          <w:i/>
          <w:color w:val="auto"/>
          <w:sz w:val="24"/>
          <w:szCs w:val="24"/>
          <w:vertAlign w:val="superscript"/>
        </w:rPr>
        <w:t>1</w:t>
      </w:r>
      <w:r w:rsidR="00E32000" w:rsidRPr="00E32000">
        <w:rPr>
          <w:rFonts w:eastAsia="PMingLiU"/>
          <w:i/>
          <w:color w:val="auto"/>
          <w:sz w:val="24"/>
          <w:szCs w:val="24"/>
          <w:lang w:val="vi-VN"/>
        </w:rPr>
        <w:t xml:space="preserve"> .</w:t>
      </w:r>
    </w:p>
    <w:p w14:paraId="65A7306A" w14:textId="77777777" w:rsidR="003A2C89" w:rsidRPr="00B51EF6" w:rsidRDefault="003A2C89" w:rsidP="003A2C89">
      <w:pPr>
        <w:tabs>
          <w:tab w:val="left" w:pos="820"/>
        </w:tabs>
        <w:autoSpaceDE w:val="0"/>
        <w:autoSpaceDN w:val="0"/>
        <w:adjustRightInd w:val="0"/>
        <w:spacing w:before="120"/>
        <w:rPr>
          <w:rFonts w:eastAsia="PMingLiU"/>
          <w:b/>
          <w:bCs/>
          <w:i/>
          <w:iCs/>
          <w:color w:val="auto"/>
          <w:sz w:val="24"/>
          <w:szCs w:val="24"/>
          <w:u w:val="thick"/>
          <w:lang w:val="vi-VN"/>
        </w:rPr>
      </w:pPr>
    </w:p>
    <w:p w14:paraId="59F94D9D" w14:textId="77777777" w:rsidR="003A2C89" w:rsidRPr="00B51EF6" w:rsidRDefault="003A2C89" w:rsidP="003A2C89">
      <w:pPr>
        <w:tabs>
          <w:tab w:val="left" w:pos="820"/>
        </w:tabs>
        <w:autoSpaceDE w:val="0"/>
        <w:autoSpaceDN w:val="0"/>
        <w:adjustRightInd w:val="0"/>
        <w:spacing w:before="120"/>
        <w:rPr>
          <w:rFonts w:eastAsia="PMingLiU"/>
          <w:color w:val="auto"/>
          <w:sz w:val="24"/>
          <w:szCs w:val="24"/>
          <w:lang w:val="vi-VN"/>
        </w:rPr>
      </w:pPr>
      <w:r w:rsidRPr="00B51EF6">
        <w:rPr>
          <w:rFonts w:eastAsia="PMingLiU"/>
          <w:b/>
          <w:bCs/>
          <w:i/>
          <w:iCs/>
          <w:color w:val="auto"/>
          <w:sz w:val="24"/>
          <w:szCs w:val="24"/>
          <w:u w:val="thick"/>
          <w:lang w:val="vi-VN"/>
        </w:rPr>
        <w:t>Nhận xét, kiến nghị:</w:t>
      </w:r>
    </w:p>
    <w:p w14:paraId="4C236A95" w14:textId="77777777" w:rsidR="003A2C89" w:rsidRPr="00B51EF6" w:rsidRDefault="003A2C89" w:rsidP="003A2C89">
      <w:pPr>
        <w:autoSpaceDE w:val="0"/>
        <w:autoSpaceDN w:val="0"/>
        <w:adjustRightInd w:val="0"/>
        <w:spacing w:before="120"/>
        <w:rPr>
          <w:rFonts w:eastAsia="PMingLiU"/>
          <w:color w:val="auto"/>
          <w:sz w:val="24"/>
          <w:szCs w:val="24"/>
          <w:lang w:val="vi-VN"/>
        </w:rPr>
      </w:pPr>
      <w:r w:rsidRPr="00B51EF6">
        <w:rPr>
          <w:rFonts w:eastAsia="PMingLiU"/>
          <w:color w:val="auto"/>
          <w:sz w:val="24"/>
          <w:szCs w:val="24"/>
          <w:lang w:val="vi-VN"/>
        </w:rPr>
        <w:t>...................................................................................................................................</w:t>
      </w:r>
    </w:p>
    <w:p w14:paraId="05BCBB36" w14:textId="77777777" w:rsidR="003A2C89" w:rsidRPr="00B51EF6" w:rsidRDefault="003A2C89" w:rsidP="003A2C89">
      <w:pPr>
        <w:autoSpaceDE w:val="0"/>
        <w:autoSpaceDN w:val="0"/>
        <w:adjustRightInd w:val="0"/>
        <w:spacing w:before="120"/>
        <w:rPr>
          <w:rFonts w:eastAsia="PMingLiU"/>
          <w:color w:val="auto"/>
          <w:sz w:val="24"/>
          <w:szCs w:val="24"/>
          <w:lang w:val="vi-VN"/>
        </w:rPr>
      </w:pPr>
      <w:r w:rsidRPr="00B51EF6">
        <w:rPr>
          <w:rFonts w:eastAsia="PMingLiU"/>
          <w:color w:val="auto"/>
          <w:sz w:val="24"/>
          <w:szCs w:val="24"/>
          <w:lang w:val="vi-VN"/>
        </w:rPr>
        <w:t>...................................................................................................................................</w:t>
      </w:r>
    </w:p>
    <w:p w14:paraId="3466BB5E" w14:textId="77777777" w:rsidR="003A2C89" w:rsidRPr="00B51EF6" w:rsidRDefault="003A2C89" w:rsidP="003A2C89">
      <w:pPr>
        <w:autoSpaceDE w:val="0"/>
        <w:autoSpaceDN w:val="0"/>
        <w:adjustRightInd w:val="0"/>
        <w:spacing w:before="120"/>
        <w:rPr>
          <w:rFonts w:eastAsia="PMingLiU"/>
          <w:color w:val="auto"/>
          <w:sz w:val="24"/>
          <w:szCs w:val="24"/>
          <w:lang w:val="vi-VN"/>
        </w:rPr>
      </w:pPr>
      <w:r w:rsidRPr="00B51EF6">
        <w:rPr>
          <w:rFonts w:eastAsia="PMingLiU"/>
          <w:color w:val="auto"/>
          <w:sz w:val="24"/>
          <w:szCs w:val="24"/>
          <w:lang w:val="vi-VN"/>
        </w:rPr>
        <w:t>...................................................................................................................................</w:t>
      </w:r>
    </w:p>
    <w:p w14:paraId="642EDA31" w14:textId="77777777" w:rsidR="003A2C89" w:rsidRPr="00B51EF6" w:rsidRDefault="003A2C89" w:rsidP="003A2C89">
      <w:pPr>
        <w:autoSpaceDE w:val="0"/>
        <w:autoSpaceDN w:val="0"/>
        <w:adjustRightInd w:val="0"/>
        <w:spacing w:before="120"/>
        <w:rPr>
          <w:rFonts w:eastAsia="PMingLiU"/>
          <w:color w:val="auto"/>
          <w:sz w:val="24"/>
          <w:szCs w:val="24"/>
          <w:lang w:val="vi-VN"/>
        </w:rPr>
      </w:pPr>
      <w:r w:rsidRPr="00B51EF6">
        <w:rPr>
          <w:rFonts w:eastAsia="PMingLiU"/>
          <w:color w:val="auto"/>
          <w:sz w:val="24"/>
          <w:szCs w:val="24"/>
          <w:lang w:val="vi-VN"/>
        </w:rPr>
        <w:t>...................................................................................................................................</w:t>
      </w:r>
    </w:p>
    <w:p w14:paraId="747569DB" w14:textId="77777777" w:rsidR="00CD532D" w:rsidRPr="00B51EF6" w:rsidRDefault="00CD532D" w:rsidP="003A2C89">
      <w:pPr>
        <w:autoSpaceDE w:val="0"/>
        <w:autoSpaceDN w:val="0"/>
        <w:adjustRightInd w:val="0"/>
        <w:spacing w:before="120"/>
        <w:rPr>
          <w:rFonts w:eastAsia="PMingLiU"/>
          <w:color w:val="auto"/>
          <w:sz w:val="24"/>
          <w:szCs w:val="24"/>
          <w:lang w:val="vi-VN"/>
        </w:rPr>
      </w:pPr>
      <w:r w:rsidRPr="00B51EF6">
        <w:rPr>
          <w:rFonts w:eastAsia="PMingLiU"/>
          <w:color w:val="auto"/>
          <w:sz w:val="24"/>
          <w:szCs w:val="24"/>
          <w:lang w:val="vi-VN"/>
        </w:rPr>
        <w:t>...................................................................................................................................</w:t>
      </w:r>
    </w:p>
    <w:p w14:paraId="576AF184" w14:textId="77777777" w:rsidR="003A2C89" w:rsidRPr="00B51EF6" w:rsidRDefault="003A2C89" w:rsidP="003A2C89">
      <w:pPr>
        <w:autoSpaceDE w:val="0"/>
        <w:autoSpaceDN w:val="0"/>
        <w:adjustRightInd w:val="0"/>
        <w:spacing w:before="120"/>
        <w:rPr>
          <w:rFonts w:eastAsia="PMingLiU"/>
          <w:color w:val="auto"/>
          <w:sz w:val="24"/>
          <w:szCs w:val="24"/>
          <w:lang w:val="vi-VN"/>
        </w:rPr>
      </w:pPr>
    </w:p>
    <w:tbl>
      <w:tblPr>
        <w:tblW w:w="0" w:type="auto"/>
        <w:tblLook w:val="01E0" w:firstRow="1" w:lastRow="1" w:firstColumn="1" w:lastColumn="1" w:noHBand="0" w:noVBand="0"/>
      </w:tblPr>
      <w:tblGrid>
        <w:gridCol w:w="4428"/>
        <w:gridCol w:w="4428"/>
      </w:tblGrid>
      <w:tr w:rsidR="003A2C89" w:rsidRPr="00B51EF6" w14:paraId="2A2DE11B" w14:textId="77777777" w:rsidTr="002D1588">
        <w:tc>
          <w:tcPr>
            <w:tcW w:w="4428" w:type="dxa"/>
          </w:tcPr>
          <w:p w14:paraId="3CC031A4" w14:textId="77777777" w:rsidR="003A2C89" w:rsidRPr="00B51EF6" w:rsidRDefault="003A2C89" w:rsidP="002D1588">
            <w:pPr>
              <w:widowControl/>
              <w:autoSpaceDE w:val="0"/>
              <w:autoSpaceDN w:val="0"/>
              <w:adjustRightInd w:val="0"/>
              <w:spacing w:before="120"/>
              <w:jc w:val="center"/>
              <w:rPr>
                <w:b/>
                <w:bCs/>
                <w:color w:val="auto"/>
                <w:sz w:val="24"/>
                <w:szCs w:val="24"/>
                <w:lang w:val="vi-VN"/>
              </w:rPr>
            </w:pPr>
          </w:p>
        </w:tc>
        <w:tc>
          <w:tcPr>
            <w:tcW w:w="4428" w:type="dxa"/>
          </w:tcPr>
          <w:p w14:paraId="343D2E81" w14:textId="77777777" w:rsidR="003A2C89" w:rsidRPr="00B51EF6" w:rsidRDefault="003A2C89" w:rsidP="002D1588">
            <w:pPr>
              <w:widowControl/>
              <w:autoSpaceDE w:val="0"/>
              <w:autoSpaceDN w:val="0"/>
              <w:adjustRightInd w:val="0"/>
              <w:spacing w:before="120"/>
              <w:jc w:val="center"/>
              <w:rPr>
                <w:b/>
                <w:bCs/>
                <w:color w:val="auto"/>
                <w:sz w:val="24"/>
                <w:szCs w:val="24"/>
                <w:lang w:val="vi-VN"/>
              </w:rPr>
            </w:pPr>
            <w:r w:rsidRPr="00B51EF6">
              <w:rPr>
                <w:rFonts w:eastAsia="PMingLiU"/>
                <w:i/>
                <w:iCs/>
                <w:color w:val="auto"/>
                <w:sz w:val="24"/>
                <w:szCs w:val="24"/>
                <w:lang w:val="vi-VN"/>
              </w:rPr>
              <w:t>Ngày..... tháng..... năm 20...</w:t>
            </w:r>
            <w:r w:rsidRPr="00B51EF6">
              <w:rPr>
                <w:rFonts w:eastAsia="PMingLiU"/>
                <w:color w:val="auto"/>
                <w:sz w:val="24"/>
                <w:szCs w:val="24"/>
                <w:lang w:val="vi-VN"/>
              </w:rPr>
              <w:br/>
            </w:r>
            <w:r w:rsidRPr="00B51EF6">
              <w:rPr>
                <w:rFonts w:eastAsia="PMingLiU"/>
                <w:i/>
                <w:iCs/>
                <w:color w:val="auto"/>
                <w:sz w:val="24"/>
                <w:szCs w:val="24"/>
                <w:lang w:val="vi-VN"/>
              </w:rPr>
              <w:t>(Chuyên gia đánh giá ký, ghi rõ họ tên)</w:t>
            </w:r>
          </w:p>
        </w:tc>
      </w:tr>
    </w:tbl>
    <w:p w14:paraId="3D21A545" w14:textId="77777777" w:rsidR="007E04FE" w:rsidRPr="00B51EF6" w:rsidRDefault="007E04FE">
      <w:pPr>
        <w:rPr>
          <w:sz w:val="24"/>
          <w:szCs w:val="24"/>
          <w:lang w:val="vi-VN"/>
        </w:rPr>
      </w:pPr>
    </w:p>
    <w:sectPr w:rsidR="007E04FE" w:rsidRPr="00B51EF6" w:rsidSect="00236E43">
      <w:pgSz w:w="11907" w:h="16840" w:code="9"/>
      <w:pgMar w:top="993"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8EF98" w14:textId="77777777" w:rsidR="002021CF" w:rsidRDefault="002021CF" w:rsidP="003A2C89">
      <w:r>
        <w:separator/>
      </w:r>
    </w:p>
  </w:endnote>
  <w:endnote w:type="continuationSeparator" w:id="0">
    <w:p w14:paraId="3A652CD8" w14:textId="77777777" w:rsidR="002021CF" w:rsidRDefault="002021CF" w:rsidP="003A2C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panose1 w:val="02010601000101010101"/>
    <w:charset w:val="88"/>
    <w:family w:val="roman"/>
    <w:pitch w:val="variable"/>
    <w:sig w:usb0="A00002FF" w:usb1="28CFFCFA" w:usb2="00000016" w:usb3="00000000" w:csb0="001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4D05B" w14:textId="77777777" w:rsidR="002021CF" w:rsidRDefault="002021CF" w:rsidP="003A2C89">
      <w:r>
        <w:separator/>
      </w:r>
    </w:p>
  </w:footnote>
  <w:footnote w:type="continuationSeparator" w:id="0">
    <w:p w14:paraId="10EE4D1E" w14:textId="77777777" w:rsidR="002021CF" w:rsidRDefault="002021CF" w:rsidP="003A2C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680221"/>
    <w:multiLevelType w:val="hybridMultilevel"/>
    <w:tmpl w:val="542C89FC"/>
    <w:lvl w:ilvl="0" w:tplc="3FCAA26A">
      <w:start w:val="3"/>
      <w:numFmt w:val="bullet"/>
      <w:lvlText w:val="-"/>
      <w:lvlJc w:val="left"/>
      <w:pPr>
        <w:ind w:left="455" w:hanging="360"/>
      </w:pPr>
      <w:rPr>
        <w:rFonts w:ascii="Times New Roman" w:eastAsia="Times New Roman" w:hAnsi="Times New Roman" w:cs="Times New Roman" w:hint="default"/>
      </w:rPr>
    </w:lvl>
    <w:lvl w:ilvl="1" w:tplc="04090003" w:tentative="1">
      <w:start w:val="1"/>
      <w:numFmt w:val="bullet"/>
      <w:lvlText w:val="o"/>
      <w:lvlJc w:val="left"/>
      <w:pPr>
        <w:ind w:left="1175" w:hanging="360"/>
      </w:pPr>
      <w:rPr>
        <w:rFonts w:ascii="Courier New" w:hAnsi="Courier New" w:cs="Courier New" w:hint="default"/>
      </w:rPr>
    </w:lvl>
    <w:lvl w:ilvl="2" w:tplc="04090005" w:tentative="1">
      <w:start w:val="1"/>
      <w:numFmt w:val="bullet"/>
      <w:lvlText w:val=""/>
      <w:lvlJc w:val="left"/>
      <w:pPr>
        <w:ind w:left="1895" w:hanging="360"/>
      </w:pPr>
      <w:rPr>
        <w:rFonts w:ascii="Wingdings" w:hAnsi="Wingdings" w:hint="default"/>
      </w:rPr>
    </w:lvl>
    <w:lvl w:ilvl="3" w:tplc="04090001" w:tentative="1">
      <w:start w:val="1"/>
      <w:numFmt w:val="bullet"/>
      <w:lvlText w:val=""/>
      <w:lvlJc w:val="left"/>
      <w:pPr>
        <w:ind w:left="2615" w:hanging="360"/>
      </w:pPr>
      <w:rPr>
        <w:rFonts w:ascii="Symbol" w:hAnsi="Symbol" w:hint="default"/>
      </w:rPr>
    </w:lvl>
    <w:lvl w:ilvl="4" w:tplc="04090003" w:tentative="1">
      <w:start w:val="1"/>
      <w:numFmt w:val="bullet"/>
      <w:lvlText w:val="o"/>
      <w:lvlJc w:val="left"/>
      <w:pPr>
        <w:ind w:left="3335" w:hanging="360"/>
      </w:pPr>
      <w:rPr>
        <w:rFonts w:ascii="Courier New" w:hAnsi="Courier New" w:cs="Courier New" w:hint="default"/>
      </w:rPr>
    </w:lvl>
    <w:lvl w:ilvl="5" w:tplc="04090005" w:tentative="1">
      <w:start w:val="1"/>
      <w:numFmt w:val="bullet"/>
      <w:lvlText w:val=""/>
      <w:lvlJc w:val="left"/>
      <w:pPr>
        <w:ind w:left="4055" w:hanging="360"/>
      </w:pPr>
      <w:rPr>
        <w:rFonts w:ascii="Wingdings" w:hAnsi="Wingdings" w:hint="default"/>
      </w:rPr>
    </w:lvl>
    <w:lvl w:ilvl="6" w:tplc="04090001" w:tentative="1">
      <w:start w:val="1"/>
      <w:numFmt w:val="bullet"/>
      <w:lvlText w:val=""/>
      <w:lvlJc w:val="left"/>
      <w:pPr>
        <w:ind w:left="4775" w:hanging="360"/>
      </w:pPr>
      <w:rPr>
        <w:rFonts w:ascii="Symbol" w:hAnsi="Symbol" w:hint="default"/>
      </w:rPr>
    </w:lvl>
    <w:lvl w:ilvl="7" w:tplc="04090003" w:tentative="1">
      <w:start w:val="1"/>
      <w:numFmt w:val="bullet"/>
      <w:lvlText w:val="o"/>
      <w:lvlJc w:val="left"/>
      <w:pPr>
        <w:ind w:left="5495" w:hanging="360"/>
      </w:pPr>
      <w:rPr>
        <w:rFonts w:ascii="Courier New" w:hAnsi="Courier New" w:cs="Courier New" w:hint="default"/>
      </w:rPr>
    </w:lvl>
    <w:lvl w:ilvl="8" w:tplc="04090005" w:tentative="1">
      <w:start w:val="1"/>
      <w:numFmt w:val="bullet"/>
      <w:lvlText w:val=""/>
      <w:lvlJc w:val="left"/>
      <w:pPr>
        <w:ind w:left="6215" w:hanging="360"/>
      </w:pPr>
      <w:rPr>
        <w:rFonts w:ascii="Wingdings" w:hAnsi="Wingdings" w:hint="default"/>
      </w:rPr>
    </w:lvl>
  </w:abstractNum>
  <w:num w:numId="1" w16cid:durableId="1811899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A2C89"/>
    <w:rsid w:val="00033C73"/>
    <w:rsid w:val="000456D8"/>
    <w:rsid w:val="00046B13"/>
    <w:rsid w:val="00046E1D"/>
    <w:rsid w:val="00057C31"/>
    <w:rsid w:val="000774D2"/>
    <w:rsid w:val="00080640"/>
    <w:rsid w:val="0010021B"/>
    <w:rsid w:val="001061AF"/>
    <w:rsid w:val="00113486"/>
    <w:rsid w:val="001333AE"/>
    <w:rsid w:val="001B0B64"/>
    <w:rsid w:val="001B6576"/>
    <w:rsid w:val="002021CF"/>
    <w:rsid w:val="00202321"/>
    <w:rsid w:val="00222541"/>
    <w:rsid w:val="00233758"/>
    <w:rsid w:val="00235305"/>
    <w:rsid w:val="00236E43"/>
    <w:rsid w:val="00237CB8"/>
    <w:rsid w:val="002D1588"/>
    <w:rsid w:val="002F6F2A"/>
    <w:rsid w:val="002F77D1"/>
    <w:rsid w:val="00366E7C"/>
    <w:rsid w:val="003844EC"/>
    <w:rsid w:val="00384D5F"/>
    <w:rsid w:val="00386AA2"/>
    <w:rsid w:val="003A2C89"/>
    <w:rsid w:val="003C1690"/>
    <w:rsid w:val="003C7980"/>
    <w:rsid w:val="0041678F"/>
    <w:rsid w:val="00462A7D"/>
    <w:rsid w:val="00483471"/>
    <w:rsid w:val="004B2AE6"/>
    <w:rsid w:val="004B5E2B"/>
    <w:rsid w:val="004F6AC0"/>
    <w:rsid w:val="005012DF"/>
    <w:rsid w:val="00505997"/>
    <w:rsid w:val="00506925"/>
    <w:rsid w:val="00526F51"/>
    <w:rsid w:val="005537AA"/>
    <w:rsid w:val="00576E46"/>
    <w:rsid w:val="00596ED9"/>
    <w:rsid w:val="005C2E91"/>
    <w:rsid w:val="005D1E5D"/>
    <w:rsid w:val="005D35E5"/>
    <w:rsid w:val="005D76FE"/>
    <w:rsid w:val="005E23E4"/>
    <w:rsid w:val="005E700F"/>
    <w:rsid w:val="005F64EE"/>
    <w:rsid w:val="006103DB"/>
    <w:rsid w:val="00683827"/>
    <w:rsid w:val="006C51D0"/>
    <w:rsid w:val="006D32C4"/>
    <w:rsid w:val="006D5F38"/>
    <w:rsid w:val="006E03E3"/>
    <w:rsid w:val="00725C0C"/>
    <w:rsid w:val="0073552B"/>
    <w:rsid w:val="00737694"/>
    <w:rsid w:val="0075585D"/>
    <w:rsid w:val="00780D34"/>
    <w:rsid w:val="0079248E"/>
    <w:rsid w:val="00796871"/>
    <w:rsid w:val="007D1FF5"/>
    <w:rsid w:val="007E04FE"/>
    <w:rsid w:val="007E21CC"/>
    <w:rsid w:val="007F1AB6"/>
    <w:rsid w:val="008959C2"/>
    <w:rsid w:val="008D47C1"/>
    <w:rsid w:val="008D7FA1"/>
    <w:rsid w:val="008F77FA"/>
    <w:rsid w:val="009C5D9F"/>
    <w:rsid w:val="009E66FC"/>
    <w:rsid w:val="009F1728"/>
    <w:rsid w:val="00AA1E34"/>
    <w:rsid w:val="00AB7D56"/>
    <w:rsid w:val="00AC026F"/>
    <w:rsid w:val="00AE1F0C"/>
    <w:rsid w:val="00AF3D92"/>
    <w:rsid w:val="00B440FB"/>
    <w:rsid w:val="00B51EF6"/>
    <w:rsid w:val="00B712F0"/>
    <w:rsid w:val="00B9214C"/>
    <w:rsid w:val="00BD38DE"/>
    <w:rsid w:val="00C04AFA"/>
    <w:rsid w:val="00C32EAA"/>
    <w:rsid w:val="00C37A39"/>
    <w:rsid w:val="00C8756B"/>
    <w:rsid w:val="00CD42E0"/>
    <w:rsid w:val="00CD532D"/>
    <w:rsid w:val="00CE092B"/>
    <w:rsid w:val="00CE704F"/>
    <w:rsid w:val="00D94A37"/>
    <w:rsid w:val="00DC3C6A"/>
    <w:rsid w:val="00E32000"/>
    <w:rsid w:val="00E825D8"/>
    <w:rsid w:val="00ED0B2E"/>
    <w:rsid w:val="00F02363"/>
    <w:rsid w:val="00F04598"/>
    <w:rsid w:val="00F05307"/>
    <w:rsid w:val="00F44643"/>
    <w:rsid w:val="00FB2C6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rules v:ext="edit">
        <o:r id="V:Rule1" type="connector" idref="#Straight Arrow Connector 3"/>
        <o:r id="V:Rule2" type="connector" idref="#Straight Arrow Connector 4"/>
      </o:rules>
    </o:shapelayout>
  </w:shapeDefaults>
  <w:decimalSymbol w:val=","/>
  <w:listSeparator w:val=","/>
  <w14:docId w14:val="4F758A23"/>
  <w15:chartTrackingRefBased/>
  <w15:docId w15:val="{41D03561-D968-4DDB-BDB1-066230DBD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2C89"/>
    <w:pPr>
      <w:widowControl w:val="0"/>
    </w:pPr>
    <w:rPr>
      <w:rFonts w:ascii="Times New Roman" w:eastAsia="Times New Roman" w:hAnsi="Times New Roman"/>
      <w:color w:val="000000"/>
      <w:sz w:val="28"/>
      <w:szCs w:val="28"/>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rsid w:val="003A2C89"/>
    <w:pPr>
      <w:widowControl/>
    </w:pPr>
    <w:rPr>
      <w:color w:val="auto"/>
      <w:sz w:val="20"/>
      <w:szCs w:val="20"/>
      <w:lang w:val="x-none" w:eastAsia="x-none"/>
    </w:rPr>
  </w:style>
  <w:style w:type="character" w:customStyle="1" w:styleId="FootnoteTextChar">
    <w:name w:val="Footnote Text Char"/>
    <w:link w:val="FootnoteText"/>
    <w:uiPriority w:val="99"/>
    <w:semiHidden/>
    <w:rsid w:val="003A2C89"/>
    <w:rPr>
      <w:rFonts w:ascii="Times New Roman" w:eastAsia="Times New Roman" w:hAnsi="Times New Roman" w:cs="Times New Roman"/>
      <w:sz w:val="20"/>
      <w:szCs w:val="20"/>
      <w:lang w:val="x-none" w:eastAsia="x-none"/>
    </w:rPr>
  </w:style>
  <w:style w:type="character" w:styleId="FootnoteReference">
    <w:name w:val="footnote reference"/>
    <w:uiPriority w:val="99"/>
    <w:semiHidden/>
    <w:rsid w:val="003A2C89"/>
    <w:rPr>
      <w:rFonts w:cs="Times New Roman"/>
      <w:vertAlign w:val="superscript"/>
    </w:rPr>
  </w:style>
  <w:style w:type="character" w:styleId="CommentReference">
    <w:name w:val="annotation reference"/>
    <w:uiPriority w:val="99"/>
    <w:semiHidden/>
    <w:unhideWhenUsed/>
    <w:rsid w:val="00384D5F"/>
    <w:rPr>
      <w:sz w:val="16"/>
      <w:szCs w:val="16"/>
    </w:rPr>
  </w:style>
  <w:style w:type="paragraph" w:styleId="CommentText">
    <w:name w:val="annotation text"/>
    <w:basedOn w:val="Normal"/>
    <w:link w:val="CommentTextChar"/>
    <w:uiPriority w:val="99"/>
    <w:semiHidden/>
    <w:unhideWhenUsed/>
    <w:rsid w:val="00384D5F"/>
    <w:rPr>
      <w:sz w:val="20"/>
      <w:szCs w:val="20"/>
    </w:rPr>
  </w:style>
  <w:style w:type="character" w:customStyle="1" w:styleId="CommentTextChar">
    <w:name w:val="Comment Text Char"/>
    <w:link w:val="CommentText"/>
    <w:uiPriority w:val="99"/>
    <w:semiHidden/>
    <w:rsid w:val="00384D5F"/>
    <w:rPr>
      <w:rFonts w:ascii="Times New Roman" w:eastAsia="Times New Roman" w:hAnsi="Times New Roman"/>
      <w:color w:val="000000"/>
    </w:rPr>
  </w:style>
  <w:style w:type="paragraph" w:styleId="CommentSubject">
    <w:name w:val="annotation subject"/>
    <w:basedOn w:val="CommentText"/>
    <w:next w:val="CommentText"/>
    <w:link w:val="CommentSubjectChar"/>
    <w:uiPriority w:val="99"/>
    <w:semiHidden/>
    <w:unhideWhenUsed/>
    <w:rsid w:val="00384D5F"/>
    <w:rPr>
      <w:b/>
      <w:bCs/>
    </w:rPr>
  </w:style>
  <w:style w:type="character" w:customStyle="1" w:styleId="CommentSubjectChar">
    <w:name w:val="Comment Subject Char"/>
    <w:link w:val="CommentSubject"/>
    <w:uiPriority w:val="99"/>
    <w:semiHidden/>
    <w:rsid w:val="00384D5F"/>
    <w:rPr>
      <w:rFonts w:ascii="Times New Roman" w:eastAsia="Times New Roman" w:hAnsi="Times New Roman"/>
      <w:b/>
      <w:bCs/>
      <w:color w:val="000000"/>
    </w:rPr>
  </w:style>
  <w:style w:type="paragraph" w:styleId="BalloonText">
    <w:name w:val="Balloon Text"/>
    <w:basedOn w:val="Normal"/>
    <w:link w:val="BalloonTextChar"/>
    <w:uiPriority w:val="99"/>
    <w:semiHidden/>
    <w:unhideWhenUsed/>
    <w:rsid w:val="00384D5F"/>
    <w:rPr>
      <w:rFonts w:ascii="Tahoma" w:hAnsi="Tahoma" w:cs="Tahoma"/>
      <w:sz w:val="16"/>
      <w:szCs w:val="16"/>
    </w:rPr>
  </w:style>
  <w:style w:type="character" w:customStyle="1" w:styleId="BalloonTextChar">
    <w:name w:val="Balloon Text Char"/>
    <w:link w:val="BalloonText"/>
    <w:uiPriority w:val="99"/>
    <w:semiHidden/>
    <w:rsid w:val="00384D5F"/>
    <w:rPr>
      <w:rFonts w:ascii="Tahoma" w:eastAsia="Times New Roman"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764</Words>
  <Characters>4361</Characters>
  <Application>Microsoft Office Word</Application>
  <DocSecurity>4</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http://gostep.info</Company>
  <LinksUpToDate>false</LinksUpToDate>
  <CharactersWithSpaces>5115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huecd.com</dc:creator>
  <cp:keywords/>
  <cp:lastModifiedBy>Dao Quan</cp:lastModifiedBy>
  <cp:revision>2</cp:revision>
  <cp:lastPrinted>2018-05-30T04:31:00Z</cp:lastPrinted>
  <dcterms:created xsi:type="dcterms:W3CDTF">2026-05-20T18:18:00Z</dcterms:created>
  <dcterms:modified xsi:type="dcterms:W3CDTF">2026-05-20T18:18:00Z</dcterms:modified>
</cp:coreProperties>
</file>