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043E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Mẫu III</w:t>
      </w:r>
    </w:p>
    <w:p w14:paraId="1BE97F5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PHIẾU NHẬN XÉT, ĐÁNH GIÁ HỒ SƠ ĐĂNG KÝ CHỦ TRÌ DỰ ÁN KHUYẾN NÔNG TRUNG ƯƠNG</w:t>
      </w:r>
      <w:r w:rsidRPr="00545B0E">
        <w:rPr>
          <w:rFonts w:ascii="Times New Roman" w:hAnsi="Times New Roman"/>
          <w:b/>
          <w:bCs/>
          <w:sz w:val="24"/>
          <w:szCs w:val="24"/>
        </w:rPr>
        <w:br/>
      </w:r>
      <w:r w:rsidRPr="00545B0E">
        <w:rPr>
          <w:rFonts w:ascii="Times New Roman" w:hAnsi="Times New Roman"/>
          <w:i/>
          <w:iCs/>
          <w:sz w:val="24"/>
          <w:szCs w:val="24"/>
        </w:rPr>
        <w:t xml:space="preserve"> (Ban hành kèm theo Quyết định số /QĐ-BNN-TCCB ngày tháng năm 2020 </w:t>
      </w:r>
      <w:r w:rsidRPr="00545B0E">
        <w:rPr>
          <w:rFonts w:ascii="Times New Roman" w:hAnsi="Times New Roman"/>
          <w:i/>
          <w:iCs/>
          <w:position w:val="-1"/>
          <w:sz w:val="24"/>
          <w:szCs w:val="24"/>
        </w:rPr>
        <w:t>của Bộ trưởng Bộ Nông nghiệp và Phát triển nông thôn)</w:t>
      </w:r>
    </w:p>
    <w:p w14:paraId="67C6C33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b/>
          <w:bCs/>
          <w:sz w:val="24"/>
          <w:szCs w:val="24"/>
        </w:rPr>
      </w:pPr>
    </w:p>
    <w:tbl>
      <w:tblPr>
        <w:tblW w:w="0" w:type="auto"/>
        <w:tblLook w:val="01E0" w:firstRow="1" w:lastRow="1" w:firstColumn="1" w:lastColumn="1" w:noHBand="0" w:noVBand="0"/>
      </w:tblPr>
      <w:tblGrid>
        <w:gridCol w:w="3348"/>
        <w:gridCol w:w="5508"/>
      </w:tblGrid>
      <w:tr w:rsidR="00545B0E" w:rsidRPr="00545B0E" w14:paraId="73AA65F1" w14:textId="77777777" w:rsidTr="00545B0E">
        <w:tc>
          <w:tcPr>
            <w:tcW w:w="3348" w:type="dxa"/>
          </w:tcPr>
          <w:p w14:paraId="4F3CA917" w14:textId="77777777" w:rsidR="00545B0E" w:rsidRPr="00545B0E" w:rsidRDefault="00545B0E" w:rsidP="00545B0E">
            <w:pPr>
              <w:spacing w:before="120" w:line="276" w:lineRule="auto"/>
              <w:jc w:val="center"/>
              <w:rPr>
                <w:rFonts w:ascii="Times New Roman" w:eastAsia="Times New Roman" w:hAnsi="Times New Roman"/>
                <w:b/>
                <w:sz w:val="24"/>
                <w:szCs w:val="24"/>
              </w:rPr>
            </w:pPr>
            <w:r w:rsidRPr="00545B0E">
              <w:rPr>
                <w:rFonts w:ascii="Times New Roman" w:eastAsia="Times New Roman" w:hAnsi="Times New Roman"/>
                <w:b/>
                <w:bCs/>
                <w:sz w:val="24"/>
                <w:szCs w:val="24"/>
              </w:rPr>
              <w:t>BỘ NÔNG NGHIỆP</w:t>
            </w:r>
            <w:r w:rsidRPr="00545B0E">
              <w:rPr>
                <w:rFonts w:ascii="Times New Roman" w:eastAsia="Times New Roman" w:hAnsi="Times New Roman"/>
                <w:b/>
                <w:bCs/>
                <w:sz w:val="24"/>
                <w:szCs w:val="24"/>
              </w:rPr>
              <w:br/>
              <w:t>VÀ PHÁT TRIỂN NÔNG THÔN</w:t>
            </w:r>
            <w:r w:rsidRPr="00545B0E">
              <w:rPr>
                <w:rFonts w:ascii="Times New Roman" w:eastAsia="Times New Roman" w:hAnsi="Times New Roman"/>
                <w:b/>
                <w:sz w:val="24"/>
                <w:szCs w:val="24"/>
              </w:rPr>
              <w:br/>
              <w:t>-------</w:t>
            </w:r>
          </w:p>
        </w:tc>
        <w:tc>
          <w:tcPr>
            <w:tcW w:w="5508" w:type="dxa"/>
          </w:tcPr>
          <w:p w14:paraId="652FBE74" w14:textId="77777777" w:rsidR="00545B0E" w:rsidRPr="00545B0E" w:rsidRDefault="00545B0E" w:rsidP="00545B0E">
            <w:pPr>
              <w:spacing w:before="120" w:line="276" w:lineRule="auto"/>
              <w:jc w:val="center"/>
              <w:rPr>
                <w:rFonts w:ascii="Times New Roman" w:eastAsia="Times New Roman" w:hAnsi="Times New Roman"/>
                <w:sz w:val="24"/>
                <w:szCs w:val="24"/>
              </w:rPr>
            </w:pPr>
            <w:r w:rsidRPr="00545B0E">
              <w:rPr>
                <w:rFonts w:ascii="Times New Roman" w:eastAsia="Times New Roman" w:hAnsi="Times New Roman"/>
                <w:b/>
                <w:sz w:val="24"/>
                <w:szCs w:val="24"/>
              </w:rPr>
              <w:t>CỘNG HÒA XÃ HỘI CHỦ NGHĨA VIỆT NAM</w:t>
            </w:r>
            <w:r w:rsidRPr="00545B0E">
              <w:rPr>
                <w:rFonts w:ascii="Times New Roman" w:eastAsia="Times New Roman" w:hAnsi="Times New Roman"/>
                <w:b/>
                <w:sz w:val="24"/>
                <w:szCs w:val="24"/>
              </w:rPr>
              <w:br/>
              <w:t xml:space="preserve">Độc lập - Tự do - Hạnh phúc </w:t>
            </w:r>
            <w:r w:rsidRPr="00545B0E">
              <w:rPr>
                <w:rFonts w:ascii="Times New Roman" w:eastAsia="Times New Roman" w:hAnsi="Times New Roman"/>
                <w:b/>
                <w:sz w:val="24"/>
                <w:szCs w:val="24"/>
              </w:rPr>
              <w:br/>
              <w:t>---------------</w:t>
            </w:r>
          </w:p>
        </w:tc>
      </w:tr>
      <w:tr w:rsidR="00545B0E" w:rsidRPr="00545B0E" w14:paraId="7109BEA5" w14:textId="77777777" w:rsidTr="00545B0E">
        <w:tc>
          <w:tcPr>
            <w:tcW w:w="3348" w:type="dxa"/>
          </w:tcPr>
          <w:p w14:paraId="6B15CDC7" w14:textId="77777777" w:rsidR="00545B0E" w:rsidRPr="00545B0E" w:rsidRDefault="00545B0E" w:rsidP="00545B0E">
            <w:pPr>
              <w:spacing w:before="120" w:line="276" w:lineRule="auto"/>
              <w:jc w:val="center"/>
              <w:rPr>
                <w:rFonts w:ascii="Times New Roman" w:eastAsia="Times New Roman" w:hAnsi="Times New Roman"/>
                <w:sz w:val="24"/>
                <w:szCs w:val="24"/>
              </w:rPr>
            </w:pPr>
          </w:p>
        </w:tc>
        <w:tc>
          <w:tcPr>
            <w:tcW w:w="5508" w:type="dxa"/>
          </w:tcPr>
          <w:p w14:paraId="3E84359E" w14:textId="77777777" w:rsidR="00545B0E" w:rsidRPr="00545B0E" w:rsidRDefault="00545B0E" w:rsidP="00545B0E">
            <w:pPr>
              <w:spacing w:before="120" w:line="276" w:lineRule="auto"/>
              <w:jc w:val="right"/>
              <w:rPr>
                <w:rFonts w:ascii="Times New Roman" w:eastAsia="Times New Roman" w:hAnsi="Times New Roman"/>
                <w:i/>
                <w:sz w:val="24"/>
                <w:szCs w:val="24"/>
              </w:rPr>
            </w:pPr>
            <w:r w:rsidRPr="00545B0E">
              <w:rPr>
                <w:rFonts w:ascii="Times New Roman" w:eastAsia="Times New Roman" w:hAnsi="Times New Roman"/>
                <w:i/>
                <w:sz w:val="24"/>
                <w:szCs w:val="24"/>
              </w:rPr>
              <w:t>…………, ngày  tháng  năm 20</w:t>
            </w:r>
          </w:p>
        </w:tc>
      </w:tr>
    </w:tbl>
    <w:p w14:paraId="1DE3AE63"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b/>
          <w:bCs/>
          <w:sz w:val="24"/>
          <w:szCs w:val="24"/>
        </w:rPr>
      </w:pPr>
    </w:p>
    <w:p w14:paraId="42A5DBEA"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PHIẾU NHẬN XÉT, ĐÁNH GIÁ</w:t>
      </w:r>
      <w:r w:rsidRPr="00545B0E">
        <w:rPr>
          <w:rFonts w:ascii="Times New Roman" w:hAnsi="Times New Roman"/>
          <w:b/>
          <w:bCs/>
          <w:sz w:val="24"/>
          <w:szCs w:val="24"/>
        </w:rPr>
        <w:br/>
        <w:t>HỒ SƠ ĐĂNG KÝ CHỦ TRÌ DỰ ÁN KHUYẾN NÔNG TRUNG ƯƠNG</w:t>
      </w:r>
    </w:p>
    <w:p w14:paraId="6FF27294"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Thực hiện Quyết định số …………/QĐ-BNN-KN ngày tháng năm …. của Bộ trưởng Bộ Nông nghiệp và Phát triển nông thôn thành lập hội đồng đánh giá hồ sơ đăng ký chủ trì dự án khuyến nông trung ương thực hiện giai đoạn năm ………….</w:t>
      </w:r>
    </w:p>
    <w:p w14:paraId="4322780C"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I. Thành viên hội đồng</w:t>
      </w:r>
    </w:p>
    <w:p w14:paraId="1C644DF0"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1. Họ và tên: .......................................................................................................</w:t>
      </w:r>
    </w:p>
    <w:p w14:paraId="4F0EA10A"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2. Chức vụ, đơn vị công tác:...............................................................................</w:t>
      </w:r>
    </w:p>
    <w:p w14:paraId="7F44E6F4"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3. Chức danh trong hội đồng: .............................................................................</w:t>
      </w:r>
    </w:p>
    <w:p w14:paraId="115D152E"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II. Hồ sơ đánh giá:</w:t>
      </w:r>
    </w:p>
    <w:p w14:paraId="3B0246F9"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1. Tên dự án:.......................................................................................................</w:t>
      </w:r>
    </w:p>
    <w:p w14:paraId="6169A050"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w:t>
      </w:r>
    </w:p>
    <w:p w14:paraId="2C37FF72"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2. Tổ chức đăng ký chủ trì dự án:.......................................................................</w:t>
      </w:r>
    </w:p>
    <w:p w14:paraId="7B4F7ED8"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3. Cá nhân đăng ký chủ nhiệm dự án: ................................................................</w:t>
      </w:r>
    </w:p>
    <w:p w14:paraId="33C21AC8"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III. Nhận xét, đánh giá và chấm điểm</w:t>
      </w:r>
    </w:p>
    <w:p w14:paraId="388A3D4E"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i/>
          <w:iCs/>
          <w:sz w:val="24"/>
          <w:szCs w:val="24"/>
        </w:rPr>
        <w:t xml:space="preserve"> (Nêu nhận xét chi tiết cho mỗi nội dung và cho điểm đánh giá).</w:t>
      </w:r>
    </w:p>
    <w:tbl>
      <w:tblPr>
        <w:tblW w:w="5000" w:type="pct"/>
        <w:tblCellMar>
          <w:left w:w="0" w:type="dxa"/>
          <w:right w:w="0" w:type="dxa"/>
        </w:tblCellMar>
        <w:tblLook w:val="0000" w:firstRow="0" w:lastRow="0" w:firstColumn="0" w:lastColumn="0" w:noHBand="0" w:noVBand="0"/>
      </w:tblPr>
      <w:tblGrid>
        <w:gridCol w:w="649"/>
        <w:gridCol w:w="5183"/>
        <w:gridCol w:w="1052"/>
        <w:gridCol w:w="1766"/>
      </w:tblGrid>
      <w:tr w:rsidR="00545B0E" w:rsidRPr="00545B0E" w14:paraId="66A38B8F"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2A5E9A3A"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lastRenderedPageBreak/>
              <w:t>Số TT</w:t>
            </w:r>
          </w:p>
        </w:tc>
        <w:tc>
          <w:tcPr>
            <w:tcW w:w="2996" w:type="pct"/>
            <w:tcBorders>
              <w:top w:val="single" w:sz="4" w:space="0" w:color="000000"/>
              <w:left w:val="single" w:sz="4" w:space="0" w:color="000000"/>
              <w:bottom w:val="single" w:sz="4" w:space="0" w:color="000000"/>
              <w:right w:val="single" w:sz="4" w:space="0" w:color="000000"/>
            </w:tcBorders>
            <w:vAlign w:val="center"/>
          </w:tcPr>
          <w:p w14:paraId="0A4F6217"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Tiêu chí đánh giá</w:t>
            </w:r>
          </w:p>
        </w:tc>
        <w:tc>
          <w:tcPr>
            <w:tcW w:w="608" w:type="pct"/>
            <w:tcBorders>
              <w:top w:val="single" w:sz="4" w:space="0" w:color="000000"/>
              <w:left w:val="single" w:sz="4" w:space="0" w:color="000000"/>
              <w:bottom w:val="single" w:sz="4" w:space="0" w:color="000000"/>
              <w:right w:val="single" w:sz="4" w:space="0" w:color="000000"/>
            </w:tcBorders>
            <w:vAlign w:val="center"/>
          </w:tcPr>
          <w:p w14:paraId="2272B69E"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Điểm tối đa</w:t>
            </w:r>
          </w:p>
        </w:tc>
        <w:tc>
          <w:tcPr>
            <w:tcW w:w="1021" w:type="pct"/>
            <w:tcBorders>
              <w:top w:val="single" w:sz="4" w:space="0" w:color="000000"/>
              <w:left w:val="single" w:sz="4" w:space="0" w:color="000000"/>
              <w:bottom w:val="single" w:sz="4" w:space="0" w:color="000000"/>
              <w:right w:val="single" w:sz="4" w:space="0" w:color="000000"/>
            </w:tcBorders>
            <w:vAlign w:val="center"/>
          </w:tcPr>
          <w:p w14:paraId="25D48FF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Điểm của thành viên hội đồng</w:t>
            </w:r>
          </w:p>
        </w:tc>
      </w:tr>
      <w:tr w:rsidR="00545B0E" w:rsidRPr="00545B0E" w14:paraId="0D848F57"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2B2DD9D2"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1</w:t>
            </w:r>
          </w:p>
        </w:tc>
        <w:tc>
          <w:tcPr>
            <w:tcW w:w="2996" w:type="pct"/>
            <w:tcBorders>
              <w:top w:val="single" w:sz="4" w:space="0" w:color="000000"/>
              <w:left w:val="single" w:sz="4" w:space="0" w:color="000000"/>
              <w:bottom w:val="single" w:sz="4" w:space="0" w:color="000000"/>
              <w:right w:val="single" w:sz="4" w:space="0" w:color="000000"/>
            </w:tcBorders>
            <w:vAlign w:val="center"/>
          </w:tcPr>
          <w:p w14:paraId="190A2435"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Năng lực tổ chức đăng ký chủ trì</w:t>
            </w:r>
          </w:p>
        </w:tc>
        <w:tc>
          <w:tcPr>
            <w:tcW w:w="608" w:type="pct"/>
            <w:tcBorders>
              <w:top w:val="single" w:sz="4" w:space="0" w:color="000000"/>
              <w:left w:val="single" w:sz="4" w:space="0" w:color="000000"/>
              <w:bottom w:val="single" w:sz="4" w:space="0" w:color="000000"/>
              <w:right w:val="single" w:sz="4" w:space="0" w:color="000000"/>
            </w:tcBorders>
            <w:vAlign w:val="center"/>
          </w:tcPr>
          <w:p w14:paraId="351BD3B4"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15</w:t>
            </w:r>
          </w:p>
        </w:tc>
        <w:tc>
          <w:tcPr>
            <w:tcW w:w="1021" w:type="pct"/>
            <w:tcBorders>
              <w:top w:val="single" w:sz="4" w:space="0" w:color="000000"/>
              <w:left w:val="single" w:sz="4" w:space="0" w:color="000000"/>
              <w:bottom w:val="single" w:sz="4" w:space="0" w:color="000000"/>
              <w:right w:val="single" w:sz="4" w:space="0" w:color="000000"/>
            </w:tcBorders>
            <w:vAlign w:val="center"/>
          </w:tcPr>
          <w:p w14:paraId="0795810D"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21C8F5CE"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317BB840"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72583934"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a) Chức năng, nhiệm vụ về khuyến nông, chuyển giao tiến bộ kỹ thuật, công nghệ hoặc sản xuất kinh doanh nông nghiệp liên quan đến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3D976472"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5</w:t>
            </w:r>
          </w:p>
        </w:tc>
        <w:tc>
          <w:tcPr>
            <w:tcW w:w="1021" w:type="pct"/>
            <w:tcBorders>
              <w:top w:val="single" w:sz="4" w:space="0" w:color="000000"/>
              <w:left w:val="single" w:sz="4" w:space="0" w:color="000000"/>
              <w:bottom w:val="single" w:sz="4" w:space="0" w:color="000000"/>
              <w:right w:val="single" w:sz="4" w:space="0" w:color="000000"/>
            </w:tcBorders>
            <w:vAlign w:val="center"/>
          </w:tcPr>
          <w:p w14:paraId="73F53A42"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5DB805CB"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358AB52E"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25557B48"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b) Nhân lực tham gia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5B673D44"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3</w:t>
            </w:r>
          </w:p>
        </w:tc>
        <w:tc>
          <w:tcPr>
            <w:tcW w:w="1021" w:type="pct"/>
            <w:tcBorders>
              <w:top w:val="single" w:sz="4" w:space="0" w:color="000000"/>
              <w:left w:val="single" w:sz="4" w:space="0" w:color="000000"/>
              <w:bottom w:val="single" w:sz="4" w:space="0" w:color="000000"/>
              <w:right w:val="single" w:sz="4" w:space="0" w:color="000000"/>
            </w:tcBorders>
            <w:vAlign w:val="center"/>
          </w:tcPr>
          <w:p w14:paraId="22A637D1"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790B3383"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77C337C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173FB0E0"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c) Kinh nghiệm, thành tựu trong hoạt động khuyến nông, chuyển giao tiến bộ kỹ thuật, công nghệ hoặc sản xuất kinh doanh nông nghiệp trong 5 năm gần nhất liên quan đến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0171444A"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3</w:t>
            </w:r>
          </w:p>
        </w:tc>
        <w:tc>
          <w:tcPr>
            <w:tcW w:w="1021" w:type="pct"/>
            <w:tcBorders>
              <w:top w:val="single" w:sz="4" w:space="0" w:color="000000"/>
              <w:left w:val="single" w:sz="4" w:space="0" w:color="000000"/>
              <w:bottom w:val="single" w:sz="4" w:space="0" w:color="000000"/>
              <w:right w:val="single" w:sz="4" w:space="0" w:color="000000"/>
            </w:tcBorders>
            <w:vAlign w:val="center"/>
          </w:tcPr>
          <w:p w14:paraId="71558639"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2BD4A5D9"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3DC4293E"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296F04B8"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d) Tiến bộ kỹ thuật, công nghệ, cơ sở vật chất, kỹ thuật hiện có liên quan đến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2314CE7A"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2</w:t>
            </w:r>
          </w:p>
        </w:tc>
        <w:tc>
          <w:tcPr>
            <w:tcW w:w="1021" w:type="pct"/>
            <w:tcBorders>
              <w:top w:val="single" w:sz="4" w:space="0" w:color="000000"/>
              <w:left w:val="single" w:sz="4" w:space="0" w:color="000000"/>
              <w:bottom w:val="single" w:sz="4" w:space="0" w:color="000000"/>
              <w:right w:val="single" w:sz="4" w:space="0" w:color="000000"/>
            </w:tcBorders>
            <w:vAlign w:val="center"/>
          </w:tcPr>
          <w:p w14:paraId="7041EAA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57DD272F"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17EB35E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357F77A5"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e) Khả năng huy động các nguồn lực cho việc thực hiện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761DCC88"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2</w:t>
            </w:r>
          </w:p>
        </w:tc>
        <w:tc>
          <w:tcPr>
            <w:tcW w:w="1021" w:type="pct"/>
            <w:tcBorders>
              <w:top w:val="single" w:sz="4" w:space="0" w:color="000000"/>
              <w:left w:val="single" w:sz="4" w:space="0" w:color="000000"/>
              <w:bottom w:val="single" w:sz="4" w:space="0" w:color="000000"/>
              <w:right w:val="single" w:sz="4" w:space="0" w:color="000000"/>
            </w:tcBorders>
            <w:vAlign w:val="center"/>
          </w:tcPr>
          <w:p w14:paraId="703C6435"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63FC6F7C"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5A351F7F"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2</w:t>
            </w:r>
          </w:p>
        </w:tc>
        <w:tc>
          <w:tcPr>
            <w:tcW w:w="2996" w:type="pct"/>
            <w:tcBorders>
              <w:top w:val="single" w:sz="4" w:space="0" w:color="000000"/>
              <w:left w:val="single" w:sz="4" w:space="0" w:color="000000"/>
              <w:bottom w:val="single" w:sz="4" w:space="0" w:color="000000"/>
              <w:right w:val="single" w:sz="4" w:space="0" w:color="000000"/>
            </w:tcBorders>
            <w:vAlign w:val="center"/>
          </w:tcPr>
          <w:p w14:paraId="43063AC8"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Năng lực cá nhân đăng ký chủ nhiệm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6109D6D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10</w:t>
            </w:r>
          </w:p>
        </w:tc>
        <w:tc>
          <w:tcPr>
            <w:tcW w:w="1021" w:type="pct"/>
            <w:tcBorders>
              <w:top w:val="single" w:sz="4" w:space="0" w:color="000000"/>
              <w:left w:val="single" w:sz="4" w:space="0" w:color="000000"/>
              <w:bottom w:val="single" w:sz="4" w:space="0" w:color="000000"/>
              <w:right w:val="single" w:sz="4" w:space="0" w:color="000000"/>
            </w:tcBorders>
            <w:vAlign w:val="center"/>
          </w:tcPr>
          <w:p w14:paraId="51848558"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169E2CD2"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664DE52D"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555DD639"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a) Năng lực chuyên môn</w:t>
            </w:r>
          </w:p>
        </w:tc>
        <w:tc>
          <w:tcPr>
            <w:tcW w:w="608" w:type="pct"/>
            <w:tcBorders>
              <w:top w:val="single" w:sz="4" w:space="0" w:color="000000"/>
              <w:left w:val="single" w:sz="4" w:space="0" w:color="000000"/>
              <w:bottom w:val="single" w:sz="4" w:space="0" w:color="000000"/>
              <w:right w:val="single" w:sz="4" w:space="0" w:color="000000"/>
            </w:tcBorders>
            <w:vAlign w:val="center"/>
          </w:tcPr>
          <w:p w14:paraId="0BF0319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4</w:t>
            </w:r>
          </w:p>
        </w:tc>
        <w:tc>
          <w:tcPr>
            <w:tcW w:w="1021" w:type="pct"/>
            <w:tcBorders>
              <w:top w:val="single" w:sz="4" w:space="0" w:color="000000"/>
              <w:left w:val="single" w:sz="4" w:space="0" w:color="000000"/>
              <w:bottom w:val="single" w:sz="4" w:space="0" w:color="000000"/>
              <w:right w:val="single" w:sz="4" w:space="0" w:color="000000"/>
            </w:tcBorders>
            <w:vAlign w:val="center"/>
          </w:tcPr>
          <w:p w14:paraId="18ABEC8A"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109AFC70"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4D2A4117"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690FF029"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b) Quá trình công tác</w:t>
            </w:r>
          </w:p>
        </w:tc>
        <w:tc>
          <w:tcPr>
            <w:tcW w:w="608" w:type="pct"/>
            <w:tcBorders>
              <w:top w:val="single" w:sz="4" w:space="0" w:color="000000"/>
              <w:left w:val="single" w:sz="4" w:space="0" w:color="000000"/>
              <w:bottom w:val="single" w:sz="4" w:space="0" w:color="000000"/>
              <w:right w:val="single" w:sz="4" w:space="0" w:color="000000"/>
            </w:tcBorders>
            <w:vAlign w:val="center"/>
          </w:tcPr>
          <w:p w14:paraId="237D48D0"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2</w:t>
            </w:r>
          </w:p>
        </w:tc>
        <w:tc>
          <w:tcPr>
            <w:tcW w:w="1021" w:type="pct"/>
            <w:tcBorders>
              <w:top w:val="single" w:sz="4" w:space="0" w:color="000000"/>
              <w:left w:val="single" w:sz="4" w:space="0" w:color="000000"/>
              <w:bottom w:val="single" w:sz="4" w:space="0" w:color="000000"/>
              <w:right w:val="single" w:sz="4" w:space="0" w:color="000000"/>
            </w:tcBorders>
            <w:vAlign w:val="center"/>
          </w:tcPr>
          <w:p w14:paraId="185F06F7"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67F01811"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24D30BD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4F79DE98"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c) Số công trình được áp dụng trong thực tiễn (có liên quan đến nội dung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115D3C7F"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2</w:t>
            </w:r>
          </w:p>
        </w:tc>
        <w:tc>
          <w:tcPr>
            <w:tcW w:w="1021" w:type="pct"/>
            <w:tcBorders>
              <w:top w:val="single" w:sz="4" w:space="0" w:color="000000"/>
              <w:left w:val="single" w:sz="4" w:space="0" w:color="000000"/>
              <w:bottom w:val="single" w:sz="4" w:space="0" w:color="000000"/>
              <w:right w:val="single" w:sz="4" w:space="0" w:color="000000"/>
            </w:tcBorders>
            <w:vAlign w:val="center"/>
          </w:tcPr>
          <w:p w14:paraId="40E68E5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281FF06F"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00D82A4F"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7FDBBBE9"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d) Kết quả và thành tựu trong hoạt động khuyến nông, chuyển giao tiến bộ kỹ thuật, tham gia các đề tài, dự án (trong 5 năm gần đây)</w:t>
            </w:r>
          </w:p>
        </w:tc>
        <w:tc>
          <w:tcPr>
            <w:tcW w:w="608" w:type="pct"/>
            <w:tcBorders>
              <w:top w:val="single" w:sz="4" w:space="0" w:color="000000"/>
              <w:left w:val="single" w:sz="4" w:space="0" w:color="000000"/>
              <w:bottom w:val="single" w:sz="4" w:space="0" w:color="000000"/>
              <w:right w:val="single" w:sz="4" w:space="0" w:color="000000"/>
            </w:tcBorders>
            <w:vAlign w:val="center"/>
          </w:tcPr>
          <w:p w14:paraId="2BC4E81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2</w:t>
            </w:r>
          </w:p>
        </w:tc>
        <w:tc>
          <w:tcPr>
            <w:tcW w:w="1021" w:type="pct"/>
            <w:tcBorders>
              <w:top w:val="single" w:sz="4" w:space="0" w:color="000000"/>
              <w:left w:val="single" w:sz="4" w:space="0" w:color="000000"/>
              <w:bottom w:val="single" w:sz="4" w:space="0" w:color="000000"/>
              <w:right w:val="single" w:sz="4" w:space="0" w:color="000000"/>
            </w:tcBorders>
            <w:vAlign w:val="center"/>
          </w:tcPr>
          <w:p w14:paraId="3C085E8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19059269"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6C57A86A"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3</w:t>
            </w:r>
          </w:p>
        </w:tc>
        <w:tc>
          <w:tcPr>
            <w:tcW w:w="2996" w:type="pct"/>
            <w:tcBorders>
              <w:top w:val="single" w:sz="4" w:space="0" w:color="000000"/>
              <w:left w:val="single" w:sz="4" w:space="0" w:color="000000"/>
              <w:bottom w:val="single" w:sz="4" w:space="0" w:color="000000"/>
              <w:right w:val="single" w:sz="4" w:space="0" w:color="000000"/>
            </w:tcBorders>
            <w:vAlign w:val="center"/>
          </w:tcPr>
          <w:p w14:paraId="79E4DF65"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Năng lực của tổ chức, cá nhân phối hợp thực hiện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5C5B0D51"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10</w:t>
            </w:r>
          </w:p>
        </w:tc>
        <w:tc>
          <w:tcPr>
            <w:tcW w:w="1021" w:type="pct"/>
            <w:tcBorders>
              <w:top w:val="single" w:sz="4" w:space="0" w:color="000000"/>
              <w:left w:val="single" w:sz="4" w:space="0" w:color="000000"/>
              <w:bottom w:val="single" w:sz="4" w:space="0" w:color="000000"/>
              <w:right w:val="single" w:sz="4" w:space="0" w:color="000000"/>
            </w:tcBorders>
            <w:vAlign w:val="center"/>
          </w:tcPr>
          <w:p w14:paraId="2C1ABE5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7C9B25B7"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05CE887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5F55C0D3"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a) Có chức năng, nhiệm vụ phù hợp (thuộc hệ thống khuyến nông, chuyển giao tiến bộ kỹ thuật)</w:t>
            </w:r>
          </w:p>
        </w:tc>
        <w:tc>
          <w:tcPr>
            <w:tcW w:w="608" w:type="pct"/>
            <w:tcBorders>
              <w:top w:val="single" w:sz="4" w:space="0" w:color="000000"/>
              <w:left w:val="single" w:sz="4" w:space="0" w:color="000000"/>
              <w:bottom w:val="single" w:sz="4" w:space="0" w:color="000000"/>
              <w:right w:val="single" w:sz="4" w:space="0" w:color="000000"/>
            </w:tcBorders>
            <w:vAlign w:val="center"/>
          </w:tcPr>
          <w:p w14:paraId="77D35410"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5</w:t>
            </w:r>
          </w:p>
        </w:tc>
        <w:tc>
          <w:tcPr>
            <w:tcW w:w="1021" w:type="pct"/>
            <w:tcBorders>
              <w:top w:val="single" w:sz="4" w:space="0" w:color="000000"/>
              <w:left w:val="single" w:sz="4" w:space="0" w:color="000000"/>
              <w:bottom w:val="single" w:sz="4" w:space="0" w:color="000000"/>
              <w:right w:val="single" w:sz="4" w:space="0" w:color="000000"/>
            </w:tcBorders>
            <w:vAlign w:val="center"/>
          </w:tcPr>
          <w:p w14:paraId="014CDBD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3CF5CA39"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6702D06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720296AC"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b) Năng lực tham gia thực hiện dự án (cán bộ, tài chính, điều kiện cơ sở vật chất,…)</w:t>
            </w:r>
          </w:p>
        </w:tc>
        <w:tc>
          <w:tcPr>
            <w:tcW w:w="608" w:type="pct"/>
            <w:tcBorders>
              <w:top w:val="single" w:sz="4" w:space="0" w:color="000000"/>
              <w:left w:val="single" w:sz="4" w:space="0" w:color="000000"/>
              <w:bottom w:val="single" w:sz="4" w:space="0" w:color="000000"/>
              <w:right w:val="single" w:sz="4" w:space="0" w:color="000000"/>
            </w:tcBorders>
            <w:vAlign w:val="center"/>
          </w:tcPr>
          <w:p w14:paraId="685B43B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3</w:t>
            </w:r>
          </w:p>
        </w:tc>
        <w:tc>
          <w:tcPr>
            <w:tcW w:w="1021" w:type="pct"/>
            <w:tcBorders>
              <w:top w:val="single" w:sz="4" w:space="0" w:color="000000"/>
              <w:left w:val="single" w:sz="4" w:space="0" w:color="000000"/>
              <w:bottom w:val="single" w:sz="4" w:space="0" w:color="000000"/>
              <w:right w:val="single" w:sz="4" w:space="0" w:color="000000"/>
            </w:tcBorders>
            <w:vAlign w:val="center"/>
          </w:tcPr>
          <w:p w14:paraId="10418772"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41FCD827"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3C5BD42F"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29E7E2FF"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c) Kinh nghiệm, thành tựu tham gia hoạt động khuyến nông, chuyển giao tiến bộ kỹ thuật</w:t>
            </w:r>
          </w:p>
        </w:tc>
        <w:tc>
          <w:tcPr>
            <w:tcW w:w="608" w:type="pct"/>
            <w:tcBorders>
              <w:top w:val="single" w:sz="4" w:space="0" w:color="000000"/>
              <w:left w:val="single" w:sz="4" w:space="0" w:color="000000"/>
              <w:bottom w:val="single" w:sz="4" w:space="0" w:color="000000"/>
              <w:right w:val="single" w:sz="4" w:space="0" w:color="000000"/>
            </w:tcBorders>
            <w:vAlign w:val="center"/>
          </w:tcPr>
          <w:p w14:paraId="3FFC14E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2</w:t>
            </w:r>
          </w:p>
        </w:tc>
        <w:tc>
          <w:tcPr>
            <w:tcW w:w="1021" w:type="pct"/>
            <w:tcBorders>
              <w:top w:val="single" w:sz="4" w:space="0" w:color="000000"/>
              <w:left w:val="single" w:sz="4" w:space="0" w:color="000000"/>
              <w:bottom w:val="single" w:sz="4" w:space="0" w:color="000000"/>
              <w:right w:val="single" w:sz="4" w:space="0" w:color="000000"/>
            </w:tcBorders>
            <w:vAlign w:val="center"/>
          </w:tcPr>
          <w:p w14:paraId="44BA813D"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4018C58F"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1BFD2597"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4</w:t>
            </w:r>
          </w:p>
        </w:tc>
        <w:tc>
          <w:tcPr>
            <w:tcW w:w="2996" w:type="pct"/>
            <w:tcBorders>
              <w:top w:val="single" w:sz="4" w:space="0" w:color="000000"/>
              <w:left w:val="single" w:sz="4" w:space="0" w:color="000000"/>
              <w:bottom w:val="single" w:sz="4" w:space="0" w:color="000000"/>
              <w:right w:val="single" w:sz="4" w:space="0" w:color="000000"/>
            </w:tcBorders>
            <w:vAlign w:val="center"/>
          </w:tcPr>
          <w:p w14:paraId="5997C807"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Nội dung hoạt động của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2EE19AE5"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20</w:t>
            </w:r>
          </w:p>
        </w:tc>
        <w:tc>
          <w:tcPr>
            <w:tcW w:w="1021" w:type="pct"/>
            <w:tcBorders>
              <w:top w:val="single" w:sz="4" w:space="0" w:color="000000"/>
              <w:left w:val="single" w:sz="4" w:space="0" w:color="000000"/>
              <w:bottom w:val="single" w:sz="4" w:space="0" w:color="000000"/>
              <w:right w:val="single" w:sz="4" w:space="0" w:color="000000"/>
            </w:tcBorders>
            <w:vAlign w:val="center"/>
          </w:tcPr>
          <w:p w14:paraId="200021AE"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279AE79B"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115FE561"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26EF7954"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a) Xây dựng mô hình trình diễn</w:t>
            </w:r>
          </w:p>
        </w:tc>
        <w:tc>
          <w:tcPr>
            <w:tcW w:w="608" w:type="pct"/>
            <w:tcBorders>
              <w:top w:val="single" w:sz="4" w:space="0" w:color="000000"/>
              <w:left w:val="single" w:sz="4" w:space="0" w:color="000000"/>
              <w:bottom w:val="single" w:sz="4" w:space="0" w:color="000000"/>
              <w:right w:val="single" w:sz="4" w:space="0" w:color="000000"/>
            </w:tcBorders>
            <w:vAlign w:val="center"/>
          </w:tcPr>
          <w:p w14:paraId="4C0E631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10</w:t>
            </w:r>
          </w:p>
        </w:tc>
        <w:tc>
          <w:tcPr>
            <w:tcW w:w="1021" w:type="pct"/>
            <w:tcBorders>
              <w:top w:val="single" w:sz="4" w:space="0" w:color="000000"/>
              <w:left w:val="single" w:sz="4" w:space="0" w:color="000000"/>
              <w:bottom w:val="single" w:sz="4" w:space="0" w:color="000000"/>
              <w:right w:val="single" w:sz="4" w:space="0" w:color="000000"/>
            </w:tcBorders>
            <w:vAlign w:val="center"/>
          </w:tcPr>
          <w:p w14:paraId="5EFCE99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6B55B911"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7CB3E84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1CE36DEC"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b) Đào tạo, tập huấn</w:t>
            </w:r>
          </w:p>
        </w:tc>
        <w:tc>
          <w:tcPr>
            <w:tcW w:w="608" w:type="pct"/>
            <w:tcBorders>
              <w:top w:val="single" w:sz="4" w:space="0" w:color="000000"/>
              <w:left w:val="single" w:sz="4" w:space="0" w:color="000000"/>
              <w:bottom w:val="single" w:sz="4" w:space="0" w:color="000000"/>
              <w:right w:val="single" w:sz="4" w:space="0" w:color="000000"/>
            </w:tcBorders>
            <w:vAlign w:val="center"/>
          </w:tcPr>
          <w:p w14:paraId="5BFCC722"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4</w:t>
            </w:r>
          </w:p>
        </w:tc>
        <w:tc>
          <w:tcPr>
            <w:tcW w:w="1021" w:type="pct"/>
            <w:tcBorders>
              <w:top w:val="single" w:sz="4" w:space="0" w:color="000000"/>
              <w:left w:val="single" w:sz="4" w:space="0" w:color="000000"/>
              <w:bottom w:val="single" w:sz="4" w:space="0" w:color="000000"/>
              <w:right w:val="single" w:sz="4" w:space="0" w:color="000000"/>
            </w:tcBorders>
            <w:vAlign w:val="center"/>
          </w:tcPr>
          <w:p w14:paraId="0B70395F"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536C2A8F"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52A9ACE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525BBB5D"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c) Thông tin tuyên truyền</w:t>
            </w:r>
          </w:p>
        </w:tc>
        <w:tc>
          <w:tcPr>
            <w:tcW w:w="608" w:type="pct"/>
            <w:tcBorders>
              <w:top w:val="single" w:sz="4" w:space="0" w:color="000000"/>
              <w:left w:val="single" w:sz="4" w:space="0" w:color="000000"/>
              <w:bottom w:val="single" w:sz="4" w:space="0" w:color="000000"/>
              <w:right w:val="single" w:sz="4" w:space="0" w:color="000000"/>
            </w:tcBorders>
            <w:vAlign w:val="center"/>
          </w:tcPr>
          <w:p w14:paraId="242FD2A0"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3</w:t>
            </w:r>
          </w:p>
        </w:tc>
        <w:tc>
          <w:tcPr>
            <w:tcW w:w="1021" w:type="pct"/>
            <w:tcBorders>
              <w:top w:val="single" w:sz="4" w:space="0" w:color="000000"/>
              <w:left w:val="single" w:sz="4" w:space="0" w:color="000000"/>
              <w:bottom w:val="single" w:sz="4" w:space="0" w:color="000000"/>
              <w:right w:val="single" w:sz="4" w:space="0" w:color="000000"/>
            </w:tcBorders>
            <w:vAlign w:val="center"/>
          </w:tcPr>
          <w:p w14:paraId="59B016E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169FEAA2"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77A98D15"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3E96565D"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d) Quản lý dự án (có kế hoạch kiểm tra và quản lý dự án hàng năm)</w:t>
            </w:r>
          </w:p>
        </w:tc>
        <w:tc>
          <w:tcPr>
            <w:tcW w:w="608" w:type="pct"/>
            <w:tcBorders>
              <w:top w:val="single" w:sz="4" w:space="0" w:color="000000"/>
              <w:left w:val="single" w:sz="4" w:space="0" w:color="000000"/>
              <w:bottom w:val="single" w:sz="4" w:space="0" w:color="000000"/>
              <w:right w:val="single" w:sz="4" w:space="0" w:color="000000"/>
            </w:tcBorders>
            <w:vAlign w:val="center"/>
          </w:tcPr>
          <w:p w14:paraId="287C11D1"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3</w:t>
            </w:r>
          </w:p>
        </w:tc>
        <w:tc>
          <w:tcPr>
            <w:tcW w:w="1021" w:type="pct"/>
            <w:tcBorders>
              <w:top w:val="single" w:sz="4" w:space="0" w:color="000000"/>
              <w:left w:val="single" w:sz="4" w:space="0" w:color="000000"/>
              <w:bottom w:val="single" w:sz="4" w:space="0" w:color="000000"/>
              <w:right w:val="single" w:sz="4" w:space="0" w:color="000000"/>
            </w:tcBorders>
            <w:vAlign w:val="center"/>
          </w:tcPr>
          <w:p w14:paraId="3AC4453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42CB0B13"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0FF8FD4E"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5</w:t>
            </w:r>
          </w:p>
        </w:tc>
        <w:tc>
          <w:tcPr>
            <w:tcW w:w="2996" w:type="pct"/>
            <w:tcBorders>
              <w:top w:val="single" w:sz="4" w:space="0" w:color="000000"/>
              <w:left w:val="single" w:sz="4" w:space="0" w:color="000000"/>
              <w:bottom w:val="single" w:sz="4" w:space="0" w:color="000000"/>
              <w:right w:val="single" w:sz="4" w:space="0" w:color="000000"/>
            </w:tcBorders>
            <w:vAlign w:val="center"/>
          </w:tcPr>
          <w:p w14:paraId="5E1A5281"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Phương pháp triển khai thực hiện và tính khả thi của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32DC0F68"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15</w:t>
            </w:r>
          </w:p>
        </w:tc>
        <w:tc>
          <w:tcPr>
            <w:tcW w:w="1021" w:type="pct"/>
            <w:tcBorders>
              <w:top w:val="single" w:sz="4" w:space="0" w:color="000000"/>
              <w:left w:val="single" w:sz="4" w:space="0" w:color="000000"/>
              <w:bottom w:val="single" w:sz="4" w:space="0" w:color="000000"/>
              <w:right w:val="single" w:sz="4" w:space="0" w:color="000000"/>
            </w:tcBorders>
            <w:vAlign w:val="center"/>
          </w:tcPr>
          <w:p w14:paraId="3F47DBE1"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70BB443E"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0274A48F"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4FD9AE75"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a) Phương pháp triển khai thực hiện</w:t>
            </w:r>
          </w:p>
        </w:tc>
        <w:tc>
          <w:tcPr>
            <w:tcW w:w="608" w:type="pct"/>
            <w:tcBorders>
              <w:top w:val="single" w:sz="4" w:space="0" w:color="000000"/>
              <w:left w:val="single" w:sz="4" w:space="0" w:color="000000"/>
              <w:bottom w:val="single" w:sz="4" w:space="0" w:color="000000"/>
              <w:right w:val="single" w:sz="4" w:space="0" w:color="000000"/>
            </w:tcBorders>
            <w:vAlign w:val="center"/>
          </w:tcPr>
          <w:p w14:paraId="6D06944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8</w:t>
            </w:r>
          </w:p>
        </w:tc>
        <w:tc>
          <w:tcPr>
            <w:tcW w:w="1021" w:type="pct"/>
            <w:tcBorders>
              <w:top w:val="single" w:sz="4" w:space="0" w:color="000000"/>
              <w:left w:val="single" w:sz="4" w:space="0" w:color="000000"/>
              <w:bottom w:val="single" w:sz="4" w:space="0" w:color="000000"/>
              <w:right w:val="single" w:sz="4" w:space="0" w:color="000000"/>
            </w:tcBorders>
            <w:vAlign w:val="center"/>
          </w:tcPr>
          <w:p w14:paraId="307417A1"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2C10AD82"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5B35E6A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3DDF40E8"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b) Tính khả thi của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38C9D7C1"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7</w:t>
            </w:r>
          </w:p>
        </w:tc>
        <w:tc>
          <w:tcPr>
            <w:tcW w:w="1021" w:type="pct"/>
            <w:tcBorders>
              <w:top w:val="single" w:sz="4" w:space="0" w:color="000000"/>
              <w:left w:val="single" w:sz="4" w:space="0" w:color="000000"/>
              <w:bottom w:val="single" w:sz="4" w:space="0" w:color="000000"/>
              <w:right w:val="single" w:sz="4" w:space="0" w:color="000000"/>
            </w:tcBorders>
            <w:vAlign w:val="center"/>
          </w:tcPr>
          <w:p w14:paraId="3266C7ED"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68568C7C"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16DD28F9"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6</w:t>
            </w:r>
          </w:p>
        </w:tc>
        <w:tc>
          <w:tcPr>
            <w:tcW w:w="2996" w:type="pct"/>
            <w:tcBorders>
              <w:top w:val="single" w:sz="4" w:space="0" w:color="000000"/>
              <w:left w:val="single" w:sz="4" w:space="0" w:color="000000"/>
              <w:bottom w:val="single" w:sz="4" w:space="0" w:color="000000"/>
              <w:right w:val="single" w:sz="4" w:space="0" w:color="000000"/>
            </w:tcBorders>
            <w:vAlign w:val="center"/>
          </w:tcPr>
          <w:p w14:paraId="3D799CA4"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Kết quả, hiệu quả và khả năng nhân rộng</w:t>
            </w:r>
          </w:p>
        </w:tc>
        <w:tc>
          <w:tcPr>
            <w:tcW w:w="608" w:type="pct"/>
            <w:tcBorders>
              <w:top w:val="single" w:sz="4" w:space="0" w:color="000000"/>
              <w:left w:val="single" w:sz="4" w:space="0" w:color="000000"/>
              <w:bottom w:val="single" w:sz="4" w:space="0" w:color="000000"/>
              <w:right w:val="single" w:sz="4" w:space="0" w:color="000000"/>
            </w:tcBorders>
            <w:vAlign w:val="center"/>
          </w:tcPr>
          <w:p w14:paraId="7D7B24A7"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20</w:t>
            </w:r>
          </w:p>
        </w:tc>
        <w:tc>
          <w:tcPr>
            <w:tcW w:w="1021" w:type="pct"/>
            <w:tcBorders>
              <w:top w:val="single" w:sz="4" w:space="0" w:color="000000"/>
              <w:left w:val="single" w:sz="4" w:space="0" w:color="000000"/>
              <w:bottom w:val="single" w:sz="4" w:space="0" w:color="000000"/>
              <w:right w:val="single" w:sz="4" w:space="0" w:color="000000"/>
            </w:tcBorders>
            <w:vAlign w:val="center"/>
          </w:tcPr>
          <w:p w14:paraId="783A1C24"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7C317204"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5B58512E"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662F2D45"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a) Kết quả, hiệu quả về kinh tế, xã hội, môi trường</w:t>
            </w:r>
          </w:p>
        </w:tc>
        <w:tc>
          <w:tcPr>
            <w:tcW w:w="608" w:type="pct"/>
            <w:tcBorders>
              <w:top w:val="single" w:sz="4" w:space="0" w:color="000000"/>
              <w:left w:val="single" w:sz="4" w:space="0" w:color="000000"/>
              <w:bottom w:val="single" w:sz="4" w:space="0" w:color="000000"/>
              <w:right w:val="single" w:sz="4" w:space="0" w:color="000000"/>
            </w:tcBorders>
            <w:vAlign w:val="center"/>
          </w:tcPr>
          <w:p w14:paraId="3AE8AEE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10</w:t>
            </w:r>
          </w:p>
        </w:tc>
        <w:tc>
          <w:tcPr>
            <w:tcW w:w="1021" w:type="pct"/>
            <w:tcBorders>
              <w:top w:val="single" w:sz="4" w:space="0" w:color="000000"/>
              <w:left w:val="single" w:sz="4" w:space="0" w:color="000000"/>
              <w:bottom w:val="single" w:sz="4" w:space="0" w:color="000000"/>
              <w:right w:val="single" w:sz="4" w:space="0" w:color="000000"/>
            </w:tcBorders>
            <w:vAlign w:val="center"/>
          </w:tcPr>
          <w:p w14:paraId="0B8B5B12"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6C6A7CD9"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0FEFF14D"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0308D58B"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b) Khả năng nhân rộng</w:t>
            </w:r>
          </w:p>
        </w:tc>
        <w:tc>
          <w:tcPr>
            <w:tcW w:w="608" w:type="pct"/>
            <w:tcBorders>
              <w:top w:val="single" w:sz="4" w:space="0" w:color="000000"/>
              <w:left w:val="single" w:sz="4" w:space="0" w:color="000000"/>
              <w:bottom w:val="single" w:sz="4" w:space="0" w:color="000000"/>
              <w:right w:val="single" w:sz="4" w:space="0" w:color="000000"/>
            </w:tcBorders>
            <w:vAlign w:val="center"/>
          </w:tcPr>
          <w:p w14:paraId="04F4DC50"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10</w:t>
            </w:r>
          </w:p>
        </w:tc>
        <w:tc>
          <w:tcPr>
            <w:tcW w:w="1021" w:type="pct"/>
            <w:tcBorders>
              <w:top w:val="single" w:sz="4" w:space="0" w:color="000000"/>
              <w:left w:val="single" w:sz="4" w:space="0" w:color="000000"/>
              <w:bottom w:val="single" w:sz="4" w:space="0" w:color="000000"/>
              <w:right w:val="single" w:sz="4" w:space="0" w:color="000000"/>
            </w:tcBorders>
            <w:vAlign w:val="center"/>
          </w:tcPr>
          <w:p w14:paraId="40B49FFD"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33CA7C20"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4C447A7B"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7</w:t>
            </w:r>
          </w:p>
        </w:tc>
        <w:tc>
          <w:tcPr>
            <w:tcW w:w="2996" w:type="pct"/>
            <w:tcBorders>
              <w:top w:val="single" w:sz="4" w:space="0" w:color="000000"/>
              <w:left w:val="single" w:sz="4" w:space="0" w:color="000000"/>
              <w:bottom w:val="single" w:sz="4" w:space="0" w:color="000000"/>
              <w:right w:val="single" w:sz="4" w:space="0" w:color="000000"/>
            </w:tcBorders>
            <w:vAlign w:val="center"/>
          </w:tcPr>
          <w:p w14:paraId="7A1B9F04"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Kinh phí thực hiện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10B05098"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10</w:t>
            </w:r>
          </w:p>
        </w:tc>
        <w:tc>
          <w:tcPr>
            <w:tcW w:w="1021" w:type="pct"/>
            <w:tcBorders>
              <w:top w:val="single" w:sz="4" w:space="0" w:color="000000"/>
              <w:left w:val="single" w:sz="4" w:space="0" w:color="000000"/>
              <w:bottom w:val="single" w:sz="4" w:space="0" w:color="000000"/>
              <w:right w:val="single" w:sz="4" w:space="0" w:color="000000"/>
            </w:tcBorders>
            <w:vAlign w:val="center"/>
          </w:tcPr>
          <w:p w14:paraId="57109FA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224D5F07"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7A08AE04"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3A08B9DA"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a) Dự toán được xây dựng đầy đủ, chi tiết, đúng chế độ, định mức theo quy định hiện hành</w:t>
            </w:r>
          </w:p>
        </w:tc>
        <w:tc>
          <w:tcPr>
            <w:tcW w:w="608" w:type="pct"/>
            <w:tcBorders>
              <w:top w:val="single" w:sz="4" w:space="0" w:color="000000"/>
              <w:left w:val="single" w:sz="4" w:space="0" w:color="000000"/>
              <w:bottom w:val="single" w:sz="4" w:space="0" w:color="000000"/>
              <w:right w:val="single" w:sz="4" w:space="0" w:color="000000"/>
            </w:tcBorders>
            <w:vAlign w:val="center"/>
          </w:tcPr>
          <w:p w14:paraId="7BCEB755"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7</w:t>
            </w:r>
          </w:p>
        </w:tc>
        <w:tc>
          <w:tcPr>
            <w:tcW w:w="1021" w:type="pct"/>
            <w:tcBorders>
              <w:top w:val="single" w:sz="4" w:space="0" w:color="000000"/>
              <w:left w:val="single" w:sz="4" w:space="0" w:color="000000"/>
              <w:bottom w:val="single" w:sz="4" w:space="0" w:color="000000"/>
              <w:right w:val="single" w:sz="4" w:space="0" w:color="000000"/>
            </w:tcBorders>
            <w:vAlign w:val="center"/>
          </w:tcPr>
          <w:p w14:paraId="445C4199"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45666BBA"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0D435E39"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6C82598A"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b) Có phương án phù hợp, khả thi nhằm huy động được các nguồn vốn đối ứng để thực hiện dự án</w:t>
            </w:r>
          </w:p>
        </w:tc>
        <w:tc>
          <w:tcPr>
            <w:tcW w:w="608" w:type="pct"/>
            <w:tcBorders>
              <w:top w:val="single" w:sz="4" w:space="0" w:color="000000"/>
              <w:left w:val="single" w:sz="4" w:space="0" w:color="000000"/>
              <w:bottom w:val="single" w:sz="4" w:space="0" w:color="000000"/>
              <w:right w:val="single" w:sz="4" w:space="0" w:color="000000"/>
            </w:tcBorders>
            <w:vAlign w:val="center"/>
          </w:tcPr>
          <w:p w14:paraId="5FB2031C"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sz w:val="24"/>
                <w:szCs w:val="24"/>
              </w:rPr>
              <w:t>3</w:t>
            </w:r>
          </w:p>
        </w:tc>
        <w:tc>
          <w:tcPr>
            <w:tcW w:w="1021" w:type="pct"/>
            <w:tcBorders>
              <w:top w:val="single" w:sz="4" w:space="0" w:color="000000"/>
              <w:left w:val="single" w:sz="4" w:space="0" w:color="000000"/>
              <w:bottom w:val="single" w:sz="4" w:space="0" w:color="000000"/>
              <w:right w:val="single" w:sz="4" w:space="0" w:color="000000"/>
            </w:tcBorders>
            <w:vAlign w:val="center"/>
          </w:tcPr>
          <w:p w14:paraId="4B2E2C4D"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r w:rsidR="00545B0E" w:rsidRPr="00545B0E" w14:paraId="3265D6A3" w14:textId="77777777" w:rsidTr="00545B0E">
        <w:tblPrEx>
          <w:tblCellMar>
            <w:top w:w="0" w:type="dxa"/>
            <w:left w:w="0" w:type="dxa"/>
            <w:bottom w:w="0" w:type="dxa"/>
            <w:right w:w="0" w:type="dxa"/>
          </w:tblCellMar>
        </w:tblPrEx>
        <w:tc>
          <w:tcPr>
            <w:tcW w:w="375" w:type="pct"/>
            <w:tcBorders>
              <w:top w:val="single" w:sz="4" w:space="0" w:color="000000"/>
              <w:left w:val="single" w:sz="4" w:space="0" w:color="000000"/>
              <w:bottom w:val="single" w:sz="4" w:space="0" w:color="000000"/>
              <w:right w:val="single" w:sz="4" w:space="0" w:color="000000"/>
            </w:tcBorders>
            <w:vAlign w:val="center"/>
          </w:tcPr>
          <w:p w14:paraId="053F8BAD"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c>
          <w:tcPr>
            <w:tcW w:w="2996" w:type="pct"/>
            <w:tcBorders>
              <w:top w:val="single" w:sz="4" w:space="0" w:color="000000"/>
              <w:left w:val="single" w:sz="4" w:space="0" w:color="000000"/>
              <w:bottom w:val="single" w:sz="4" w:space="0" w:color="000000"/>
              <w:right w:val="single" w:sz="4" w:space="0" w:color="000000"/>
            </w:tcBorders>
            <w:vAlign w:val="center"/>
          </w:tcPr>
          <w:p w14:paraId="71DE1BCD"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Tổng điểm</w:t>
            </w:r>
          </w:p>
        </w:tc>
        <w:tc>
          <w:tcPr>
            <w:tcW w:w="608" w:type="pct"/>
            <w:tcBorders>
              <w:top w:val="single" w:sz="4" w:space="0" w:color="000000"/>
              <w:left w:val="single" w:sz="4" w:space="0" w:color="000000"/>
              <w:bottom w:val="single" w:sz="4" w:space="0" w:color="000000"/>
              <w:right w:val="single" w:sz="4" w:space="0" w:color="000000"/>
            </w:tcBorders>
            <w:vAlign w:val="center"/>
          </w:tcPr>
          <w:p w14:paraId="70DD6AE6"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r w:rsidRPr="00545B0E">
              <w:rPr>
                <w:rFonts w:ascii="Times New Roman" w:hAnsi="Times New Roman"/>
                <w:b/>
                <w:bCs/>
                <w:sz w:val="24"/>
                <w:szCs w:val="24"/>
              </w:rPr>
              <w:t>100</w:t>
            </w:r>
          </w:p>
        </w:tc>
        <w:tc>
          <w:tcPr>
            <w:tcW w:w="1021" w:type="pct"/>
            <w:tcBorders>
              <w:top w:val="single" w:sz="4" w:space="0" w:color="000000"/>
              <w:left w:val="single" w:sz="4" w:space="0" w:color="000000"/>
              <w:bottom w:val="single" w:sz="4" w:space="0" w:color="000000"/>
              <w:right w:val="single" w:sz="4" w:space="0" w:color="000000"/>
            </w:tcBorders>
            <w:vAlign w:val="center"/>
          </w:tcPr>
          <w:p w14:paraId="795AFB41"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tc>
      </w:tr>
    </w:tbl>
    <w:p w14:paraId="07E805F5"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p w14:paraId="6B393A34"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sz w:val="24"/>
          <w:szCs w:val="24"/>
        </w:rPr>
        <w:t>IV. Đề xuất:</w:t>
      </w:r>
    </w:p>
    <w:p w14:paraId="0D7AD18F"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i/>
          <w:iCs/>
          <w:sz w:val="24"/>
          <w:szCs w:val="24"/>
        </w:rPr>
        <w:t>(các ý kiến yêu cầu bổ sung, hoàn thiện hồ sơ dự án)</w:t>
      </w:r>
    </w:p>
    <w:p w14:paraId="3BC60762"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w:t>
      </w:r>
    </w:p>
    <w:p w14:paraId="3716096D"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w:t>
      </w:r>
    </w:p>
    <w:p w14:paraId="637477BB"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w:t>
      </w:r>
    </w:p>
    <w:p w14:paraId="062238AC"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w:t>
      </w:r>
    </w:p>
    <w:p w14:paraId="69E4DC00"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w:t>
      </w:r>
    </w:p>
    <w:p w14:paraId="0BD8CAB6"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b/>
          <w:bCs/>
          <w:i/>
          <w:iCs/>
          <w:sz w:val="24"/>
          <w:szCs w:val="24"/>
        </w:rPr>
        <w:t>Ghi chú</w:t>
      </w:r>
      <w:r w:rsidRPr="00545B0E">
        <w:rPr>
          <w:rFonts w:ascii="Times New Roman" w:hAnsi="Times New Roman"/>
          <w:i/>
          <w:iCs/>
          <w:sz w:val="24"/>
          <w:szCs w:val="24"/>
        </w:rPr>
        <w:t>:</w:t>
      </w:r>
    </w:p>
    <w:p w14:paraId="16E57260"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 xml:space="preserve">- </w:t>
      </w:r>
      <w:r w:rsidRPr="00545B0E">
        <w:rPr>
          <w:rFonts w:ascii="Times New Roman" w:hAnsi="Times New Roman"/>
          <w:i/>
          <w:iCs/>
          <w:sz w:val="24"/>
          <w:szCs w:val="24"/>
        </w:rPr>
        <w:t>Chỉ có thành viên tham gia hội đồng mới được chấm điểm đánh giá.</w:t>
      </w:r>
    </w:p>
    <w:p w14:paraId="7B618092"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 xml:space="preserve">- </w:t>
      </w:r>
      <w:r w:rsidRPr="00545B0E">
        <w:rPr>
          <w:rFonts w:ascii="Times New Roman" w:hAnsi="Times New Roman"/>
          <w:i/>
          <w:iCs/>
          <w:sz w:val="24"/>
          <w:szCs w:val="24"/>
        </w:rPr>
        <w:t>Hồ sơ được hội đồng kiến nghị lựa chọn là hồ sơ có tổng số điểm trung bình của các thành viên hội đồng cao nhất và phải đạt từ 70 điểm trở lên, trong đó không có tiêu chí nào có quá 1/3 số thành viên hội đồng có mặt cho điểm không (0 điểm).</w:t>
      </w:r>
    </w:p>
    <w:p w14:paraId="668E6DFA" w14:textId="77777777" w:rsidR="00545B0E" w:rsidRPr="00545B0E" w:rsidRDefault="00545B0E" w:rsidP="00545B0E">
      <w:pPr>
        <w:widowControl w:val="0"/>
        <w:autoSpaceDE w:val="0"/>
        <w:autoSpaceDN w:val="0"/>
        <w:adjustRightInd w:val="0"/>
        <w:spacing w:before="120" w:line="276" w:lineRule="auto"/>
        <w:rPr>
          <w:rFonts w:ascii="Times New Roman" w:hAnsi="Times New Roman"/>
          <w:sz w:val="24"/>
          <w:szCs w:val="24"/>
        </w:rPr>
      </w:pPr>
      <w:r w:rsidRPr="00545B0E">
        <w:rPr>
          <w:rFonts w:ascii="Times New Roman" w:hAnsi="Times New Roman"/>
          <w:sz w:val="24"/>
          <w:szCs w:val="24"/>
        </w:rPr>
        <w:t xml:space="preserve">- </w:t>
      </w:r>
      <w:r w:rsidRPr="00545B0E">
        <w:rPr>
          <w:rFonts w:ascii="Times New Roman" w:hAnsi="Times New Roman"/>
          <w:i/>
          <w:iCs/>
          <w:sz w:val="24"/>
          <w:szCs w:val="24"/>
        </w:rPr>
        <w:t>Nếu có từ 02 hồ sơ trở lên có số điểm trung bình bằng nhau thì hồ sơ nào có số điểm tiêu chí số 6 (kết quả, hiệu quả và khả năng nhân rộng) cao nhất sẽ được lựa chọn để báo cáo Bộ Nông nghiệp và Phát triển nông thôn xem xét, quyết định./.</w:t>
      </w:r>
    </w:p>
    <w:p w14:paraId="011E034A"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b/>
          <w:bCs/>
          <w:sz w:val="24"/>
          <w:szCs w:val="24"/>
        </w:rPr>
      </w:pPr>
    </w:p>
    <w:tbl>
      <w:tblPr>
        <w:tblW w:w="0" w:type="auto"/>
        <w:tblLook w:val="01E0" w:firstRow="1" w:lastRow="1" w:firstColumn="1" w:lastColumn="1" w:noHBand="0" w:noVBand="0"/>
      </w:tblPr>
      <w:tblGrid>
        <w:gridCol w:w="4428"/>
        <w:gridCol w:w="4428"/>
      </w:tblGrid>
      <w:tr w:rsidR="00545B0E" w:rsidRPr="00545B0E" w14:paraId="248D04DD" w14:textId="77777777" w:rsidTr="00545B0E">
        <w:tc>
          <w:tcPr>
            <w:tcW w:w="4428" w:type="dxa"/>
          </w:tcPr>
          <w:p w14:paraId="7770DDD5" w14:textId="77777777" w:rsidR="00545B0E" w:rsidRPr="00545B0E" w:rsidRDefault="00545B0E" w:rsidP="00545B0E">
            <w:pPr>
              <w:spacing w:before="120" w:line="276" w:lineRule="auto"/>
              <w:rPr>
                <w:rFonts w:ascii="Times New Roman" w:eastAsia="Times New Roman" w:hAnsi="Times New Roman"/>
                <w:sz w:val="24"/>
                <w:szCs w:val="24"/>
              </w:rPr>
            </w:pPr>
          </w:p>
        </w:tc>
        <w:tc>
          <w:tcPr>
            <w:tcW w:w="4428" w:type="dxa"/>
          </w:tcPr>
          <w:p w14:paraId="3FFB3E2C" w14:textId="77777777" w:rsidR="00545B0E" w:rsidRPr="00545B0E" w:rsidRDefault="00545B0E" w:rsidP="00545B0E">
            <w:pPr>
              <w:spacing w:before="120" w:line="276" w:lineRule="auto"/>
              <w:jc w:val="center"/>
              <w:rPr>
                <w:rFonts w:ascii="Times New Roman" w:eastAsia="Times New Roman" w:hAnsi="Times New Roman"/>
                <w:b/>
                <w:sz w:val="24"/>
                <w:szCs w:val="24"/>
              </w:rPr>
            </w:pPr>
            <w:r w:rsidRPr="00545B0E">
              <w:rPr>
                <w:rFonts w:ascii="Times New Roman" w:eastAsia="Times New Roman" w:hAnsi="Times New Roman"/>
                <w:b/>
                <w:bCs/>
                <w:sz w:val="24"/>
                <w:szCs w:val="24"/>
              </w:rPr>
              <w:t>THÀNH VIÊN HỘI ĐỒNG</w:t>
            </w:r>
            <w:r w:rsidRPr="00545B0E">
              <w:rPr>
                <w:rFonts w:ascii="Times New Roman" w:eastAsia="Times New Roman" w:hAnsi="Times New Roman"/>
                <w:b/>
                <w:bCs/>
                <w:sz w:val="24"/>
                <w:szCs w:val="24"/>
              </w:rPr>
              <w:br/>
            </w:r>
            <w:r w:rsidRPr="00545B0E">
              <w:rPr>
                <w:rFonts w:ascii="Times New Roman" w:eastAsia="Times New Roman" w:hAnsi="Times New Roman"/>
                <w:i/>
                <w:iCs/>
                <w:position w:val="-1"/>
                <w:sz w:val="24"/>
                <w:szCs w:val="24"/>
              </w:rPr>
              <w:t>(Họ, tên và chữ ký)</w:t>
            </w:r>
          </w:p>
        </w:tc>
      </w:tr>
    </w:tbl>
    <w:p w14:paraId="510054D2"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b/>
          <w:bCs/>
          <w:sz w:val="24"/>
          <w:szCs w:val="24"/>
        </w:rPr>
      </w:pPr>
    </w:p>
    <w:p w14:paraId="14C2E185" w14:textId="77777777" w:rsidR="00545B0E" w:rsidRPr="00545B0E" w:rsidRDefault="00545B0E" w:rsidP="00545B0E">
      <w:pPr>
        <w:widowControl w:val="0"/>
        <w:autoSpaceDE w:val="0"/>
        <w:autoSpaceDN w:val="0"/>
        <w:adjustRightInd w:val="0"/>
        <w:spacing w:before="120" w:line="276" w:lineRule="auto"/>
        <w:jc w:val="center"/>
        <w:rPr>
          <w:rFonts w:ascii="Times New Roman" w:hAnsi="Times New Roman"/>
          <w:sz w:val="24"/>
          <w:szCs w:val="24"/>
        </w:rPr>
      </w:pPr>
    </w:p>
    <w:p w14:paraId="13526E01" w14:textId="77777777" w:rsidR="00545B0E" w:rsidRPr="00545B0E" w:rsidRDefault="00545B0E" w:rsidP="00545B0E">
      <w:pPr>
        <w:spacing w:before="120" w:line="276" w:lineRule="auto"/>
        <w:rPr>
          <w:rFonts w:ascii="Times New Roman" w:hAnsi="Times New Roman"/>
          <w:b/>
          <w:bCs/>
          <w:sz w:val="24"/>
          <w:szCs w:val="24"/>
        </w:rPr>
      </w:pPr>
    </w:p>
    <w:p w14:paraId="5C52E92A" w14:textId="77777777" w:rsidR="00513385" w:rsidRPr="00545B0E" w:rsidRDefault="00513385" w:rsidP="00545B0E">
      <w:pPr>
        <w:spacing w:before="120" w:line="276" w:lineRule="auto"/>
        <w:rPr>
          <w:rFonts w:ascii="Times New Roman" w:hAnsi="Times New Roman"/>
          <w:sz w:val="24"/>
          <w:szCs w:val="24"/>
        </w:rPr>
      </w:pPr>
    </w:p>
    <w:sectPr w:rsidR="00513385" w:rsidRPr="00545B0E" w:rsidSect="00545B0E">
      <w:pgSz w:w="12240" w:h="15840"/>
      <w:pgMar w:top="1440" w:right="1800" w:bottom="1440" w:left="1800" w:header="0" w:footer="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5B0E"/>
    <w:rsid w:val="001A5FF5"/>
    <w:rsid w:val="00513385"/>
    <w:rsid w:val="00545B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B8D2"/>
  <w15:chartTrackingRefBased/>
  <w15:docId w15:val="{AF919C40-C7AB-4152-97F5-681D8FE4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5B0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45B0E"/>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727</Words>
  <Characters>4147</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2026-05-20T18:21:00Z</dcterms:created>
  <dcterms:modified xsi:type="dcterms:W3CDTF">2026-05-20T18:21:00Z</dcterms:modified>
</cp:coreProperties>
</file>