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F947" w14:textId="77777777" w:rsidR="009B2D78" w:rsidRPr="0035635A" w:rsidRDefault="009B2D78" w:rsidP="009B2D78">
      <w:pPr>
        <w:spacing w:before="120"/>
        <w:jc w:val="right"/>
        <w:rPr>
          <w:rFonts w:ascii="Times New Roman" w:hAnsi="Times New Roman"/>
          <w:sz w:val="24"/>
          <w:szCs w:val="24"/>
          <w:lang w:val="it-IT"/>
        </w:rPr>
      </w:pPr>
      <w:r w:rsidRPr="0035635A">
        <w:rPr>
          <w:rFonts w:ascii="Times New Roman" w:hAnsi="Times New Roman"/>
          <w:b/>
          <w:bCs/>
          <w:sz w:val="24"/>
          <w:szCs w:val="24"/>
          <w:lang w:val="it-IT"/>
        </w:rPr>
        <w:t>M1-ĐXNV</w:t>
      </w:r>
      <w:r w:rsidRPr="0035635A">
        <w:rPr>
          <w:rFonts w:ascii="Times New Roman" w:hAnsi="Times New Roman"/>
          <w:b/>
          <w:bCs/>
          <w:sz w:val="24"/>
          <w:szCs w:val="24"/>
          <w:lang w:val="it-IT"/>
        </w:rPr>
        <w:br/>
      </w:r>
      <w:r w:rsidRPr="0035635A">
        <w:rPr>
          <w:rFonts w:ascii="Times New Roman" w:hAnsi="Times New Roman"/>
          <w:sz w:val="24"/>
          <w:szCs w:val="24"/>
          <w:lang w:val="it-IT"/>
        </w:rPr>
        <w:t>TT số:      /2016/TT-UBDT</w:t>
      </w:r>
    </w:p>
    <w:p w14:paraId="00DBFB07" w14:textId="77777777" w:rsidR="009B2D78" w:rsidRPr="0035635A" w:rsidRDefault="009B2D78" w:rsidP="009B2D78">
      <w:pPr>
        <w:spacing w:before="120"/>
        <w:jc w:val="center"/>
        <w:rPr>
          <w:rFonts w:ascii="Times New Roman" w:hAnsi="Times New Roman"/>
          <w:b/>
          <w:bCs/>
          <w:sz w:val="24"/>
          <w:szCs w:val="24"/>
          <w:lang w:val="it-IT"/>
        </w:rPr>
      </w:pPr>
      <w:r w:rsidRPr="0035635A">
        <w:rPr>
          <w:rFonts w:ascii="Times New Roman" w:hAnsi="Times New Roman"/>
          <w:b/>
          <w:bCs/>
          <w:sz w:val="24"/>
          <w:szCs w:val="24"/>
          <w:lang w:val="it-IT"/>
        </w:rPr>
        <w:t>PHIẾU ĐỀ XUẤT NHIỆM VỤ KHOA HỌC VÀ CÔNG NGHỆ CẤP BỘ</w:t>
      </w:r>
    </w:p>
    <w:p w14:paraId="1239F40B" w14:textId="77777777" w:rsidR="009B2D78" w:rsidRPr="0035635A" w:rsidRDefault="009B2D78" w:rsidP="009B2D78">
      <w:pPr>
        <w:spacing w:before="120"/>
        <w:jc w:val="center"/>
        <w:rPr>
          <w:rFonts w:ascii="Times New Roman" w:hAnsi="Times New Roman"/>
          <w:b/>
          <w:bCs/>
          <w:sz w:val="24"/>
          <w:szCs w:val="24"/>
          <w:lang w:val="it-IT"/>
        </w:rPr>
      </w:pPr>
      <w:r w:rsidRPr="0035635A">
        <w:rPr>
          <w:rFonts w:ascii="Times New Roman" w:hAnsi="Times New Roman"/>
          <w:b/>
          <w:bCs/>
          <w:sz w:val="24"/>
          <w:szCs w:val="24"/>
          <w:lang w:val="it-IT"/>
        </w:rPr>
        <w:t>Năm 20...</w:t>
      </w:r>
    </w:p>
    <w:p w14:paraId="5453FBD3" w14:textId="77777777" w:rsidR="009B2D78" w:rsidRPr="0035635A" w:rsidRDefault="009B2D78" w:rsidP="009B2D78">
      <w:pPr>
        <w:tabs>
          <w:tab w:val="left" w:pos="360"/>
        </w:tabs>
        <w:spacing w:before="120"/>
        <w:rPr>
          <w:rFonts w:ascii="Times New Roman" w:hAnsi="Times New Roman"/>
          <w:bCs/>
          <w:sz w:val="24"/>
          <w:szCs w:val="24"/>
          <w:lang w:val="it-IT"/>
        </w:rPr>
      </w:pPr>
      <w:r w:rsidRPr="0035635A">
        <w:rPr>
          <w:rFonts w:ascii="Times New Roman" w:hAnsi="Times New Roman"/>
          <w:bCs/>
          <w:sz w:val="24"/>
          <w:szCs w:val="24"/>
          <w:lang w:val="it-IT"/>
        </w:rPr>
        <w:t>1. Tên nhiệm vụ khoa học và công nghệ:</w:t>
      </w:r>
    </w:p>
    <w:p w14:paraId="34F0AAFA" w14:textId="77777777" w:rsidR="009B2D78" w:rsidRPr="0035635A" w:rsidRDefault="009B2D78" w:rsidP="009B2D78">
      <w:pPr>
        <w:tabs>
          <w:tab w:val="left" w:pos="360"/>
        </w:tabs>
        <w:spacing w:before="120"/>
        <w:rPr>
          <w:rFonts w:ascii="Times New Roman" w:hAnsi="Times New Roman"/>
          <w:bCs/>
          <w:sz w:val="24"/>
          <w:szCs w:val="24"/>
          <w:lang w:val="it-IT"/>
        </w:rPr>
      </w:pPr>
      <w:r w:rsidRPr="0035635A">
        <w:rPr>
          <w:rFonts w:ascii="Times New Roman" w:hAnsi="Times New Roman"/>
          <w:bCs/>
          <w:sz w:val="24"/>
          <w:szCs w:val="24"/>
          <w:lang w:val="it-IT"/>
        </w:rPr>
        <w:t xml:space="preserve">2. Hình thức thực hiện </w:t>
      </w:r>
      <w:r w:rsidRPr="0035635A">
        <w:rPr>
          <w:rFonts w:ascii="Times New Roman" w:hAnsi="Times New Roman"/>
          <w:bCs/>
          <w:i/>
          <w:sz w:val="24"/>
          <w:szCs w:val="24"/>
          <w:lang w:val="it-IT"/>
        </w:rPr>
        <w:t>(đề tài, đề án, dự án)</w:t>
      </w:r>
      <w:r w:rsidRPr="0035635A">
        <w:rPr>
          <w:rFonts w:ascii="Times New Roman" w:hAnsi="Times New Roman"/>
          <w:bCs/>
          <w:sz w:val="24"/>
          <w:szCs w:val="24"/>
          <w:lang w:val="it-IT"/>
        </w:rPr>
        <w:t>:</w:t>
      </w:r>
    </w:p>
    <w:p w14:paraId="0FDC0866" w14:textId="77777777" w:rsidR="009B2D78" w:rsidRPr="0035635A" w:rsidRDefault="009B2D78" w:rsidP="009B2D78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</w:pP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>3. Mục tiêu của nhiệm vụ:</w:t>
      </w:r>
    </w:p>
    <w:p w14:paraId="073AE0CA" w14:textId="77777777" w:rsidR="009B2D78" w:rsidRPr="0035635A" w:rsidRDefault="009B2D78" w:rsidP="009B2D78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</w:pP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 xml:space="preserve">4. Tính cấp thiết và tính mới của nhiệm vụ </w:t>
      </w:r>
      <w:r w:rsidRPr="0035635A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>(về mặt khoa học và về mặt thực tiễn)</w:t>
      </w: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>:</w:t>
      </w:r>
    </w:p>
    <w:p w14:paraId="78CE4D8B" w14:textId="77777777" w:rsidR="009B2D78" w:rsidRPr="0035635A" w:rsidRDefault="009B2D78" w:rsidP="009B2D78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</w:pP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>5. Các nội dung chính và kết quả dự kiến:</w:t>
      </w:r>
    </w:p>
    <w:p w14:paraId="1D81B520" w14:textId="77777777" w:rsidR="009B2D78" w:rsidRPr="0035635A" w:rsidRDefault="009B2D78" w:rsidP="009B2D78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</w:pP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>6. Khả năng và địa chỉ ứng dụng:</w:t>
      </w:r>
    </w:p>
    <w:p w14:paraId="140E4832" w14:textId="77777777" w:rsidR="009B2D78" w:rsidRPr="0035635A" w:rsidRDefault="009B2D78" w:rsidP="009B2D78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</w:pP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>7. Dự kiến hiệu quả mang lại:</w:t>
      </w:r>
    </w:p>
    <w:p w14:paraId="02F46927" w14:textId="77777777" w:rsidR="009B2D78" w:rsidRPr="0035635A" w:rsidRDefault="009B2D78" w:rsidP="009B2D78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</w:pP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>8. Dự kiến thời gian thực hiện (</w:t>
      </w:r>
      <w:r w:rsidRPr="0035635A">
        <w:rPr>
          <w:rFonts w:ascii="Times New Roman" w:hAnsi="Times New Roman" w:cs="Times New Roman"/>
          <w:bCs/>
          <w:i/>
          <w:color w:val="000000"/>
          <w:sz w:val="24"/>
          <w:szCs w:val="24"/>
          <w:lang w:val="it-IT"/>
        </w:rPr>
        <w:t>thời gian bắt đầu, thời gian kết thúc</w:t>
      </w: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>)</w:t>
      </w:r>
    </w:p>
    <w:p w14:paraId="7572BF7A" w14:textId="77777777" w:rsidR="009B2D78" w:rsidRPr="0035635A" w:rsidRDefault="009B2D78" w:rsidP="009B2D78">
      <w:pPr>
        <w:pStyle w:val="BodyTextIndent"/>
        <w:widowControl w:val="0"/>
        <w:ind w:firstLine="0"/>
        <w:jc w:val="left"/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</w:pPr>
      <w:r w:rsidRPr="0035635A">
        <w:rPr>
          <w:rFonts w:ascii="Times New Roman" w:hAnsi="Times New Roman" w:cs="Times New Roman"/>
          <w:bCs/>
          <w:color w:val="000000"/>
          <w:sz w:val="24"/>
          <w:szCs w:val="24"/>
          <w:lang w:val="it-IT"/>
        </w:rPr>
        <w:t>9. Thông tin khác (nếu có)</w:t>
      </w:r>
    </w:p>
    <w:p w14:paraId="4E28A202" w14:textId="77777777" w:rsidR="009B2D78" w:rsidRPr="0035635A" w:rsidRDefault="009B2D78" w:rsidP="009B2D78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836"/>
        <w:gridCol w:w="5735"/>
      </w:tblGrid>
      <w:tr w:rsidR="009B2D78" w:rsidRPr="0035635A" w14:paraId="5446E1CA" w14:textId="77777777" w:rsidTr="009B2D78">
        <w:tc>
          <w:tcPr>
            <w:tcW w:w="2004" w:type="pct"/>
          </w:tcPr>
          <w:p w14:paraId="07DC0CDC" w14:textId="77777777" w:rsidR="009B2D78" w:rsidRPr="0035635A" w:rsidRDefault="009B2D78" w:rsidP="009B2D78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996" w:type="pct"/>
          </w:tcPr>
          <w:p w14:paraId="1FE5F724" w14:textId="77777777" w:rsidR="009B2D78" w:rsidRPr="0035635A" w:rsidRDefault="009B2D78" w:rsidP="009B2D7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..., ngày ... tháng... năm 20…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  <w:t>TỔ CHỨC, CÁ NHÂN ĐỀ XUẤT</w:t>
            </w:r>
            <w:r w:rsidRPr="0035635A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5635A">
              <w:rPr>
                <w:rFonts w:ascii="Times New Roman" w:hAnsi="Times New Roman"/>
                <w:i/>
                <w:sz w:val="24"/>
                <w:szCs w:val="24"/>
              </w:rPr>
              <w:t>(Họ, tên và chữ ký - đóng dấu đối với tổ chức)</w:t>
            </w:r>
          </w:p>
        </w:tc>
      </w:tr>
    </w:tbl>
    <w:p w14:paraId="3E50E7B0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D78"/>
    <w:rsid w:val="00043511"/>
    <w:rsid w:val="002C7240"/>
    <w:rsid w:val="009B2D78"/>
    <w:rsid w:val="00B8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B3BFB0"/>
  <w15:chartTrackingRefBased/>
  <w15:docId w15:val="{E9D9D11C-30C0-4FD0-814F-F52254D5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B2D78"/>
    <w:pPr>
      <w:spacing w:before="120" w:after="0" w:line="240" w:lineRule="auto"/>
      <w:ind w:firstLine="720"/>
      <w:jc w:val="both"/>
    </w:pPr>
    <w:rPr>
      <w:rFonts w:ascii="Courier New" w:eastAsia="Courier New" w:hAnsi="Courier New" w:cs="Courier New"/>
      <w:sz w:val="28"/>
      <w:szCs w:val="28"/>
    </w:rPr>
  </w:style>
  <w:style w:type="character" w:customStyle="1" w:styleId="BodyTextIndentChar">
    <w:name w:val="Body Text Indent Char"/>
    <w:link w:val="BodyTextIndent"/>
    <w:rsid w:val="009B2D78"/>
    <w:rPr>
      <w:rFonts w:ascii="Courier New" w:eastAsia="Courier New" w:hAnsi="Courier New" w:cs="Courier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