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E5DE6" w14:textId="77777777" w:rsidR="005771BF" w:rsidRPr="00106DF1" w:rsidRDefault="005771BF" w:rsidP="005771BF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Mẫu M4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771BF" w:rsidRPr="00106DF1" w14:paraId="4C8B7307" w14:textId="77777777" w:rsidTr="005771BF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5306C" w14:textId="77777777" w:rsidR="005771BF" w:rsidRPr="00106DF1" w:rsidRDefault="005771BF" w:rsidP="005771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6DF1">
              <w:rPr>
                <w:rFonts w:ascii="Times New Roman" w:hAnsi="Times New Roman"/>
                <w:sz w:val="26"/>
                <w:szCs w:val="26"/>
              </w:rPr>
              <w:t>BỘ TÀI NGUYÊN VÀ MÔI TRƯỜNG</w:t>
            </w:r>
            <w:r w:rsidRPr="00106DF1">
              <w:rPr>
                <w:rFonts w:ascii="Times New Roman" w:hAnsi="Times New Roman"/>
                <w:sz w:val="26"/>
                <w:szCs w:val="26"/>
              </w:rPr>
              <w:br/>
            </w:r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>(</w:t>
            </w:r>
            <w:proofErr w:type="spellStart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  <w:r w:rsidRPr="00106DF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F8057" w14:textId="77777777" w:rsidR="005771BF" w:rsidRPr="00106DF1" w:rsidRDefault="005771BF" w:rsidP="005771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6DF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106DF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106DF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5771BF" w:rsidRPr="00106DF1" w14:paraId="378E6701" w14:textId="77777777" w:rsidTr="005771B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8C330" w14:textId="77777777" w:rsidR="005771BF" w:rsidRPr="00106DF1" w:rsidRDefault="005771BF" w:rsidP="005771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6DF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4D4A3" w14:textId="77777777" w:rsidR="005771BF" w:rsidRPr="00106DF1" w:rsidRDefault="005771BF" w:rsidP="005771BF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………..</w:t>
            </w:r>
            <w:r w:rsidRPr="00106DF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  tháng  năm</w:t>
            </w:r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 </w:t>
            </w:r>
          </w:p>
        </w:tc>
      </w:tr>
    </w:tbl>
    <w:p w14:paraId="6D125984" w14:textId="77777777" w:rsidR="005771BF" w:rsidRPr="00106DF1" w:rsidRDefault="005771BF" w:rsidP="005771B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PHIẾU ĐÁNH GIÁ VÀ PHÂN LOẠI VIÊN CHỨC</w:t>
      </w:r>
    </w:p>
    <w:p w14:paraId="74011A15" w14:textId="77777777" w:rsidR="005771BF" w:rsidRPr="00106DF1" w:rsidRDefault="005771BF" w:rsidP="005771B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06DF1">
        <w:rPr>
          <w:rFonts w:ascii="Times New Roman" w:hAnsi="Times New Roman"/>
          <w:sz w:val="26"/>
          <w:szCs w:val="26"/>
        </w:rPr>
        <w:t>Năm</w:t>
      </w:r>
      <w:proofErr w:type="spellEnd"/>
      <w:r w:rsidRPr="00106DF1">
        <w:rPr>
          <w:rFonts w:ascii="Times New Roman" w:hAnsi="Times New Roman"/>
          <w:sz w:val="26"/>
          <w:szCs w:val="26"/>
        </w:rPr>
        <w:t xml:space="preserve"> 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771BF" w:rsidRPr="00106DF1" w14:paraId="3648E8B9" w14:textId="77777777" w:rsidTr="005771B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527EA7" w14:textId="77777777" w:rsidR="005771BF" w:rsidRPr="00106DF1" w:rsidRDefault="005771BF" w:rsidP="005771B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6DF1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Họ và tên: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D1C395" w14:textId="77777777" w:rsidR="005771BF" w:rsidRPr="00106DF1" w:rsidRDefault="005771BF" w:rsidP="005771B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6DF1">
              <w:rPr>
                <w:rFonts w:ascii="Times New Roman" w:hAnsi="Times New Roman"/>
                <w:sz w:val="26"/>
                <w:szCs w:val="26"/>
                <w:lang w:val="vi-VN"/>
              </w:rPr>
              <w:t>Mã số ngạch:</w:t>
            </w:r>
          </w:p>
        </w:tc>
      </w:tr>
      <w:tr w:rsidR="005771BF" w:rsidRPr="00106DF1" w14:paraId="4E81F800" w14:textId="77777777" w:rsidTr="005771B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14C086" w14:textId="77777777" w:rsidR="005771BF" w:rsidRPr="00106DF1" w:rsidRDefault="005771BF" w:rsidP="005771B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6DF1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Chức vụ, chức danh: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2A9AD1" w14:textId="77777777" w:rsidR="005771BF" w:rsidRPr="00106DF1" w:rsidRDefault="005771BF" w:rsidP="005771B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6DF1">
              <w:rPr>
                <w:rFonts w:ascii="Times New Roman" w:hAnsi="Times New Roman"/>
                <w:sz w:val="26"/>
                <w:szCs w:val="26"/>
                <w:lang w:val="vi-VN"/>
              </w:rPr>
              <w:t>Bậc lương:</w:t>
            </w:r>
          </w:p>
        </w:tc>
      </w:tr>
      <w:tr w:rsidR="005771BF" w:rsidRPr="00106DF1" w14:paraId="40470A4F" w14:textId="77777777" w:rsidTr="005771B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13FB0E" w14:textId="77777777" w:rsidR="005771BF" w:rsidRPr="00106DF1" w:rsidRDefault="005771BF" w:rsidP="005771B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6DF1">
              <w:rPr>
                <w:rFonts w:ascii="Times New Roman" w:hAnsi="Times New Roman"/>
                <w:sz w:val="26"/>
                <w:szCs w:val="26"/>
                <w:lang w:val="vi-VN"/>
              </w:rPr>
              <w:t>Đơn vị công tác: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9326DE" w14:textId="77777777" w:rsidR="005771BF" w:rsidRPr="00106DF1" w:rsidRDefault="005771BF" w:rsidP="005771B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6DF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06355B0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I. T</w:t>
      </w:r>
      <w:r w:rsidRPr="00106DF1">
        <w:rPr>
          <w:rFonts w:ascii="Times New Roman" w:hAnsi="Times New Roman"/>
          <w:b/>
          <w:bCs/>
          <w:sz w:val="26"/>
          <w:szCs w:val="26"/>
        </w:rPr>
        <w:t xml:space="preserve">Ự </w:t>
      </w: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ĐÁNH GIÁ KẾT QUẢ CÔNG TÁC, TU DƯỠNG RÈN LUYỆN</w:t>
      </w:r>
    </w:p>
    <w:p w14:paraId="7DDB045F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1. Nhóm tiêu chí về tư tưởng chính trị; đạo đức, lối sống; ý thức tổ chức kỷ luật; tác phong, lề lối làm việc</w:t>
      </w:r>
    </w:p>
    <w:p w14:paraId="56439CA2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a) Tư tư</w:t>
      </w:r>
      <w:r w:rsidRPr="00106DF1">
        <w:rPr>
          <w:rFonts w:ascii="Times New Roman" w:hAnsi="Times New Roman"/>
          <w:b/>
          <w:bCs/>
          <w:i/>
          <w:iCs/>
          <w:sz w:val="26"/>
          <w:szCs w:val="26"/>
        </w:rPr>
        <w:t>ở</w:t>
      </w:r>
      <w:r w:rsidRPr="00106DF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ng ch</w:t>
      </w:r>
      <w:r w:rsidRPr="00106DF1">
        <w:rPr>
          <w:rFonts w:ascii="Times New Roman" w:hAnsi="Times New Roman"/>
          <w:b/>
          <w:bCs/>
          <w:i/>
          <w:iCs/>
          <w:sz w:val="26"/>
          <w:szCs w:val="26"/>
        </w:rPr>
        <w:t>í</w:t>
      </w:r>
      <w:r w:rsidRPr="00106DF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nh trị</w:t>
      </w:r>
    </w:p>
    <w:p w14:paraId="7ADCDF45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- Việc chấp hành chủ trương, đường lối của Đảng, chính sách, pháp luật của Nhà nước và các nguyên tắc tổ chức, kỷ luật Đảng, nhất là nguyên t</w:t>
      </w:r>
      <w:r w:rsidRPr="00106DF1">
        <w:rPr>
          <w:rFonts w:ascii="Times New Roman" w:hAnsi="Times New Roman"/>
          <w:sz w:val="26"/>
          <w:szCs w:val="26"/>
        </w:rPr>
        <w:t>ắ</w:t>
      </w:r>
      <w:r w:rsidRPr="00106DF1">
        <w:rPr>
          <w:rFonts w:ascii="Times New Roman" w:hAnsi="Times New Roman"/>
          <w:sz w:val="26"/>
          <w:szCs w:val="26"/>
          <w:lang w:val="vi-VN"/>
        </w:rPr>
        <w:t>c tập trung dân chủ, tự phê bình và phê bình.</w:t>
      </w:r>
    </w:p>
    <w:p w14:paraId="066E53E7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 xml:space="preserve">- </w:t>
      </w:r>
      <w:r w:rsidRPr="00106DF1">
        <w:rPr>
          <w:rFonts w:ascii="Times New Roman" w:hAnsi="Times New Roman"/>
          <w:sz w:val="26"/>
          <w:szCs w:val="26"/>
        </w:rPr>
        <w:t>V</w:t>
      </w:r>
      <w:r w:rsidRPr="00106DF1">
        <w:rPr>
          <w:rFonts w:ascii="Times New Roman" w:hAnsi="Times New Roman"/>
          <w:sz w:val="26"/>
          <w:szCs w:val="26"/>
          <w:lang w:val="vi-VN"/>
        </w:rPr>
        <w:t>ề quan điểm, bản lĩnh, lập trường chính trị.</w:t>
      </w:r>
    </w:p>
    <w:p w14:paraId="519585E1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- Việc nghiên cứu, học tập, vận dụng chủ nghĩa Mác - Lênin, tư tưởng Hồ Chí Minh, các chỉ thị, nghị quyết của Đảng, các đợt sinh hoạt chính trị và cập nhật kiến thức mới.</w:t>
      </w:r>
    </w:p>
    <w:p w14:paraId="703DF515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b) Đạo đức, lối sống</w:t>
      </w:r>
    </w:p>
    <w:p w14:paraId="13F0197F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- Lối sống, tác phong làm việc tại nơi công tác và nơi cư trú.</w:t>
      </w:r>
    </w:p>
    <w:p w14:paraId="7D0EE224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- Thực hiện tinh thần tự phê bình và phê bình đối với đảng viên và quần chúng tại đơn vị.</w:t>
      </w:r>
    </w:p>
    <w:p w14:paraId="3F068A72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- Việc thực hiện công tác phòng, chống tiêu cực, quan liêu, tham nhũng, lãng phí; phòng, chống các biểu hiện suy thoái về đạo đức, lối sống, “tự diễn biến”, “tự chuyển hóa”.</w:t>
      </w:r>
    </w:p>
    <w:p w14:paraId="78FA0B8E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lastRenderedPageBreak/>
        <w:t>- Tinh thần đoàn kết nội bộ.</w:t>
      </w:r>
    </w:p>
    <w:p w14:paraId="2B9A461E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c) Tác phong, lề lối làm việc</w:t>
      </w:r>
    </w:p>
    <w:p w14:paraId="5880A65E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- Tinh thần, thái độ trách nhiệm đối với công việc.</w:t>
      </w:r>
    </w:p>
    <w:p w14:paraId="5A7B4A33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- Phương pháp, cách thức tổ chức và thực hiện công việc.</w:t>
      </w:r>
    </w:p>
    <w:p w14:paraId="46DA6F80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- Tinh thần hợp tác, phối hợp, hướng dẫn giúp đỡ đồng chí, đồng nghiệp.</w:t>
      </w:r>
    </w:p>
    <w:p w14:paraId="44F46DB2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 xml:space="preserve">d) </w:t>
      </w:r>
      <w:r w:rsidRPr="00106DF1">
        <w:rPr>
          <w:rFonts w:ascii="Times New Roman" w:hAnsi="Times New Roman"/>
          <w:b/>
          <w:bCs/>
          <w:i/>
          <w:iCs/>
          <w:sz w:val="26"/>
          <w:szCs w:val="26"/>
        </w:rPr>
        <w:t xml:space="preserve">Ý </w:t>
      </w:r>
      <w:r w:rsidRPr="00106DF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thức tổ chức kỷ luật</w:t>
      </w:r>
    </w:p>
    <w:p w14:paraId="70212A97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- Việc tuân thủ những Điều Đảng viên, công chức không được làm.</w:t>
      </w:r>
    </w:p>
    <w:p w14:paraId="436BD665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- Việc chấp hành sự phân công của tổ chức.</w:t>
      </w:r>
    </w:p>
    <w:p w14:paraId="1B0CBE21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- Việc thực hiện các quy định, quy chế, nội quy của cơ quan, đơn vị.</w:t>
      </w:r>
    </w:p>
    <w:p w14:paraId="52E6BEDF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- Việc thực hiện ch</w:t>
      </w:r>
      <w:r w:rsidRPr="00106DF1">
        <w:rPr>
          <w:rFonts w:ascii="Times New Roman" w:hAnsi="Times New Roman"/>
          <w:sz w:val="26"/>
          <w:szCs w:val="26"/>
        </w:rPr>
        <w:t xml:space="preserve">ế </w:t>
      </w:r>
      <w:r w:rsidRPr="00106DF1">
        <w:rPr>
          <w:rFonts w:ascii="Times New Roman" w:hAnsi="Times New Roman"/>
          <w:sz w:val="26"/>
          <w:szCs w:val="26"/>
          <w:lang w:val="vi-VN"/>
        </w:rPr>
        <w:t>độ thông tin, báo cáo với cấp trên.</w:t>
      </w:r>
    </w:p>
    <w:p w14:paraId="79354467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- Việc thực hiện kê khai và công khai tài sản, thu nhập theo quy định.</w:t>
      </w:r>
    </w:p>
    <w:p w14:paraId="0B8E29FE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2. Việc thực hiện quy định về đạo đức nghề nghiệp</w:t>
      </w:r>
    </w:p>
    <w:p w14:paraId="67EDB170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3. Kết quả thực hiện công việc ho</w:t>
      </w:r>
      <w:r w:rsidRPr="00106DF1">
        <w:rPr>
          <w:rFonts w:ascii="Times New Roman" w:hAnsi="Times New Roman"/>
          <w:b/>
          <w:bCs/>
          <w:sz w:val="26"/>
          <w:szCs w:val="26"/>
        </w:rPr>
        <w:t>ặ</w:t>
      </w: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c nhiệm v</w:t>
      </w:r>
      <w:r w:rsidRPr="00106DF1">
        <w:rPr>
          <w:rFonts w:ascii="Times New Roman" w:hAnsi="Times New Roman"/>
          <w:b/>
          <w:bCs/>
          <w:sz w:val="26"/>
          <w:szCs w:val="26"/>
        </w:rPr>
        <w:t xml:space="preserve">ụ </w:t>
      </w: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theo hợp đồng làm việc đã ký kết</w:t>
      </w:r>
    </w:p>
    <w:p w14:paraId="24BD106C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4. T</w:t>
      </w:r>
      <w:proofErr w:type="spellStart"/>
      <w:r w:rsidRPr="00106DF1">
        <w:rPr>
          <w:rFonts w:ascii="Times New Roman" w:hAnsi="Times New Roman"/>
          <w:b/>
          <w:bCs/>
          <w:sz w:val="26"/>
          <w:szCs w:val="26"/>
        </w:rPr>
        <w:t>i</w:t>
      </w:r>
      <w:proofErr w:type="spellEnd"/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nh thần trách nhiệm, thái độ phục vụ nhân dân, tinh thần hợp tác với đồng nghiệp và việc thực hiện nội quy, quy tắc ứng xử của viên chức</w:t>
      </w:r>
    </w:p>
    <w:p w14:paraId="042BC6F2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5</w:t>
      </w:r>
      <w:r w:rsidRPr="00106DF1">
        <w:rPr>
          <w:rFonts w:ascii="Times New Roman" w:hAnsi="Times New Roman"/>
          <w:b/>
          <w:bCs/>
          <w:sz w:val="26"/>
          <w:szCs w:val="26"/>
        </w:rPr>
        <w:t xml:space="preserve">. </w:t>
      </w: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Chiều hướng và triển vọng phát triển</w:t>
      </w:r>
    </w:p>
    <w:p w14:paraId="1E7BDEE0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PHẦN DÀNH RIÊNG CHO VIÊN CHỨC LÃNH ĐẠO, QUẢN LÝ</w:t>
      </w:r>
    </w:p>
    <w:p w14:paraId="1121EA41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 xml:space="preserve">6. Kết quả hoạt động của đơn vị, tổ chức được giao quản </w:t>
      </w:r>
      <w:proofErr w:type="spellStart"/>
      <w:r w:rsidRPr="00106DF1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</w:p>
    <w:p w14:paraId="5D247FE6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7. Khả năng tổ chức, Điều hành, qu</w:t>
      </w:r>
      <w:r w:rsidRPr="00106DF1">
        <w:rPr>
          <w:rFonts w:ascii="Times New Roman" w:hAnsi="Times New Roman"/>
          <w:b/>
          <w:bCs/>
          <w:sz w:val="26"/>
          <w:szCs w:val="26"/>
        </w:rPr>
        <w:t>ả</w:t>
      </w: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n lý đơn vị, tổ chức</w:t>
      </w:r>
    </w:p>
    <w:p w14:paraId="5C4B94E9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8. Năng lực tập hợp, đoàn kết, quy tụ viên chức:</w:t>
      </w:r>
    </w:p>
    <w:p w14:paraId="5A9CA03C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9. Các nội dung đánh giá đối với người đứng đầu đơn vị thuộc Bộ.</w:t>
      </w:r>
    </w:p>
    <w:p w14:paraId="45BC05B9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II. T</w:t>
      </w:r>
      <w:r w:rsidRPr="00106DF1">
        <w:rPr>
          <w:rFonts w:ascii="Times New Roman" w:hAnsi="Times New Roman"/>
          <w:b/>
          <w:bCs/>
          <w:sz w:val="26"/>
          <w:szCs w:val="26"/>
        </w:rPr>
        <w:t xml:space="preserve">Ự </w:t>
      </w: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ĐÁNH GIÁ, PHÂN LOẠI</w:t>
      </w:r>
    </w:p>
    <w:p w14:paraId="59346192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1. Tự đánh giá:</w:t>
      </w:r>
    </w:p>
    <w:p w14:paraId="4990164C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a) Ưu điểm chính:</w:t>
      </w:r>
    </w:p>
    <w:p w14:paraId="37B44FE8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1B6A3925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b) Mặt cần hoàn thiện, khắc phục:</w:t>
      </w:r>
    </w:p>
    <w:p w14:paraId="551F0D51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234EC434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2. Phân loại đánh giá:</w:t>
      </w:r>
    </w:p>
    <w:p w14:paraId="1FC9C853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i/>
          <w:iCs/>
          <w:sz w:val="26"/>
          <w:szCs w:val="26"/>
          <w:lang w:val="vi-VN"/>
        </w:rPr>
        <w:t>(Ph</w:t>
      </w:r>
      <w:r w:rsidRPr="00106DF1">
        <w:rPr>
          <w:rFonts w:ascii="Times New Roman" w:hAnsi="Times New Roman"/>
          <w:i/>
          <w:iCs/>
          <w:sz w:val="26"/>
          <w:szCs w:val="26"/>
        </w:rPr>
        <w:t>â</w:t>
      </w:r>
      <w:r w:rsidRPr="00106DF1">
        <w:rPr>
          <w:rFonts w:ascii="Times New Roman" w:hAnsi="Times New Roman"/>
          <w:i/>
          <w:iCs/>
          <w:sz w:val="26"/>
          <w:szCs w:val="26"/>
          <w:lang w:val="vi-VN"/>
        </w:rPr>
        <w:t>n loại đ</w:t>
      </w:r>
      <w:r w:rsidRPr="00106DF1">
        <w:rPr>
          <w:rFonts w:ascii="Times New Roman" w:hAnsi="Times New Roman"/>
          <w:i/>
          <w:iCs/>
          <w:sz w:val="26"/>
          <w:szCs w:val="26"/>
        </w:rPr>
        <w:t>á</w:t>
      </w:r>
      <w:r w:rsidRPr="00106DF1">
        <w:rPr>
          <w:rFonts w:ascii="Times New Roman" w:hAnsi="Times New Roman"/>
          <w:i/>
          <w:iCs/>
          <w:sz w:val="26"/>
          <w:szCs w:val="26"/>
          <w:lang w:val="vi-VN"/>
        </w:rPr>
        <w:t>nh giá theo 1 trong 4 mức sau: Hoàn thành xuất sắc nhiệm vụ; hoàn thành tốt nhiệm vụ; hoàn thành nhiệm vụ; không hoàn thành nhiệm vụ)</w:t>
      </w:r>
    </w:p>
    <w:p w14:paraId="1B16CBEE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549A30A4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771BF" w:rsidRPr="00106DF1" w14:paraId="6101B19D" w14:textId="77777777" w:rsidTr="005771B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8F2D9" w14:textId="77777777" w:rsidR="005771BF" w:rsidRPr="00106DF1" w:rsidRDefault="005771BF" w:rsidP="005771B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6DF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93E8F" w14:textId="77777777" w:rsidR="005771BF" w:rsidRPr="00106DF1" w:rsidRDefault="005771BF" w:rsidP="005771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</w:t>
            </w:r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907C0AF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</w:rPr>
        <w:t> </w:t>
      </w:r>
    </w:p>
    <w:p w14:paraId="5977BB96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</w:rPr>
        <w:t> </w:t>
      </w:r>
    </w:p>
    <w:p w14:paraId="6164444E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III. Ý KIẾN CỦA TẬP T</w:t>
      </w:r>
      <w:r w:rsidRPr="00106DF1">
        <w:rPr>
          <w:rFonts w:ascii="Times New Roman" w:hAnsi="Times New Roman"/>
          <w:b/>
          <w:bCs/>
          <w:sz w:val="26"/>
          <w:szCs w:val="26"/>
        </w:rPr>
        <w:t xml:space="preserve">HỂ </w:t>
      </w: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ĐƠN VỊ</w:t>
      </w:r>
    </w:p>
    <w:p w14:paraId="5E9D43DE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52418C31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37AC06E6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i/>
          <w:iCs/>
          <w:sz w:val="26"/>
          <w:szCs w:val="26"/>
          <w:lang w:val="vi-VN"/>
        </w:rPr>
        <w:t>(Phần này ghi tóm tắt ý kiến phát biểu nhận xét, đánh gi</w:t>
      </w:r>
      <w:r w:rsidRPr="00106DF1">
        <w:rPr>
          <w:rFonts w:ascii="Times New Roman" w:hAnsi="Times New Roman"/>
          <w:i/>
          <w:iCs/>
          <w:sz w:val="26"/>
          <w:szCs w:val="26"/>
        </w:rPr>
        <w:t xml:space="preserve">á </w:t>
      </w:r>
      <w:r w:rsidRPr="00106DF1">
        <w:rPr>
          <w:rFonts w:ascii="Times New Roman" w:hAnsi="Times New Roman"/>
          <w:i/>
          <w:iCs/>
          <w:sz w:val="26"/>
          <w:szCs w:val="26"/>
          <w:lang w:val="vi-VN"/>
        </w:rPr>
        <w:t>về vi</w:t>
      </w:r>
      <w:r w:rsidRPr="00106DF1">
        <w:rPr>
          <w:rFonts w:ascii="Times New Roman" w:hAnsi="Times New Roman"/>
          <w:i/>
          <w:iCs/>
          <w:sz w:val="26"/>
          <w:szCs w:val="26"/>
        </w:rPr>
        <w:t>ê</w:t>
      </w:r>
      <w:r w:rsidRPr="00106DF1">
        <w:rPr>
          <w:rFonts w:ascii="Times New Roman" w:hAnsi="Times New Roman"/>
          <w:i/>
          <w:iCs/>
          <w:sz w:val="26"/>
          <w:szCs w:val="26"/>
          <w:lang w:val="vi-VN"/>
        </w:rPr>
        <w:t>n chức được đánh giá tại hội nghị (cuộc họp) đánh giá viên chức của đơn vị, tổ chức)</w:t>
      </w:r>
    </w:p>
    <w:p w14:paraId="5D9169E3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IV. Ý KIẾN KẾT LUẬN CỦA CẤP CÓ THẨM QUY</w:t>
      </w:r>
      <w:r w:rsidRPr="00106DF1">
        <w:rPr>
          <w:rFonts w:ascii="Times New Roman" w:hAnsi="Times New Roman"/>
          <w:b/>
          <w:bCs/>
          <w:sz w:val="26"/>
          <w:szCs w:val="26"/>
        </w:rPr>
        <w:t>Ề</w:t>
      </w: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N V</w:t>
      </w:r>
      <w:r w:rsidRPr="00106DF1">
        <w:rPr>
          <w:rFonts w:ascii="Times New Roman" w:hAnsi="Times New Roman"/>
          <w:b/>
          <w:bCs/>
          <w:sz w:val="26"/>
          <w:szCs w:val="26"/>
        </w:rPr>
        <w:t xml:space="preserve">Ề </w:t>
      </w: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 xml:space="preserve">KẾT QUẢ ĐÁNH GIÁ, PHÂN LOẠI VIÊN CHỨC </w:t>
      </w:r>
    </w:p>
    <w:p w14:paraId="2E981C7B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1. Nh</w:t>
      </w:r>
      <w:r w:rsidRPr="00106DF1">
        <w:rPr>
          <w:rFonts w:ascii="Times New Roman" w:hAnsi="Times New Roman"/>
          <w:b/>
          <w:bCs/>
          <w:sz w:val="26"/>
          <w:szCs w:val="26"/>
        </w:rPr>
        <w:t>ậ</w:t>
      </w: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n xét:</w:t>
      </w:r>
    </w:p>
    <w:p w14:paraId="1C896D8F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 xml:space="preserve">a) </w:t>
      </w:r>
      <w:r w:rsidRPr="00106DF1">
        <w:rPr>
          <w:rFonts w:ascii="Times New Roman" w:hAnsi="Times New Roman"/>
          <w:sz w:val="26"/>
          <w:szCs w:val="26"/>
        </w:rPr>
        <w:t>Ư</w:t>
      </w:r>
      <w:r w:rsidRPr="00106DF1">
        <w:rPr>
          <w:rFonts w:ascii="Times New Roman" w:hAnsi="Times New Roman"/>
          <w:sz w:val="26"/>
          <w:szCs w:val="26"/>
          <w:lang w:val="vi-VN"/>
        </w:rPr>
        <w:t>u điểm chính:</w:t>
      </w:r>
    </w:p>
    <w:p w14:paraId="5F3CB661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372D8041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b) Mặt cần hoàn thiện, khắc phục:</w:t>
      </w:r>
    </w:p>
    <w:p w14:paraId="679E0F5C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35C01CC8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2. Kết luận phân loại viên chức:</w:t>
      </w:r>
      <w:r w:rsidRPr="00106DF1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 </w:t>
      </w:r>
    </w:p>
    <w:p w14:paraId="261CEEC3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i/>
          <w:iCs/>
          <w:sz w:val="26"/>
          <w:szCs w:val="26"/>
          <w:lang w:val="vi-VN"/>
        </w:rPr>
        <w:t>(Phân loại đánh gi</w:t>
      </w:r>
      <w:r w:rsidRPr="00106DF1">
        <w:rPr>
          <w:rFonts w:ascii="Times New Roman" w:hAnsi="Times New Roman"/>
          <w:i/>
          <w:iCs/>
          <w:sz w:val="26"/>
          <w:szCs w:val="26"/>
        </w:rPr>
        <w:t xml:space="preserve">á </w:t>
      </w:r>
      <w:r w:rsidRPr="00106DF1">
        <w:rPr>
          <w:rFonts w:ascii="Times New Roman" w:hAnsi="Times New Roman"/>
          <w:i/>
          <w:iCs/>
          <w:sz w:val="26"/>
          <w:szCs w:val="26"/>
          <w:lang w:val="vi-VN"/>
        </w:rPr>
        <w:t>theo 1 trong 4 mức sau: Hoàn thành xuất sắc nhiệm vụ; hoàn thành t</w:t>
      </w:r>
      <w:r w:rsidRPr="00106DF1">
        <w:rPr>
          <w:rFonts w:ascii="Times New Roman" w:hAnsi="Times New Roman"/>
          <w:i/>
          <w:iCs/>
          <w:sz w:val="26"/>
          <w:szCs w:val="26"/>
        </w:rPr>
        <w:t>ố</w:t>
      </w:r>
      <w:r w:rsidRPr="00106DF1">
        <w:rPr>
          <w:rFonts w:ascii="Times New Roman" w:hAnsi="Times New Roman"/>
          <w:i/>
          <w:iCs/>
          <w:sz w:val="26"/>
          <w:szCs w:val="26"/>
          <w:lang w:val="vi-VN"/>
        </w:rPr>
        <w:t>t nhiệm vụ; hoàn thành nhiệm vụ; không hoàn thành nhiệm vụ)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771BF" w:rsidRPr="00106DF1" w14:paraId="3DA4A180" w14:textId="77777777" w:rsidTr="005771B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07AF8" w14:textId="77777777" w:rsidR="005771BF" w:rsidRPr="00106DF1" w:rsidRDefault="005771BF" w:rsidP="005771B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6DF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A448D" w14:textId="77777777" w:rsidR="005771BF" w:rsidRPr="00106DF1" w:rsidRDefault="005771BF" w:rsidP="005771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</w:t>
            </w:r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FD481E4" w14:textId="77777777" w:rsidR="005771BF" w:rsidRPr="00106DF1" w:rsidRDefault="005771BF" w:rsidP="005771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</w:rPr>
        <w:t> </w:t>
      </w:r>
    </w:p>
    <w:p w14:paraId="4687F23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71BF"/>
    <w:rsid w:val="002964F6"/>
    <w:rsid w:val="005771BF"/>
    <w:rsid w:val="00CC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C944EE"/>
  <w15:chartTrackingRefBased/>
  <w15:docId w15:val="{204F6580-6556-4A6C-AE3B-6DEC7079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679</Words>
  <Characters>3873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2026-05-20T18:22:00Z</dcterms:created>
  <dcterms:modified xsi:type="dcterms:W3CDTF">2026-05-20T18:22:00Z</dcterms:modified>
</cp:coreProperties>
</file>