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4779" w14:textId="77777777" w:rsidR="006E6C93" w:rsidRPr="00106DF1" w:rsidRDefault="006E6C93" w:rsidP="006E6C9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Mẫu M5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E6C93" w:rsidRPr="00106DF1" w14:paraId="0FD2802E" w14:textId="77777777" w:rsidTr="00B678A0">
        <w:trPr>
          <w:trHeight w:val="1155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9D0FD" w14:textId="77777777" w:rsidR="006E6C93" w:rsidRPr="00106DF1" w:rsidRDefault="006E6C93" w:rsidP="00B678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</w:rPr>
              <w:t>ĐẢNG BỘ…………….</w:t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ĐẢNG ỦY (CHI ỦY)…………..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34032" w14:textId="77777777" w:rsidR="006E6C93" w:rsidRPr="00106DF1" w:rsidRDefault="006E6C93" w:rsidP="00B678A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ĐẢNG CỘNG SẢN VIỆT NAM</w:t>
            </w:r>
          </w:p>
        </w:tc>
      </w:tr>
    </w:tbl>
    <w:p w14:paraId="198C192A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</w:rPr>
        <w:t> </w:t>
      </w:r>
    </w:p>
    <w:p w14:paraId="2EAE196E" w14:textId="77777777" w:rsidR="006E6C93" w:rsidRPr="00106DF1" w:rsidRDefault="006E6C93" w:rsidP="006E6C9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NHẬN XÉT CỦA……..(cấp ủy đảng cùng cấp)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br/>
      </w:r>
      <w:r w:rsidRPr="00106DF1">
        <w:rPr>
          <w:rFonts w:ascii="Times New Roman" w:hAnsi="Times New Roman"/>
          <w:sz w:val="26"/>
          <w:szCs w:val="26"/>
          <w:lang w:val="vi-VN"/>
        </w:rPr>
        <w:t>(đối với công chức, viên chức lãnh đạo, quản lý)</w:t>
      </w:r>
    </w:p>
    <w:p w14:paraId="68125B23" w14:textId="77777777" w:rsidR="006E6C93" w:rsidRPr="00106DF1" w:rsidRDefault="006E6C93" w:rsidP="006E6C9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Kính gửi:</w:t>
      </w:r>
      <w:r w:rsidRPr="00106DF1">
        <w:rPr>
          <w:rFonts w:ascii="Times New Roman" w:hAnsi="Times New Roman"/>
          <w:i/>
          <w:iCs/>
          <w:sz w:val="26"/>
          <w:szCs w:val="26"/>
        </w:rPr>
        <w:t>……………………………………………………..</w:t>
      </w:r>
    </w:p>
    <w:p w14:paraId="233F472D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Thực hiện Quy chế đánh giá và phân loại công chức, viên chức của Bộ Tài nguyên và Môi trường.</w:t>
      </w:r>
    </w:p>
    <w:p w14:paraId="4D9A4DAF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Tập thể đảng ủy (ch</w:t>
      </w:r>
      <w:proofErr w:type="spellStart"/>
      <w:r w:rsidRPr="00106DF1">
        <w:rPr>
          <w:rFonts w:ascii="Times New Roman" w:hAnsi="Times New Roman"/>
          <w:sz w:val="26"/>
          <w:szCs w:val="26"/>
        </w:rPr>
        <w:t>i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</w:t>
      </w:r>
      <w:r w:rsidRPr="00106DF1">
        <w:rPr>
          <w:rFonts w:ascii="Times New Roman" w:hAnsi="Times New Roman"/>
          <w:sz w:val="26"/>
          <w:szCs w:val="26"/>
          <w:lang w:val="vi-VN"/>
        </w:rPr>
        <w:t>ủy)</w:t>
      </w:r>
      <w:r w:rsidRPr="00106DF1">
        <w:rPr>
          <w:rFonts w:ascii="Times New Roman" w:hAnsi="Times New Roman"/>
          <w:sz w:val="26"/>
          <w:szCs w:val="26"/>
        </w:rPr>
        <w:t>……………………………………………………………………………...</w:t>
      </w:r>
      <w:r w:rsidRPr="00106DF1">
        <w:rPr>
          <w:rFonts w:ascii="Times New Roman" w:hAnsi="Times New Roman"/>
          <w:sz w:val="26"/>
          <w:szCs w:val="26"/>
          <w:lang w:val="vi-VN"/>
        </w:rPr>
        <w:t>thố</w:t>
      </w:r>
      <w:r w:rsidRPr="00106DF1">
        <w:rPr>
          <w:rFonts w:ascii="Times New Roman" w:hAnsi="Times New Roman"/>
          <w:sz w:val="26"/>
          <w:szCs w:val="26"/>
        </w:rPr>
        <w:t>n</w:t>
      </w:r>
      <w:r w:rsidRPr="00106DF1">
        <w:rPr>
          <w:rFonts w:ascii="Times New Roman" w:hAnsi="Times New Roman"/>
          <w:sz w:val="26"/>
          <w:szCs w:val="26"/>
          <w:lang w:val="vi-VN"/>
        </w:rPr>
        <w:t>g nhất nhận xét đồng ch</w:t>
      </w:r>
      <w:r w:rsidRPr="00106DF1">
        <w:rPr>
          <w:rFonts w:ascii="Times New Roman" w:hAnsi="Times New Roman"/>
          <w:sz w:val="26"/>
          <w:szCs w:val="26"/>
        </w:rPr>
        <w:t>í………………………………………………………………………………………</w:t>
      </w:r>
    </w:p>
    <w:p w14:paraId="33A2FF3A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06DF1">
        <w:rPr>
          <w:rFonts w:ascii="Times New Roman" w:hAnsi="Times New Roman"/>
          <w:sz w:val="26"/>
          <w:szCs w:val="26"/>
        </w:rPr>
        <w:t>Chức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6DF1">
        <w:rPr>
          <w:rFonts w:ascii="Times New Roman" w:hAnsi="Times New Roman"/>
          <w:sz w:val="26"/>
          <w:szCs w:val="26"/>
        </w:rPr>
        <w:t>vụ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6DF1">
        <w:rPr>
          <w:rFonts w:ascii="Times New Roman" w:hAnsi="Times New Roman"/>
          <w:sz w:val="26"/>
          <w:szCs w:val="26"/>
        </w:rPr>
        <w:t>đơn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6DF1">
        <w:rPr>
          <w:rFonts w:ascii="Times New Roman" w:hAnsi="Times New Roman"/>
          <w:sz w:val="26"/>
          <w:szCs w:val="26"/>
        </w:rPr>
        <w:t>vị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6DF1">
        <w:rPr>
          <w:rFonts w:ascii="Times New Roman" w:hAnsi="Times New Roman"/>
          <w:sz w:val="26"/>
          <w:szCs w:val="26"/>
        </w:rPr>
        <w:t>công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tác:....................................................................................... , </w:t>
      </w:r>
      <w:proofErr w:type="spellStart"/>
      <w:r w:rsidRPr="00106DF1">
        <w:rPr>
          <w:rFonts w:ascii="Times New Roman" w:hAnsi="Times New Roman"/>
          <w:sz w:val="26"/>
          <w:szCs w:val="26"/>
        </w:rPr>
        <w:t>như</w:t>
      </w:r>
      <w:proofErr w:type="spellEnd"/>
      <w:r w:rsidRPr="00106DF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6DF1">
        <w:rPr>
          <w:rFonts w:ascii="Times New Roman" w:hAnsi="Times New Roman"/>
          <w:sz w:val="26"/>
          <w:szCs w:val="26"/>
        </w:rPr>
        <w:t>sau</w:t>
      </w:r>
      <w:proofErr w:type="spellEnd"/>
      <w:r w:rsidRPr="00106DF1">
        <w:rPr>
          <w:rFonts w:ascii="Times New Roman" w:hAnsi="Times New Roman"/>
          <w:sz w:val="26"/>
          <w:szCs w:val="26"/>
        </w:rPr>
        <w:t>:</w:t>
      </w:r>
    </w:p>
    <w:p w14:paraId="0F2626F2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I. ƯU, KHUY</w:t>
      </w:r>
      <w:r w:rsidRPr="00106DF1">
        <w:rPr>
          <w:rFonts w:ascii="Times New Roman" w:hAnsi="Times New Roman"/>
          <w:b/>
          <w:bCs/>
          <w:sz w:val="26"/>
          <w:szCs w:val="26"/>
        </w:rPr>
        <w:t>Ế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T ĐI</w:t>
      </w:r>
      <w:r w:rsidRPr="00106DF1">
        <w:rPr>
          <w:rFonts w:ascii="Times New Roman" w:hAnsi="Times New Roman"/>
          <w:b/>
          <w:bCs/>
          <w:sz w:val="26"/>
          <w:szCs w:val="26"/>
        </w:rPr>
        <w:t>Ể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M; MẶT MẠNH, MẶT YẾU</w:t>
      </w:r>
    </w:p>
    <w:p w14:paraId="45B0C158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 xml:space="preserve">1- 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Chấp hành chế độ ch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>í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nh sách c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>ủ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a Đảng, pháp luật của Nhà nước:</w:t>
      </w:r>
    </w:p>
    <w:p w14:paraId="28F625FC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Gương mẫu chấp hành □; Chấp hành đầy đủ □; Có vi phạm □</w:t>
      </w:r>
    </w:p>
    <w:p w14:paraId="061C064C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2- Lãnh đạo, chỉ đạo thực hiện nhiệm vụ chính trị của đơn vị, tổ chức:</w:t>
      </w:r>
    </w:p>
    <w:p w14:paraId="7C2A4B9A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Hoàn thành xuất sắc □; Hoàn thành tốt □; Hoàn thành □; Chưa hoàn thành □</w:t>
      </w:r>
    </w:p>
    <w:p w14:paraId="7DA34369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3- Tham gia các phong trào, chấp hành c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>á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 quy định của đơn vị, tổ chức:</w:t>
      </w:r>
    </w:p>
    <w:p w14:paraId="7B5E05B5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Gương mẫu □; Tham gia đầy đủ □; Tham gia chưa đầy đủ □</w:t>
      </w:r>
    </w:p>
    <w:p w14:paraId="610DE69D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4- Đạo đức, lối s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</w:rPr>
        <w:t>ố</w:t>
      </w:r>
      <w:r w:rsidRPr="00106DF1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ng, quan hệ với đồng nghiệp, nhân dân:</w:t>
      </w:r>
    </w:p>
    <w:p w14:paraId="6D550A98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sz w:val="26"/>
          <w:szCs w:val="26"/>
          <w:lang w:val="vi-VN"/>
        </w:rPr>
        <w:t>Quan hệ tốt □; Bình thường □; Quan hệ chưa tốt □</w:t>
      </w:r>
    </w:p>
    <w:p w14:paraId="72846932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i/>
          <w:iCs/>
          <w:sz w:val="26"/>
          <w:szCs w:val="26"/>
          <w:lang w:val="vi-VN"/>
        </w:rPr>
        <w:lastRenderedPageBreak/>
        <w:t>5- Diễn giải thêm:</w:t>
      </w:r>
    </w:p>
    <w:p w14:paraId="5CC4864B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7A60D112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II. KẾT LUẬN CH</w:t>
      </w:r>
      <w:r w:rsidRPr="00106DF1">
        <w:rPr>
          <w:rFonts w:ascii="Times New Roman" w:hAnsi="Times New Roman"/>
          <w:b/>
          <w:bCs/>
          <w:sz w:val="26"/>
          <w:szCs w:val="26"/>
        </w:rPr>
        <w:t>U</w:t>
      </w: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NG</w:t>
      </w:r>
    </w:p>
    <w:p w14:paraId="6F4199F8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1.</w:t>
      </w:r>
      <w:r w:rsidRPr="00106DF1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106DF1">
        <w:rPr>
          <w:rFonts w:ascii="Times New Roman" w:hAnsi="Times New Roman"/>
          <w:sz w:val="26"/>
          <w:szCs w:val="26"/>
        </w:rPr>
        <w:t>V</w:t>
      </w:r>
      <w:r w:rsidRPr="00106DF1">
        <w:rPr>
          <w:rFonts w:ascii="Times New Roman" w:hAnsi="Times New Roman"/>
          <w:sz w:val="26"/>
          <w:szCs w:val="26"/>
          <w:lang w:val="vi-VN"/>
        </w:rPr>
        <w:t>ề đảm bảo tiêu chuẩn cán bộ:</w:t>
      </w:r>
    </w:p>
    <w:p w14:paraId="42BCB7CE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2.</w:t>
      </w:r>
      <w:r w:rsidRPr="00106DF1">
        <w:rPr>
          <w:rFonts w:ascii="Times New Roman" w:hAnsi="Times New Roman"/>
          <w:sz w:val="26"/>
          <w:szCs w:val="26"/>
          <w:lang w:val="vi-VN"/>
        </w:rPr>
        <w:t xml:space="preserve"> Năng lực lãnh đạo, quản lý; khả năng hoàn thành nhiệm vụ:</w:t>
      </w:r>
    </w:p>
    <w:p w14:paraId="5CE4254A" w14:textId="77777777" w:rsidR="006E6C93" w:rsidRPr="00106DF1" w:rsidRDefault="006E6C93" w:rsidP="006E6C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6DF1">
        <w:rPr>
          <w:rFonts w:ascii="Times New Roman" w:hAnsi="Times New Roman"/>
          <w:b/>
          <w:bCs/>
          <w:sz w:val="26"/>
          <w:szCs w:val="26"/>
          <w:lang w:val="vi-VN"/>
        </w:rPr>
        <w:t>3.</w:t>
      </w:r>
      <w:r w:rsidRPr="00106DF1">
        <w:rPr>
          <w:rFonts w:ascii="Times New Roman" w:hAnsi="Times New Roman"/>
          <w:sz w:val="26"/>
          <w:szCs w:val="26"/>
          <w:lang w:val="vi-VN"/>
        </w:rPr>
        <w:t xml:space="preserve"> Triển vọng và chiều hướng phát triển: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E6C93" w:rsidRPr="00106DF1" w14:paraId="295C3F0D" w14:textId="77777777" w:rsidTr="00B678A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75E5A" w14:textId="77777777" w:rsidR="006E6C93" w:rsidRPr="00106DF1" w:rsidRDefault="006E6C93" w:rsidP="00B678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B6DB2" w14:textId="77777777" w:rsidR="006E6C93" w:rsidRPr="00106DF1" w:rsidRDefault="006E6C93" w:rsidP="00B678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t>T/M ĐẢNG ỦY (CHI ỦY)</w:t>
            </w:r>
            <w:r w:rsidRPr="00106DF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6DF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2EB9317" w14:textId="77777777" w:rsidR="002964F6" w:rsidRDefault="006E6C93">
      <w:r w:rsidRPr="00106DF1">
        <w:rPr>
          <w:rFonts w:ascii="Times New Roman" w:hAnsi="Times New Roman"/>
          <w:sz w:val="26"/>
          <w:szCs w:val="26"/>
        </w:rPr>
        <w:t> </w:t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6C93"/>
    <w:rsid w:val="0027784C"/>
    <w:rsid w:val="002964F6"/>
    <w:rsid w:val="006E6C93"/>
    <w:rsid w:val="00B6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1E30C"/>
  <w15:chartTrackingRefBased/>
  <w15:docId w15:val="{6B97B02B-CB8F-45FB-AFA8-04B40D90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