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5F94" w14:textId="77777777" w:rsidR="0066063E" w:rsidRPr="0066063E" w:rsidRDefault="0066063E" w:rsidP="0066063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10d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6063E" w:rsidRPr="0066063E" w14:paraId="08C125AC" w14:textId="77777777" w:rsidTr="0066063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C8EA7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966FF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6063E" w:rsidRPr="0066063E" w14:paraId="74EE3785" w14:textId="77777777" w:rsidTr="0066063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EF393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3422B" w14:textId="77777777" w:rsidR="0066063E" w:rsidRPr="0066063E" w:rsidRDefault="0066063E" w:rsidP="0066063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71D4E997" w14:textId="77777777" w:rsidR="0066063E" w:rsidRPr="0066063E" w:rsidRDefault="0066063E" w:rsidP="0066063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01244DD" w14:textId="77777777" w:rsidR="0066063E" w:rsidRPr="0066063E" w:rsidRDefault="0066063E" w:rsidP="0066063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66063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66063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27E88144" w14:textId="77777777" w:rsidR="0066063E" w:rsidRPr="0066063E" w:rsidRDefault="0066063E" w:rsidP="0066063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ngày.../.../2021 của Bộ trưởng Bộ Y tế; trên cơ sở kết quả phiếu giới thiệu ở Bước 3 hoặc Nghị quyết của Tập thể lãnh đạo đơn vị sau Bước 3, đề nghị đồng chí cho ý kiến về việc bổ nhiệm 01 trong 02 đồng chí có tên dưới đây giữ chức vụ Trưởng/Phó Trưởng khoa, phòng….: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66063E" w:rsidRPr="0066063E" w14:paraId="661DCC04" w14:textId="77777777" w:rsidTr="0066063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B3E346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2B88B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0E643E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287DC3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D5026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A87F06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66063E" w:rsidRPr="0066063E" w14:paraId="3F28D84B" w14:textId="77777777" w:rsidTr="0066063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289032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30805E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B96474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4F627F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2905C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8D464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6063E" w:rsidRPr="0066063E" w14:paraId="39282F1A" w14:textId="77777777" w:rsidTr="0066063E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E9887" w14:textId="77777777" w:rsidR="0066063E" w:rsidRPr="0066063E" w:rsidRDefault="0066063E" w:rsidP="0066063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2E405E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68415E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A0B0A7" w14:textId="77777777" w:rsidR="0066063E" w:rsidRPr="0066063E" w:rsidRDefault="0066063E" w:rsidP="0066063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063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5DA18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ACCC59" w14:textId="77777777" w:rsidR="0066063E" w:rsidRPr="0066063E" w:rsidRDefault="0066063E" w:rsidP="0066063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5A3B7D5" w14:textId="77777777" w:rsidR="0066063E" w:rsidRPr="0066063E" w:rsidRDefault="0066063E" w:rsidP="0066063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4D059D9" w14:textId="77777777" w:rsidR="0066063E" w:rsidRPr="0066063E" w:rsidRDefault="0066063E" w:rsidP="0066063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481389C9" w14:textId="77777777" w:rsidR="0066063E" w:rsidRPr="0066063E" w:rsidRDefault="0066063E" w:rsidP="0066063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3099C773" w14:textId="77777777" w:rsidR="0066063E" w:rsidRPr="0066063E" w:rsidRDefault="0066063E" w:rsidP="0066063E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6063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1685620B" w14:textId="77777777" w:rsidR="00513385" w:rsidRPr="0066063E" w:rsidRDefault="00513385" w:rsidP="0066063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606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63E"/>
    <w:rsid w:val="004B1059"/>
    <w:rsid w:val="00513385"/>
    <w:rsid w:val="0066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7BDB3"/>
  <w15:chartTrackingRefBased/>
  <w15:docId w15:val="{0C8ABD67-3411-4ECE-91A8-D83CEDED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6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1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