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8473" w14:textId="77777777" w:rsidR="000116FA" w:rsidRPr="000116FA" w:rsidRDefault="000116FA" w:rsidP="000116F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10e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116FA" w:rsidRPr="000116FA" w14:paraId="7809F906" w14:textId="77777777" w:rsidTr="000116F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4F191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40D96" w14:textId="77777777" w:rsidR="000116FA" w:rsidRPr="000116FA" w:rsidRDefault="000116FA" w:rsidP="000116F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0116FA" w:rsidRPr="000116FA" w14:paraId="0412DF2F" w14:textId="77777777" w:rsidTr="000116F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34A99" w14:textId="77777777" w:rsidR="000116FA" w:rsidRPr="000116FA" w:rsidRDefault="000116FA" w:rsidP="0001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1AD51" w14:textId="77777777" w:rsidR="000116FA" w:rsidRPr="000116FA" w:rsidRDefault="000116FA" w:rsidP="000116F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6308D0FC" w14:textId="77777777" w:rsidR="000116FA" w:rsidRPr="000116FA" w:rsidRDefault="000116FA" w:rsidP="000116F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64463540" w14:textId="77777777" w:rsidR="000116FA" w:rsidRPr="000116FA" w:rsidRDefault="000116FA" w:rsidP="000116F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0116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0116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7475D30E" w14:textId="77777777" w:rsidR="000116FA" w:rsidRPr="000116FA" w:rsidRDefault="000116FA" w:rsidP="000116F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số……/QĐ-BYT ngày.../.../2021 của Bộ trưởng Bộ Y tế; Căn cứ Nghị quyết của Tập thể lãnh đạo đơn vị họp ngày..., đề nghị đồng chí cho ý kiến về việc bổ nhiệm 01 trong 02 đồng chí có tên dưới đây giữ chức vụ Trưởng/Phó Trưởng khoa, phòng....: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0116FA" w:rsidRPr="000116FA" w14:paraId="07CA9E59" w14:textId="77777777" w:rsidTr="000116FA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2EB51F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E75BFA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C04703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0F29D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185789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E30F31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0116FA" w:rsidRPr="000116FA" w14:paraId="6FBDBB91" w14:textId="77777777" w:rsidTr="000116FA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29841E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BE26D2" w14:textId="77777777" w:rsidR="000116FA" w:rsidRPr="000116FA" w:rsidRDefault="000116FA" w:rsidP="000116F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441C7" w14:textId="77777777" w:rsidR="000116FA" w:rsidRPr="000116FA" w:rsidRDefault="000116FA" w:rsidP="000116F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BC2099" w14:textId="77777777" w:rsidR="000116FA" w:rsidRPr="000116FA" w:rsidRDefault="000116FA" w:rsidP="000116F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3B54FD" w14:textId="77777777" w:rsidR="000116FA" w:rsidRPr="000116FA" w:rsidRDefault="000116FA" w:rsidP="000116F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384BB9" w14:textId="77777777" w:rsidR="000116FA" w:rsidRPr="000116FA" w:rsidRDefault="000116FA" w:rsidP="0001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116FA" w:rsidRPr="000116FA" w14:paraId="2B5A9DAE" w14:textId="77777777" w:rsidTr="000116FA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D18ED4" w14:textId="77777777" w:rsidR="000116FA" w:rsidRPr="000116FA" w:rsidRDefault="000116FA" w:rsidP="000116F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613D3E" w14:textId="77777777" w:rsidR="000116FA" w:rsidRPr="000116FA" w:rsidRDefault="000116FA" w:rsidP="000116F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7778BF" w14:textId="77777777" w:rsidR="000116FA" w:rsidRPr="000116FA" w:rsidRDefault="000116FA" w:rsidP="000116F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600FBA" w14:textId="77777777" w:rsidR="000116FA" w:rsidRPr="000116FA" w:rsidRDefault="000116FA" w:rsidP="000116F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16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83254" w14:textId="77777777" w:rsidR="000116FA" w:rsidRPr="000116FA" w:rsidRDefault="000116FA" w:rsidP="000116F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BF9F9A" w14:textId="77777777" w:rsidR="000116FA" w:rsidRPr="000116FA" w:rsidRDefault="000116FA" w:rsidP="0001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E5FE1AB" w14:textId="77777777" w:rsidR="000116FA" w:rsidRPr="000116FA" w:rsidRDefault="000116FA" w:rsidP="000116F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4F614592" w14:textId="77777777" w:rsidR="000116FA" w:rsidRPr="000116FA" w:rsidRDefault="000116FA" w:rsidP="000116F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61B6D3D2" w14:textId="77777777" w:rsidR="000116FA" w:rsidRPr="000116FA" w:rsidRDefault="000116FA" w:rsidP="000116F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3DE8FAB4" w14:textId="77777777" w:rsidR="000116FA" w:rsidRPr="000116FA" w:rsidRDefault="000116FA" w:rsidP="000116F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116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2DE695F2" w14:textId="77777777" w:rsidR="00513385" w:rsidRPr="000116FA" w:rsidRDefault="00513385" w:rsidP="000116F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11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6FA"/>
    <w:rsid w:val="000116FA"/>
    <w:rsid w:val="00061012"/>
    <w:rsid w:val="001E46DC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06897"/>
  <w15:chartTrackingRefBased/>
  <w15:docId w15:val="{4188760B-DAC6-474F-ABE3-D7D60D32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6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5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