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BA0" w:rsidRPr="00426BA0" w:rsidRDefault="00426BA0" w:rsidP="00426BA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01/PTBHVĐM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426BA0" w:rsidRPr="00426BA0" w:rsidTr="00426BA0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DOANH NGHIỆP</w:t>
            </w: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26BA0" w:rsidRPr="00426BA0" w:rsidTr="00426BA0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……..., ngày … tháng … năm …</w:t>
            </w:r>
          </w:p>
        </w:tc>
      </w:tr>
    </w:tbl>
    <w:p w:rsidR="00426BA0" w:rsidRPr="00426BA0" w:rsidRDefault="00426BA0" w:rsidP="00426BA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THÔNG BÁO</w:t>
      </w:r>
    </w:p>
    <w:p w:rsidR="00426BA0" w:rsidRPr="00426BA0" w:rsidRDefault="00426BA0" w:rsidP="00426BA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HÀNG VƯỢT ĐỊNH MỨC CỦA KHÁCH MUA HÀNG MIỄN THUẾ</w:t>
      </w:r>
    </w:p>
    <w:p w:rsidR="00426BA0" w:rsidRPr="00426BA0" w:rsidRDefault="00426BA0" w:rsidP="00426B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color w:val="000000"/>
          <w:sz w:val="24"/>
          <w:szCs w:val="24"/>
        </w:rPr>
        <w:t>Tên người mua hàng:</w:t>
      </w:r>
    </w:p>
    <w:p w:rsidR="00426BA0" w:rsidRPr="00426BA0" w:rsidRDefault="00426BA0" w:rsidP="00426B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color w:val="000000"/>
          <w:sz w:val="24"/>
          <w:szCs w:val="24"/>
        </w:rPr>
        <w:t>Số hộ chiếu:</w:t>
      </w:r>
    </w:p>
    <w:p w:rsidR="00426BA0" w:rsidRPr="00426BA0" w:rsidRDefault="00426BA0" w:rsidP="00426B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color w:val="000000"/>
          <w:sz w:val="24"/>
          <w:szCs w:val="24"/>
        </w:rPr>
        <w:t>Số hiệu chuyến bay:</w:t>
      </w:r>
    </w:p>
    <w:p w:rsidR="00426BA0" w:rsidRPr="00426BA0" w:rsidRDefault="00426BA0" w:rsidP="00426B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6BA0">
        <w:rPr>
          <w:rFonts w:ascii="Times New Roman" w:eastAsia="Times New Roman" w:hAnsi="Times New Roman"/>
          <w:color w:val="000000"/>
          <w:sz w:val="24"/>
          <w:szCs w:val="24"/>
        </w:rPr>
        <w:t>Số hóa đơn: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938"/>
        <w:gridCol w:w="1938"/>
        <w:gridCol w:w="1551"/>
        <w:gridCol w:w="1453"/>
        <w:gridCol w:w="1551"/>
      </w:tblGrid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hàng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 giá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(6)</w:t>
            </w: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6BA0" w:rsidRPr="00426BA0" w:rsidTr="00426BA0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26BA0" w:rsidRPr="00426BA0" w:rsidRDefault="00426BA0" w:rsidP="00426BA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426BA0" w:rsidRPr="00426BA0" w:rsidRDefault="00426BA0" w:rsidP="00426BA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4538"/>
      </w:tblGrid>
      <w:tr w:rsidR="00426BA0" w:rsidRPr="00426BA0" w:rsidTr="00426BA0">
        <w:trPr>
          <w:tblCellSpacing w:w="0" w:type="dxa"/>
        </w:trPr>
        <w:tc>
          <w:tcPr>
            <w:tcW w:w="2550" w:type="pct"/>
            <w:shd w:val="clear" w:color="auto" w:fill="FFFFFF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CỬA HÀNG MIỄN THUẾ</w:t>
            </w: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26B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2400" w:type="pct"/>
            <w:shd w:val="clear" w:color="auto" w:fill="FFFFFF"/>
            <w:hideMark/>
          </w:tcPr>
          <w:p w:rsidR="00426BA0" w:rsidRPr="00426BA0" w:rsidRDefault="00426BA0" w:rsidP="00426B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CÔNG CHỨC HẢI QUAN</w:t>
            </w:r>
            <w:r w:rsidRPr="00426B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26B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 công chức)</w:t>
            </w:r>
          </w:p>
        </w:tc>
      </w:tr>
    </w:tbl>
    <w:p w:rsidR="00584B6A" w:rsidRPr="00426BA0" w:rsidRDefault="00584B6A" w:rsidP="00426BA0">
      <w:pPr>
        <w:rPr>
          <w:rFonts w:ascii="Times New Roman" w:hAnsi="Times New Roman"/>
          <w:sz w:val="24"/>
          <w:szCs w:val="24"/>
        </w:rPr>
      </w:pPr>
    </w:p>
    <w:p w:rsidR="00426BA0" w:rsidRPr="00426BA0" w:rsidRDefault="00426BA0" w:rsidP="00426BA0">
      <w:pPr>
        <w:rPr>
          <w:rFonts w:ascii="Times New Roman" w:hAnsi="Times New Roman"/>
          <w:sz w:val="24"/>
          <w:szCs w:val="24"/>
        </w:rPr>
      </w:pPr>
      <w:r w:rsidRPr="00426BA0">
        <w:rPr>
          <w:rFonts w:ascii="Times New Roman" w:hAnsi="Times New Roman"/>
          <w:b/>
          <w:sz w:val="24"/>
          <w:szCs w:val="24"/>
        </w:rPr>
        <w:t>Nguồn</w:t>
      </w:r>
      <w:r w:rsidRPr="00426BA0">
        <w:rPr>
          <w:rFonts w:ascii="Times New Roman" w:hAnsi="Times New Roman"/>
          <w:sz w:val="24"/>
          <w:szCs w:val="24"/>
        </w:rPr>
        <w:t>: Nghị định 100/2020/NĐ-CP</w:t>
      </w:r>
    </w:p>
    <w:sectPr w:rsidR="00426BA0" w:rsidRPr="00426BA0" w:rsidSect="00D16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937B4"/>
    <w:rsid w:val="00121366"/>
    <w:rsid w:val="001A77C4"/>
    <w:rsid w:val="001B5812"/>
    <w:rsid w:val="00287133"/>
    <w:rsid w:val="002E2447"/>
    <w:rsid w:val="00327DA5"/>
    <w:rsid w:val="003B4447"/>
    <w:rsid w:val="00412D64"/>
    <w:rsid w:val="00426BA0"/>
    <w:rsid w:val="00487F47"/>
    <w:rsid w:val="00516569"/>
    <w:rsid w:val="00555DBB"/>
    <w:rsid w:val="00584B6A"/>
    <w:rsid w:val="006363AF"/>
    <w:rsid w:val="006371F6"/>
    <w:rsid w:val="00650B79"/>
    <w:rsid w:val="00692DC1"/>
    <w:rsid w:val="006B034C"/>
    <w:rsid w:val="006D2585"/>
    <w:rsid w:val="00795EC3"/>
    <w:rsid w:val="007E7117"/>
    <w:rsid w:val="00802AA2"/>
    <w:rsid w:val="00834EB5"/>
    <w:rsid w:val="00895074"/>
    <w:rsid w:val="008A5F7E"/>
    <w:rsid w:val="00914C56"/>
    <w:rsid w:val="00933E0E"/>
    <w:rsid w:val="00944D37"/>
    <w:rsid w:val="009C4D9C"/>
    <w:rsid w:val="00AB3418"/>
    <w:rsid w:val="00AF203B"/>
    <w:rsid w:val="00AF47E2"/>
    <w:rsid w:val="00C10DEF"/>
    <w:rsid w:val="00C909B3"/>
    <w:rsid w:val="00D14E02"/>
    <w:rsid w:val="00D16C4F"/>
    <w:rsid w:val="00D20ED9"/>
    <w:rsid w:val="00D91397"/>
    <w:rsid w:val="00E05D08"/>
    <w:rsid w:val="00E312D6"/>
    <w:rsid w:val="00E5769C"/>
    <w:rsid w:val="00FA0A5D"/>
    <w:rsid w:val="00FB33F8"/>
    <w:rsid w:val="00FC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3F7BC6A-EA2C-4861-81D8-FF4247EE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