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3EDE" w14:textId="77777777" w:rsidR="004D6900" w:rsidRPr="004D6900" w:rsidRDefault="004D6900" w:rsidP="004D690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02 - Mẫu Phiếu trình giải quyết văn bản đến *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D6900" w:rsidRPr="004D6900" w14:paraId="0D326618" w14:textId="77777777" w:rsidTr="004D6900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18397" w14:textId="77777777" w:rsidR="004D6900" w:rsidRPr="004D6900" w:rsidRDefault="004D6900" w:rsidP="004D69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BẢO HIỂM XÃ HỘI VIỆT NAM</w:t>
            </w: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D690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VĂN PHÒNG</w:t>
            </w:r>
            <w:r w:rsidRPr="004D690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239DB" w14:textId="77777777" w:rsidR="004D6900" w:rsidRPr="004D6900" w:rsidRDefault="004D6900" w:rsidP="004D690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618370E5" w14:textId="77777777" w:rsidR="004D6900" w:rsidRPr="004D6900" w:rsidRDefault="004D6900" w:rsidP="004D690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TRÌNH GIẢI QUYẾT VĂN BẢN ĐẾN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6900" w:rsidRPr="004D6900" w14:paraId="49F5B4E8" w14:textId="77777777" w:rsidTr="004D6900">
        <w:trPr>
          <w:tblCellSpacing w:w="0" w:type="dxa"/>
        </w:trPr>
        <w:tc>
          <w:tcPr>
            <w:tcW w:w="44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EFAA7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đến: ................................</w:t>
            </w:r>
          </w:p>
          <w:p w14:paraId="2A329D01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đến: ............................</w:t>
            </w:r>
          </w:p>
          <w:p w14:paraId="72BDFC03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Văn bản phải trả lời</w:t>
            </w:r>
          </w:p>
          <w:p w14:paraId="7D79F852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 Thời hạn giải quyết ............................</w:t>
            </w:r>
          </w:p>
        </w:tc>
        <w:tc>
          <w:tcPr>
            <w:tcW w:w="44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85E18" w14:textId="77777777" w:rsidR="004D6900" w:rsidRPr="004D6900" w:rsidRDefault="004D6900" w:rsidP="004D69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TÀI LIỆU</w:t>
            </w:r>
          </w:p>
          <w:p w14:paraId="4C7EA5BF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 Hỏa tốc                                   □ Mật</w:t>
            </w:r>
          </w:p>
          <w:p w14:paraId="31A960DC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□ Tối mật                                   □ Tuyệt mật</w:t>
            </w:r>
          </w:p>
        </w:tc>
      </w:tr>
    </w:tbl>
    <w:p w14:paraId="722A1214" w14:textId="77777777" w:rsidR="004D6900" w:rsidRPr="004D6900" w:rsidRDefault="004D6900" w:rsidP="004D690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□ </w:t>
      </w: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Tổng Giám đốc</w:t>
      </w:r>
    </w:p>
    <w:p w14:paraId="53047563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□ </w:t>
      </w: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 TGĐ ………………..                                              </w:t>
      </w: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□ </w:t>
      </w: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 TGĐ ………………….</w:t>
      </w:r>
    </w:p>
    <w:p w14:paraId="6D1834FF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□ </w:t>
      </w: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 TGĐ ………………..                                              </w:t>
      </w: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□ </w:t>
      </w: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Phó TGĐ ………………….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900" w:rsidRPr="004D6900" w14:paraId="7793AEF4" w14:textId="77777777" w:rsidTr="004D6900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4B61944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1. Đề xuất của Văn phòng:</w:t>
            </w:r>
          </w:p>
          <w:p w14:paraId="68F41EA4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Đơn vị chủ trì giải quyết: ......................................................................................................</w:t>
            </w:r>
          </w:p>
          <w:p w14:paraId="78486AB7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Đơn vị phối hợp: ...................................................................................................................</w:t>
            </w:r>
          </w:p>
          <w:p w14:paraId="0D32F953" w14:textId="77777777" w:rsidR="004D6900" w:rsidRPr="004D6900" w:rsidRDefault="004D6900" w:rsidP="004D690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Ngày Lãnh đạo Ngành trả tài liệu: ........................................................................................</w:t>
            </w:r>
          </w:p>
        </w:tc>
      </w:tr>
    </w:tbl>
    <w:p w14:paraId="77ABC39E" w14:textId="77777777" w:rsidR="004D6900" w:rsidRPr="004D6900" w:rsidRDefault="004D6900" w:rsidP="004D6900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D6900" w:rsidRPr="004D6900" w14:paraId="561A44F8" w14:textId="77777777" w:rsidTr="004D690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C83B4" w14:textId="77777777" w:rsidR="004D6900" w:rsidRPr="004D6900" w:rsidRDefault="004D6900" w:rsidP="004D690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55B3F" w14:textId="77777777" w:rsidR="004D6900" w:rsidRPr="004D6900" w:rsidRDefault="004D6900" w:rsidP="004D690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D690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........ tháng ....... năm .......</w:t>
            </w: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D690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CHÁNH VĂN PHÒNG</w:t>
            </w:r>
            <w:r w:rsidRPr="004D690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D690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</w:tr>
    </w:tbl>
    <w:p w14:paraId="48D4CA11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Ý kiến của Lãnh đạo đơn vị</w:t>
      </w:r>
    </w:p>
    <w:p w14:paraId="2658BE33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- Giao Phòng, cá nhân chủ trì, phối hợp; thời hạn giải quyết (nếu có);</w:t>
      </w:r>
    </w:p>
    <w:p w14:paraId="35858411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- Ngày, tháng, năm cho ý kiến; ký, họ và tên</w:t>
      </w:r>
    </w:p>
    <w:p w14:paraId="5E285C56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Ý kiến của Lãnh đạo phòng</w:t>
      </w:r>
    </w:p>
    <w:p w14:paraId="4D6B391E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- Giao cá nhân chủ trì, phối hợp; thời hạn giải quyết (nếu có);</w:t>
      </w:r>
    </w:p>
    <w:p w14:paraId="257B00A1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- Ngày, tháng, năm cho ý kiến; ký, họ và tên</w:t>
      </w:r>
    </w:p>
    <w:p w14:paraId="7AD3D3F6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Ý kiến đề xuất của người giải quyết</w:t>
      </w:r>
    </w:p>
    <w:p w14:paraId="2B777C67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- Ý kiến đề xuất giải quyết văn bản đến của cá nhân;</w:t>
      </w:r>
    </w:p>
    <w:p w14:paraId="21EC54F6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 Ngày, tháng, năm đề xuất ý kiến; ký, họ và tên</w:t>
      </w:r>
    </w:p>
    <w:p w14:paraId="0284172B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____________________</w:t>
      </w:r>
    </w:p>
    <w:p w14:paraId="20799022" w14:textId="77777777" w:rsidR="004D6900" w:rsidRPr="004D6900" w:rsidRDefault="004D6900" w:rsidP="004D690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D6900">
        <w:rPr>
          <w:rFonts w:ascii="Times New Roman" w:eastAsia="Times New Roman" w:hAnsi="Times New Roman"/>
          <w:color w:val="000000"/>
          <w:sz w:val="24"/>
          <w:szCs w:val="24"/>
        </w:rPr>
        <w:t>* </w:t>
      </w:r>
      <w:r w:rsidRPr="004D690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áp dụng tại BHXH Việt Nam; căn cứ mẫu phiếu trình giải quyết văn bản đến BHXH các tỉnh, BHXH huyện điều chỉnh cho phù hợp.</w:t>
      </w:r>
    </w:p>
    <w:p w14:paraId="729B3514" w14:textId="77777777" w:rsidR="000751D3" w:rsidRPr="004D6900" w:rsidRDefault="000751D3" w:rsidP="004D690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D6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6900"/>
    <w:rsid w:val="000751D3"/>
    <w:rsid w:val="004D6900"/>
    <w:rsid w:val="00574D78"/>
    <w:rsid w:val="006D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4D828"/>
  <w15:chartTrackingRefBased/>
  <w15:docId w15:val="{56CDB60B-C647-4743-ADFA-C154AB63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9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