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A5617" w:rsidRPr="008A5617" w:rsidRDefault="008A5617" w:rsidP="008A5617">
      <w:pPr>
        <w:shd w:val="clear" w:color="auto" w:fill="FFFFFF"/>
        <w:spacing w:before="120" w:after="0" w:line="276" w:lineRule="auto"/>
        <w:jc w:val="right"/>
        <w:rPr>
          <w:rFonts w:ascii="Times New Roman" w:eastAsia="Times New Roman" w:hAnsi="Times New Roman"/>
          <w:color w:val="000000"/>
          <w:sz w:val="24"/>
          <w:szCs w:val="24"/>
        </w:rPr>
      </w:pPr>
      <w:r w:rsidRPr="008A5617">
        <w:rPr>
          <w:rFonts w:ascii="Times New Roman" w:eastAsia="Times New Roman" w:hAnsi="Times New Roman"/>
          <w:color w:val="000000"/>
          <w:sz w:val="24"/>
          <w:szCs w:val="24"/>
          <w:lang w:val="pt-BR"/>
        </w:rPr>
        <w:t>Mẫu số 2</w:t>
      </w:r>
    </w:p>
    <w:p w:rsidR="008A5617" w:rsidRPr="008A5617" w:rsidRDefault="008A5617" w:rsidP="008A5617">
      <w:pPr>
        <w:shd w:val="clear" w:color="auto" w:fill="FFFFFF"/>
        <w:spacing w:before="120" w:after="120" w:line="276" w:lineRule="auto"/>
        <w:jc w:val="right"/>
        <w:rPr>
          <w:rFonts w:ascii="Times New Roman" w:eastAsia="Times New Roman" w:hAnsi="Times New Roman"/>
          <w:color w:val="000000"/>
          <w:sz w:val="24"/>
          <w:szCs w:val="24"/>
        </w:rPr>
      </w:pPr>
      <w:r w:rsidRPr="008A5617">
        <w:rPr>
          <w:rFonts w:ascii="Times New Roman" w:eastAsia="Times New Roman" w:hAnsi="Times New Roman"/>
          <w:color w:val="000000"/>
          <w:sz w:val="24"/>
          <w:szCs w:val="24"/>
          <w:lang w:val="pt-BR"/>
        </w:rPr>
        <w:t>09/2020/TT-BKHCN</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8A5617" w:rsidRPr="008A5617" w:rsidTr="008A5617">
        <w:trPr>
          <w:tblCellSpacing w:w="0" w:type="dxa"/>
        </w:trPr>
        <w:tc>
          <w:tcPr>
            <w:tcW w:w="3348" w:type="dxa"/>
            <w:shd w:val="clear" w:color="auto" w:fill="FFFFFF"/>
            <w:tcMar>
              <w:top w:w="0" w:type="dxa"/>
              <w:left w:w="108" w:type="dxa"/>
              <w:bottom w:w="0" w:type="dxa"/>
              <w:right w:w="108" w:type="dxa"/>
            </w:tcMar>
            <w:hideMark/>
          </w:tcPr>
          <w:p w:rsidR="008A5617" w:rsidRPr="008A5617" w:rsidRDefault="008A5617" w:rsidP="008A5617">
            <w:pPr>
              <w:spacing w:before="120" w:after="0" w:line="276" w:lineRule="auto"/>
              <w:jc w:val="center"/>
              <w:rPr>
                <w:rFonts w:ascii="Times New Roman" w:eastAsia="Times New Roman" w:hAnsi="Times New Roman"/>
                <w:color w:val="000000"/>
                <w:sz w:val="24"/>
                <w:szCs w:val="24"/>
              </w:rPr>
            </w:pPr>
            <w:r w:rsidRPr="008A5617">
              <w:rPr>
                <w:rFonts w:ascii="Times New Roman" w:eastAsia="Times New Roman" w:hAnsi="Times New Roman"/>
                <w:color w:val="000000"/>
                <w:sz w:val="24"/>
                <w:szCs w:val="24"/>
              </w:rPr>
              <w:t>CƠ QUAN CHỦ QUẢN</w:t>
            </w:r>
            <w:r w:rsidRPr="008A5617">
              <w:rPr>
                <w:rFonts w:ascii="Times New Roman" w:eastAsia="Times New Roman" w:hAnsi="Times New Roman"/>
                <w:color w:val="000000"/>
                <w:sz w:val="24"/>
                <w:szCs w:val="24"/>
                <w:vertAlign w:val="superscript"/>
              </w:rPr>
              <w:t>1</w:t>
            </w:r>
            <w:r w:rsidRPr="008A5617">
              <w:rPr>
                <w:rFonts w:ascii="Times New Roman" w:eastAsia="Times New Roman" w:hAnsi="Times New Roman"/>
                <w:color w:val="000000"/>
                <w:sz w:val="24"/>
                <w:szCs w:val="24"/>
              </w:rPr>
              <w:t> </w:t>
            </w:r>
            <w:hyperlink r:id="rId4" w:anchor="_ftn6" w:history="1">
              <w:r w:rsidRPr="008A5617">
                <w:rPr>
                  <w:rFonts w:ascii="Times New Roman" w:eastAsia="Times New Roman" w:hAnsi="Times New Roman"/>
                  <w:color w:val="FFFFFF"/>
                  <w:sz w:val="24"/>
                  <w:szCs w:val="24"/>
                  <w:u w:val="single"/>
                </w:rPr>
                <w:t>[6]</w:t>
              </w:r>
            </w:hyperlink>
            <w:r w:rsidRPr="008A5617">
              <w:rPr>
                <w:rFonts w:ascii="Times New Roman" w:eastAsia="Times New Roman" w:hAnsi="Times New Roman"/>
                <w:color w:val="000000"/>
                <w:sz w:val="24"/>
                <w:szCs w:val="24"/>
              </w:rPr>
              <w:br/>
            </w:r>
            <w:r w:rsidRPr="008A5617">
              <w:rPr>
                <w:rFonts w:ascii="Times New Roman" w:eastAsia="Times New Roman" w:hAnsi="Times New Roman"/>
                <w:b/>
                <w:bCs/>
                <w:color w:val="000000"/>
                <w:sz w:val="24"/>
                <w:szCs w:val="24"/>
              </w:rPr>
              <w:t>CƠ QUAN THẨM ĐỊNH CÔNG NGHỆ</w:t>
            </w:r>
            <w:r w:rsidRPr="008A5617">
              <w:rPr>
                <w:rFonts w:ascii="Times New Roman" w:eastAsia="Times New Roman" w:hAnsi="Times New Roman"/>
                <w:color w:val="000000"/>
                <w:sz w:val="24"/>
                <w:szCs w:val="24"/>
                <w:vertAlign w:val="superscript"/>
              </w:rPr>
              <w:t>2</w:t>
            </w:r>
            <w:r w:rsidRPr="008A5617">
              <w:rPr>
                <w:rFonts w:ascii="Times New Roman" w:eastAsia="Times New Roman" w:hAnsi="Times New Roman"/>
                <w:b/>
                <w:bCs/>
                <w:color w:val="000000"/>
                <w:sz w:val="24"/>
                <w:szCs w:val="24"/>
              </w:rPr>
              <w:t> </w:t>
            </w:r>
            <w:hyperlink r:id="rId5" w:anchor="_ftn7" w:history="1">
              <w:r w:rsidRPr="008A5617">
                <w:rPr>
                  <w:rFonts w:ascii="Times New Roman" w:eastAsia="Times New Roman" w:hAnsi="Times New Roman"/>
                  <w:color w:val="FFFFFF"/>
                  <w:sz w:val="24"/>
                  <w:szCs w:val="24"/>
                  <w:u w:val="single"/>
                </w:rPr>
                <w:t>[7]</w:t>
              </w:r>
            </w:hyperlink>
            <w:r w:rsidRPr="008A5617">
              <w:rPr>
                <w:rFonts w:ascii="Times New Roman" w:eastAsia="Times New Roman" w:hAnsi="Times New Roman"/>
                <w:b/>
                <w:bCs/>
                <w:color w:val="000000"/>
                <w:sz w:val="24"/>
                <w:szCs w:val="24"/>
              </w:rPr>
              <w:br/>
              <w:t>--------</w:t>
            </w:r>
          </w:p>
        </w:tc>
        <w:tc>
          <w:tcPr>
            <w:tcW w:w="5508" w:type="dxa"/>
            <w:shd w:val="clear" w:color="auto" w:fill="FFFFFF"/>
            <w:tcMar>
              <w:top w:w="0" w:type="dxa"/>
              <w:left w:w="108" w:type="dxa"/>
              <w:bottom w:w="0" w:type="dxa"/>
              <w:right w:w="108" w:type="dxa"/>
            </w:tcMar>
            <w:hideMark/>
          </w:tcPr>
          <w:p w:rsidR="008A5617" w:rsidRPr="008A5617" w:rsidRDefault="008A5617" w:rsidP="008A5617">
            <w:pPr>
              <w:spacing w:before="120" w:after="120" w:line="276" w:lineRule="auto"/>
              <w:jc w:val="center"/>
              <w:rPr>
                <w:rFonts w:ascii="Times New Roman" w:eastAsia="Times New Roman" w:hAnsi="Times New Roman"/>
                <w:color w:val="000000"/>
                <w:sz w:val="24"/>
                <w:szCs w:val="24"/>
              </w:rPr>
            </w:pPr>
            <w:r w:rsidRPr="008A5617">
              <w:rPr>
                <w:rFonts w:ascii="Times New Roman" w:eastAsia="Times New Roman" w:hAnsi="Times New Roman"/>
                <w:b/>
                <w:bCs/>
                <w:color w:val="000000"/>
                <w:sz w:val="24"/>
                <w:szCs w:val="24"/>
              </w:rPr>
              <w:t>CỘNG HÒA XÃ HỘI CHỦ NGHĨA VIỆT NAM</w:t>
            </w:r>
            <w:r w:rsidRPr="008A5617">
              <w:rPr>
                <w:rFonts w:ascii="Times New Roman" w:eastAsia="Times New Roman" w:hAnsi="Times New Roman"/>
                <w:b/>
                <w:bCs/>
                <w:color w:val="000000"/>
                <w:sz w:val="24"/>
                <w:szCs w:val="24"/>
              </w:rPr>
              <w:br/>
              <w:t>Độc lập - Tự do - Hạnh phúc</w:t>
            </w:r>
            <w:r w:rsidRPr="008A5617">
              <w:rPr>
                <w:rFonts w:ascii="Times New Roman" w:eastAsia="Times New Roman" w:hAnsi="Times New Roman"/>
                <w:b/>
                <w:bCs/>
                <w:color w:val="000000"/>
                <w:sz w:val="24"/>
                <w:szCs w:val="24"/>
              </w:rPr>
              <w:br/>
              <w:t>---------------</w:t>
            </w:r>
          </w:p>
        </w:tc>
      </w:tr>
      <w:tr w:rsidR="008A5617" w:rsidRPr="008A5617" w:rsidTr="008A5617">
        <w:trPr>
          <w:tblCellSpacing w:w="0" w:type="dxa"/>
        </w:trPr>
        <w:tc>
          <w:tcPr>
            <w:tcW w:w="3348" w:type="dxa"/>
            <w:shd w:val="clear" w:color="auto" w:fill="FFFFFF"/>
            <w:tcMar>
              <w:top w:w="0" w:type="dxa"/>
              <w:left w:w="108" w:type="dxa"/>
              <w:bottom w:w="0" w:type="dxa"/>
              <w:right w:w="108" w:type="dxa"/>
            </w:tcMar>
            <w:hideMark/>
          </w:tcPr>
          <w:p w:rsidR="008A5617" w:rsidRPr="008A5617" w:rsidRDefault="008A5617" w:rsidP="008A5617">
            <w:pPr>
              <w:spacing w:before="120" w:after="0" w:line="276" w:lineRule="auto"/>
              <w:rPr>
                <w:rFonts w:ascii="Times New Roman" w:eastAsia="Times New Roman" w:hAnsi="Times New Roman"/>
                <w:color w:val="000000"/>
                <w:sz w:val="24"/>
                <w:szCs w:val="24"/>
              </w:rPr>
            </w:pPr>
          </w:p>
        </w:tc>
        <w:tc>
          <w:tcPr>
            <w:tcW w:w="5508" w:type="dxa"/>
            <w:shd w:val="clear" w:color="auto" w:fill="FFFFFF"/>
            <w:tcMar>
              <w:top w:w="0" w:type="dxa"/>
              <w:left w:w="108" w:type="dxa"/>
              <w:bottom w:w="0" w:type="dxa"/>
              <w:right w:w="108" w:type="dxa"/>
            </w:tcMar>
            <w:hideMark/>
          </w:tcPr>
          <w:p w:rsidR="008A5617" w:rsidRPr="008A5617" w:rsidRDefault="008A5617" w:rsidP="008A5617">
            <w:pPr>
              <w:spacing w:before="120" w:after="120" w:line="276" w:lineRule="auto"/>
              <w:jc w:val="center"/>
              <w:rPr>
                <w:rFonts w:ascii="Times New Roman" w:eastAsia="Times New Roman" w:hAnsi="Times New Roman"/>
                <w:color w:val="000000"/>
                <w:sz w:val="24"/>
                <w:szCs w:val="24"/>
              </w:rPr>
            </w:pPr>
            <w:r w:rsidRPr="008A5617">
              <w:rPr>
                <w:rFonts w:ascii="Times New Roman" w:eastAsia="Times New Roman" w:hAnsi="Times New Roman"/>
                <w:i/>
                <w:iCs/>
                <w:color w:val="000000"/>
                <w:sz w:val="24"/>
                <w:szCs w:val="24"/>
              </w:rPr>
              <w:t>........, ngày.... tháng... năm 20...</w:t>
            </w:r>
          </w:p>
        </w:tc>
      </w:tr>
    </w:tbl>
    <w:p w:rsidR="008A5617" w:rsidRPr="008A5617" w:rsidRDefault="008A5617" w:rsidP="008A5617">
      <w:pPr>
        <w:shd w:val="clear" w:color="auto" w:fill="FFFFFF"/>
        <w:spacing w:before="120" w:after="0" w:line="276" w:lineRule="auto"/>
        <w:jc w:val="center"/>
        <w:rPr>
          <w:rFonts w:ascii="Times New Roman" w:eastAsia="Times New Roman" w:hAnsi="Times New Roman"/>
          <w:color w:val="000000"/>
          <w:sz w:val="24"/>
          <w:szCs w:val="24"/>
        </w:rPr>
      </w:pPr>
      <w:r w:rsidRPr="008A5617">
        <w:rPr>
          <w:rFonts w:ascii="Times New Roman" w:eastAsia="Times New Roman" w:hAnsi="Times New Roman"/>
          <w:b/>
          <w:bCs/>
          <w:color w:val="000000"/>
          <w:sz w:val="24"/>
          <w:szCs w:val="24"/>
          <w:lang w:val="pt-BR"/>
        </w:rPr>
        <w:t>PHIẾU THẨM ĐỊNH HOẶC CÓ Ý KIẾN VỀ CÔNG NGHỆ </w:t>
      </w:r>
      <w:r w:rsidRPr="008A5617">
        <w:rPr>
          <w:rFonts w:ascii="Times New Roman" w:eastAsia="Times New Roman" w:hAnsi="Times New Roman"/>
          <w:b/>
          <w:bCs/>
          <w:color w:val="000000"/>
          <w:sz w:val="24"/>
          <w:szCs w:val="24"/>
        </w:rPr>
        <w:t>DỰ ÁN ĐẦU TƯ</w:t>
      </w:r>
    </w:p>
    <w:p w:rsidR="008A5617" w:rsidRPr="008A5617" w:rsidRDefault="008A5617" w:rsidP="008A5617">
      <w:pPr>
        <w:shd w:val="clear" w:color="auto" w:fill="FFFFFF"/>
        <w:spacing w:before="120" w:after="0" w:line="276" w:lineRule="auto"/>
        <w:jc w:val="center"/>
        <w:rPr>
          <w:rFonts w:ascii="Times New Roman" w:eastAsia="Times New Roman" w:hAnsi="Times New Roman"/>
          <w:color w:val="000000"/>
          <w:sz w:val="24"/>
          <w:szCs w:val="24"/>
        </w:rPr>
      </w:pPr>
      <w:r w:rsidRPr="008A5617">
        <w:rPr>
          <w:rFonts w:ascii="Times New Roman" w:eastAsia="Times New Roman" w:hAnsi="Times New Roman"/>
          <w:b/>
          <w:bCs/>
          <w:color w:val="000000"/>
          <w:sz w:val="24"/>
          <w:szCs w:val="24"/>
          <w:lang w:val="pt-BR"/>
        </w:rPr>
        <w:t>CỦA CƠ QUAN CÓ THẨM QUYỀN TRONG GIAI ĐOẠN XEM XÉT QUYẾT ĐỊNH ĐẦU TƯ</w:t>
      </w:r>
    </w:p>
    <w:p w:rsidR="008A5617" w:rsidRPr="008A5617" w:rsidRDefault="008A5617" w:rsidP="008A5617">
      <w:pPr>
        <w:shd w:val="clear" w:color="auto" w:fill="FFFFFF"/>
        <w:spacing w:before="120" w:after="120" w:line="276" w:lineRule="auto"/>
        <w:rPr>
          <w:rFonts w:ascii="Times New Roman" w:eastAsia="Times New Roman" w:hAnsi="Times New Roman"/>
          <w:color w:val="000000"/>
          <w:sz w:val="24"/>
          <w:szCs w:val="24"/>
        </w:rPr>
      </w:pPr>
      <w:r w:rsidRPr="008A5617">
        <w:rPr>
          <w:rFonts w:ascii="Times New Roman" w:eastAsia="Times New Roman" w:hAnsi="Times New Roman"/>
          <w:b/>
          <w:bCs/>
          <w:color w:val="000000"/>
          <w:sz w:val="24"/>
          <w:szCs w:val="24"/>
          <w:lang w:val="pt-BR"/>
        </w:rPr>
        <w:t>I. CÁC THÔNG TIN CHUNG</w:t>
      </w:r>
    </w:p>
    <w:p w:rsidR="008A5617" w:rsidRPr="008A5617" w:rsidRDefault="008A5617" w:rsidP="008A5617">
      <w:pPr>
        <w:shd w:val="clear" w:color="auto" w:fill="FFFFFF"/>
        <w:spacing w:before="120" w:after="120" w:line="276" w:lineRule="auto"/>
        <w:rPr>
          <w:rFonts w:ascii="Times New Roman" w:eastAsia="Times New Roman" w:hAnsi="Times New Roman"/>
          <w:color w:val="000000"/>
          <w:sz w:val="24"/>
          <w:szCs w:val="24"/>
        </w:rPr>
      </w:pPr>
      <w:r w:rsidRPr="008A5617">
        <w:rPr>
          <w:rFonts w:ascii="Times New Roman" w:eastAsia="Times New Roman" w:hAnsi="Times New Roman"/>
          <w:color w:val="000000"/>
          <w:sz w:val="24"/>
          <w:szCs w:val="24"/>
          <w:lang w:val="fr-FR"/>
        </w:rPr>
        <w:t>1. Cơ quan, tổ chức đề nghị thẩm định hoặc có ý kiến về công nghệ:..............................</w:t>
      </w:r>
    </w:p>
    <w:p w:rsidR="008A5617" w:rsidRPr="008A5617" w:rsidRDefault="008A5617" w:rsidP="008A5617">
      <w:pPr>
        <w:shd w:val="clear" w:color="auto" w:fill="FFFFFF"/>
        <w:spacing w:before="120" w:after="120" w:line="276" w:lineRule="auto"/>
        <w:rPr>
          <w:rFonts w:ascii="Times New Roman" w:eastAsia="Times New Roman" w:hAnsi="Times New Roman"/>
          <w:color w:val="000000"/>
          <w:sz w:val="24"/>
          <w:szCs w:val="24"/>
        </w:rPr>
      </w:pPr>
      <w:r w:rsidRPr="008A5617">
        <w:rPr>
          <w:rFonts w:ascii="Times New Roman" w:eastAsia="Times New Roman" w:hAnsi="Times New Roman"/>
          <w:color w:val="000000"/>
          <w:sz w:val="24"/>
          <w:szCs w:val="24"/>
          <w:lang w:val="fr-FR"/>
        </w:rPr>
        <w:t>2. Văn bản đề nghị số:........................................ ngày... tháng... năm 20..........................</w:t>
      </w:r>
    </w:p>
    <w:p w:rsidR="008A5617" w:rsidRPr="008A5617" w:rsidRDefault="008A5617" w:rsidP="008A5617">
      <w:pPr>
        <w:shd w:val="clear" w:color="auto" w:fill="FFFFFF"/>
        <w:spacing w:before="120" w:after="120" w:line="276" w:lineRule="auto"/>
        <w:rPr>
          <w:rFonts w:ascii="Times New Roman" w:eastAsia="Times New Roman" w:hAnsi="Times New Roman"/>
          <w:color w:val="000000"/>
          <w:sz w:val="24"/>
          <w:szCs w:val="24"/>
        </w:rPr>
      </w:pPr>
      <w:r w:rsidRPr="008A5617">
        <w:rPr>
          <w:rFonts w:ascii="Times New Roman" w:eastAsia="Times New Roman" w:hAnsi="Times New Roman"/>
          <w:color w:val="000000"/>
          <w:sz w:val="24"/>
          <w:szCs w:val="24"/>
          <w:lang w:val="fr-FR"/>
        </w:rPr>
        <w:t>3. Tên Dự án đầu tư (DAĐT):.............................................................................................</w:t>
      </w:r>
    </w:p>
    <w:p w:rsidR="008A5617" w:rsidRPr="008A5617" w:rsidRDefault="008A5617" w:rsidP="008A5617">
      <w:pPr>
        <w:shd w:val="clear" w:color="auto" w:fill="FFFFFF"/>
        <w:spacing w:before="120" w:after="120" w:line="276" w:lineRule="auto"/>
        <w:rPr>
          <w:rFonts w:ascii="Times New Roman" w:eastAsia="Times New Roman" w:hAnsi="Times New Roman"/>
          <w:color w:val="000000"/>
          <w:sz w:val="24"/>
          <w:szCs w:val="24"/>
        </w:rPr>
      </w:pPr>
      <w:r w:rsidRPr="008A5617">
        <w:rPr>
          <w:rFonts w:ascii="Times New Roman" w:eastAsia="Times New Roman" w:hAnsi="Times New Roman"/>
          <w:color w:val="000000"/>
          <w:sz w:val="24"/>
          <w:szCs w:val="24"/>
          <w:lang w:val="fr-FR"/>
        </w:rPr>
        <w:t>4. Mục tiêu của DAĐT:.......................................................................................................</w:t>
      </w:r>
    </w:p>
    <w:p w:rsidR="008A5617" w:rsidRPr="008A5617" w:rsidRDefault="008A5617" w:rsidP="008A5617">
      <w:pPr>
        <w:shd w:val="clear" w:color="auto" w:fill="FFFFFF"/>
        <w:spacing w:before="120" w:after="0" w:line="276" w:lineRule="auto"/>
        <w:rPr>
          <w:rFonts w:ascii="Times New Roman" w:eastAsia="Times New Roman" w:hAnsi="Times New Roman"/>
          <w:color w:val="000000"/>
          <w:sz w:val="24"/>
          <w:szCs w:val="24"/>
        </w:rPr>
      </w:pPr>
      <w:r w:rsidRPr="008A5617">
        <w:rPr>
          <w:rFonts w:ascii="Times New Roman" w:eastAsia="Times New Roman" w:hAnsi="Times New Roman"/>
          <w:color w:val="000000"/>
          <w:sz w:val="24"/>
          <w:szCs w:val="24"/>
          <w:lang w:val="fr-FR"/>
        </w:rPr>
        <w:t>5. Quy mô DAĐT</w:t>
      </w:r>
      <w:r w:rsidRPr="008A5617">
        <w:rPr>
          <w:rFonts w:ascii="Times New Roman" w:eastAsia="Times New Roman" w:hAnsi="Times New Roman"/>
          <w:color w:val="000000"/>
          <w:sz w:val="24"/>
          <w:szCs w:val="24"/>
          <w:vertAlign w:val="superscript"/>
          <w:lang w:val="fr-FR"/>
        </w:rPr>
        <w:t>3</w:t>
      </w:r>
      <w:hyperlink r:id="rId6" w:anchor="_ftn8" w:history="1">
        <w:r w:rsidRPr="008A5617">
          <w:rPr>
            <w:rFonts w:ascii="Times New Roman" w:eastAsia="Times New Roman" w:hAnsi="Times New Roman"/>
            <w:color w:val="FFFFFF"/>
            <w:sz w:val="24"/>
            <w:szCs w:val="24"/>
            <w:u w:val="single"/>
            <w:lang w:val="fr-FR"/>
          </w:rPr>
          <w:t>[8]</w:t>
        </w:r>
      </w:hyperlink>
      <w:r w:rsidRPr="008A5617">
        <w:rPr>
          <w:rFonts w:ascii="Times New Roman" w:eastAsia="Times New Roman" w:hAnsi="Times New Roman"/>
          <w:color w:val="000000"/>
          <w:sz w:val="24"/>
          <w:szCs w:val="24"/>
          <w:lang w:val="fr-FR"/>
        </w:rPr>
        <w:t>:...........................................................................................................</w:t>
      </w:r>
    </w:p>
    <w:p w:rsidR="008A5617" w:rsidRPr="008A5617" w:rsidRDefault="008A5617" w:rsidP="008A5617">
      <w:pPr>
        <w:shd w:val="clear" w:color="auto" w:fill="FFFFFF"/>
        <w:spacing w:before="120" w:after="120" w:line="276" w:lineRule="auto"/>
        <w:rPr>
          <w:rFonts w:ascii="Times New Roman" w:eastAsia="Times New Roman" w:hAnsi="Times New Roman"/>
          <w:color w:val="000000"/>
          <w:sz w:val="24"/>
          <w:szCs w:val="24"/>
        </w:rPr>
      </w:pPr>
      <w:r w:rsidRPr="008A5617">
        <w:rPr>
          <w:rFonts w:ascii="Times New Roman" w:eastAsia="Times New Roman" w:hAnsi="Times New Roman"/>
          <w:color w:val="000000"/>
          <w:sz w:val="24"/>
          <w:szCs w:val="24"/>
          <w:lang w:val="fr-FR"/>
        </w:rPr>
        <w:t>6. Tổng mức đầu tư, nguồn vốn đầu tư dự kiến:..............................................................</w:t>
      </w:r>
    </w:p>
    <w:p w:rsidR="008A5617" w:rsidRPr="008A5617" w:rsidRDefault="008A5617" w:rsidP="008A5617">
      <w:pPr>
        <w:shd w:val="clear" w:color="auto" w:fill="FFFFFF"/>
        <w:spacing w:before="120" w:after="120" w:line="276" w:lineRule="auto"/>
        <w:rPr>
          <w:rFonts w:ascii="Times New Roman" w:eastAsia="Times New Roman" w:hAnsi="Times New Roman"/>
          <w:color w:val="000000"/>
          <w:sz w:val="24"/>
          <w:szCs w:val="24"/>
        </w:rPr>
      </w:pPr>
      <w:r w:rsidRPr="008A5617">
        <w:rPr>
          <w:rFonts w:ascii="Times New Roman" w:eastAsia="Times New Roman" w:hAnsi="Times New Roman"/>
          <w:color w:val="000000"/>
          <w:sz w:val="24"/>
          <w:szCs w:val="24"/>
          <w:lang w:val="fr-FR"/>
        </w:rPr>
        <w:t>7. Chủ đầu tư:....................................................................................................................</w:t>
      </w:r>
    </w:p>
    <w:p w:rsidR="008A5617" w:rsidRPr="008A5617" w:rsidRDefault="008A5617" w:rsidP="008A5617">
      <w:pPr>
        <w:shd w:val="clear" w:color="auto" w:fill="FFFFFF"/>
        <w:spacing w:before="120" w:after="120" w:line="276" w:lineRule="auto"/>
        <w:rPr>
          <w:rFonts w:ascii="Times New Roman" w:eastAsia="Times New Roman" w:hAnsi="Times New Roman"/>
          <w:color w:val="000000"/>
          <w:sz w:val="24"/>
          <w:szCs w:val="24"/>
        </w:rPr>
      </w:pPr>
      <w:r w:rsidRPr="008A5617">
        <w:rPr>
          <w:rFonts w:ascii="Times New Roman" w:eastAsia="Times New Roman" w:hAnsi="Times New Roman"/>
          <w:color w:val="000000"/>
          <w:sz w:val="24"/>
          <w:szCs w:val="24"/>
          <w:lang w:val="fr-FR"/>
        </w:rPr>
        <w:t>8. Địa điểm thực hiện DAĐT:.............................................................................................</w:t>
      </w:r>
    </w:p>
    <w:p w:rsidR="008A5617" w:rsidRPr="008A5617" w:rsidRDefault="008A5617" w:rsidP="008A5617">
      <w:pPr>
        <w:shd w:val="clear" w:color="auto" w:fill="FFFFFF"/>
        <w:spacing w:before="120" w:after="120" w:line="276" w:lineRule="auto"/>
        <w:rPr>
          <w:rFonts w:ascii="Times New Roman" w:eastAsia="Times New Roman" w:hAnsi="Times New Roman"/>
          <w:color w:val="000000"/>
          <w:sz w:val="24"/>
          <w:szCs w:val="24"/>
        </w:rPr>
      </w:pPr>
      <w:r w:rsidRPr="008A5617">
        <w:rPr>
          <w:rFonts w:ascii="Times New Roman" w:eastAsia="Times New Roman" w:hAnsi="Times New Roman"/>
          <w:color w:val="000000"/>
          <w:sz w:val="24"/>
          <w:szCs w:val="24"/>
          <w:lang w:val="fr-FR"/>
        </w:rPr>
        <w:t>9. Tiến độ đầu tư:..............................................................................................................</w:t>
      </w:r>
    </w:p>
    <w:p w:rsidR="008A5617" w:rsidRPr="008A5617" w:rsidRDefault="008A5617" w:rsidP="008A5617">
      <w:pPr>
        <w:shd w:val="clear" w:color="auto" w:fill="FFFFFF"/>
        <w:spacing w:before="120" w:after="120" w:line="276" w:lineRule="auto"/>
        <w:rPr>
          <w:rFonts w:ascii="Times New Roman" w:eastAsia="Times New Roman" w:hAnsi="Times New Roman"/>
          <w:color w:val="000000"/>
          <w:sz w:val="24"/>
          <w:szCs w:val="24"/>
        </w:rPr>
      </w:pPr>
      <w:r w:rsidRPr="008A5617">
        <w:rPr>
          <w:rFonts w:ascii="Times New Roman" w:eastAsia="Times New Roman" w:hAnsi="Times New Roman"/>
          <w:color w:val="000000"/>
          <w:sz w:val="24"/>
          <w:szCs w:val="24"/>
          <w:lang w:val="fr-FR"/>
        </w:rPr>
        <w:t>10. Thời hạn thực hiện của DAĐT: ..................................................................................</w:t>
      </w:r>
    </w:p>
    <w:p w:rsidR="008A5617" w:rsidRPr="008A5617" w:rsidRDefault="008A5617" w:rsidP="008A5617">
      <w:pPr>
        <w:shd w:val="clear" w:color="auto" w:fill="FFFFFF"/>
        <w:spacing w:before="120" w:after="0" w:line="276" w:lineRule="auto"/>
        <w:rPr>
          <w:rFonts w:ascii="Times New Roman" w:eastAsia="Times New Roman" w:hAnsi="Times New Roman"/>
          <w:color w:val="000000"/>
          <w:sz w:val="24"/>
          <w:szCs w:val="24"/>
        </w:rPr>
      </w:pPr>
      <w:r w:rsidRPr="008A5617">
        <w:rPr>
          <w:rFonts w:ascii="Times New Roman" w:eastAsia="Times New Roman" w:hAnsi="Times New Roman"/>
          <w:color w:val="000000"/>
          <w:sz w:val="24"/>
          <w:szCs w:val="24"/>
          <w:lang w:val="fr-FR"/>
        </w:rPr>
        <w:t>11. Phân loại DAĐT</w:t>
      </w:r>
      <w:r w:rsidRPr="008A5617">
        <w:rPr>
          <w:rFonts w:ascii="Times New Roman" w:eastAsia="Times New Roman" w:hAnsi="Times New Roman"/>
          <w:color w:val="000000"/>
          <w:sz w:val="24"/>
          <w:szCs w:val="24"/>
          <w:vertAlign w:val="superscript"/>
          <w:lang w:val="fr-FR"/>
        </w:rPr>
        <w:t>4</w:t>
      </w:r>
      <w:hyperlink r:id="rId7" w:anchor="_ftn9" w:history="1">
        <w:r w:rsidRPr="008A5617">
          <w:rPr>
            <w:rFonts w:ascii="Times New Roman" w:eastAsia="Times New Roman" w:hAnsi="Times New Roman"/>
            <w:color w:val="FFFFFF"/>
            <w:sz w:val="24"/>
            <w:szCs w:val="24"/>
            <w:u w:val="single"/>
            <w:lang w:val="fr-FR"/>
          </w:rPr>
          <w:t>[9]</w:t>
        </w:r>
      </w:hyperlink>
      <w:r w:rsidRPr="008A5617">
        <w:rPr>
          <w:rFonts w:ascii="Times New Roman" w:eastAsia="Times New Roman" w:hAnsi="Times New Roman"/>
          <w:color w:val="000000"/>
          <w:sz w:val="24"/>
          <w:szCs w:val="24"/>
          <w:lang w:val="fr-FR"/>
        </w:rPr>
        <w:t>:......................................................................................................</w:t>
      </w:r>
    </w:p>
    <w:p w:rsidR="008A5617" w:rsidRPr="008A5617" w:rsidRDefault="008A5617" w:rsidP="008A5617">
      <w:pPr>
        <w:shd w:val="clear" w:color="auto" w:fill="FFFFFF"/>
        <w:spacing w:before="120" w:after="120" w:line="276" w:lineRule="auto"/>
        <w:rPr>
          <w:rFonts w:ascii="Times New Roman" w:eastAsia="Times New Roman" w:hAnsi="Times New Roman"/>
          <w:color w:val="000000"/>
          <w:sz w:val="24"/>
          <w:szCs w:val="24"/>
        </w:rPr>
      </w:pPr>
      <w:r w:rsidRPr="008A5617">
        <w:rPr>
          <w:rFonts w:ascii="Times New Roman" w:eastAsia="Times New Roman" w:hAnsi="Times New Roman"/>
          <w:color w:val="000000"/>
          <w:sz w:val="24"/>
          <w:szCs w:val="24"/>
          <w:lang w:val="fr-FR"/>
        </w:rPr>
        <w:t>12. Thẩm quyền quyết định đầu tư:...................................................................................</w:t>
      </w:r>
    </w:p>
    <w:p w:rsidR="008A5617" w:rsidRPr="008A5617" w:rsidRDefault="008A5617" w:rsidP="008A5617">
      <w:pPr>
        <w:shd w:val="clear" w:color="auto" w:fill="FFFFFF"/>
        <w:spacing w:before="120" w:after="120" w:line="276" w:lineRule="auto"/>
        <w:rPr>
          <w:rFonts w:ascii="Times New Roman" w:eastAsia="Times New Roman" w:hAnsi="Times New Roman"/>
          <w:color w:val="000000"/>
          <w:sz w:val="24"/>
          <w:szCs w:val="24"/>
        </w:rPr>
      </w:pPr>
      <w:r w:rsidRPr="008A5617">
        <w:rPr>
          <w:rFonts w:ascii="Times New Roman" w:eastAsia="Times New Roman" w:hAnsi="Times New Roman"/>
          <w:color w:val="000000"/>
          <w:sz w:val="24"/>
          <w:szCs w:val="24"/>
          <w:lang w:val="fr-FR"/>
        </w:rPr>
        <w:t>13. Đề xuất cơ chế, chính sách đặc thù (nếu có):.............................................................</w:t>
      </w:r>
    </w:p>
    <w:p w:rsidR="008A5617" w:rsidRPr="008A5617" w:rsidRDefault="008A5617" w:rsidP="008A5617">
      <w:pPr>
        <w:shd w:val="clear" w:color="auto" w:fill="FFFFFF"/>
        <w:spacing w:before="120" w:after="120" w:line="276" w:lineRule="auto"/>
        <w:rPr>
          <w:rFonts w:ascii="Times New Roman" w:eastAsia="Times New Roman" w:hAnsi="Times New Roman"/>
          <w:color w:val="000000"/>
          <w:sz w:val="24"/>
          <w:szCs w:val="24"/>
        </w:rPr>
      </w:pPr>
      <w:r w:rsidRPr="008A5617">
        <w:rPr>
          <w:rFonts w:ascii="Times New Roman" w:eastAsia="Times New Roman" w:hAnsi="Times New Roman"/>
          <w:b/>
          <w:bCs/>
          <w:color w:val="000000"/>
          <w:sz w:val="24"/>
          <w:szCs w:val="24"/>
          <w:lang w:val="fr-FR"/>
        </w:rPr>
        <w:t>II. RÀ SOÁT VIỆC ĐÁP ỨNG ĐẦY ĐỦ CÁC NỘI DUNG GIẢI TRÌNH VỀ CÔNG NGHỆ TRONG HỒ SƠ DAĐT</w:t>
      </w:r>
    </w:p>
    <w:p w:rsidR="008A5617" w:rsidRPr="008A5617" w:rsidRDefault="008A5617" w:rsidP="008A5617">
      <w:pPr>
        <w:shd w:val="clear" w:color="auto" w:fill="FFFFFF"/>
        <w:spacing w:before="120" w:after="120" w:line="276" w:lineRule="auto"/>
        <w:rPr>
          <w:rFonts w:ascii="Times New Roman" w:eastAsia="Times New Roman" w:hAnsi="Times New Roman"/>
          <w:color w:val="000000"/>
          <w:sz w:val="24"/>
          <w:szCs w:val="24"/>
        </w:rPr>
      </w:pPr>
      <w:r w:rsidRPr="008A5617">
        <w:rPr>
          <w:rFonts w:ascii="Times New Roman" w:eastAsia="Times New Roman" w:hAnsi="Times New Roman"/>
          <w:color w:val="000000"/>
          <w:sz w:val="24"/>
          <w:szCs w:val="24"/>
          <w:lang w:val="fr-FR"/>
        </w:rPr>
        <w:t>(Theo quy định tại khoản 2 Điều 16 Luật Chuyển giao công nghệ)</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653"/>
        <w:gridCol w:w="5192"/>
        <w:gridCol w:w="661"/>
        <w:gridCol w:w="1226"/>
        <w:gridCol w:w="1884"/>
      </w:tblGrid>
      <w:tr w:rsidR="008A5617" w:rsidRPr="008A5617" w:rsidTr="008A5617">
        <w:trPr>
          <w:trHeight w:val="573"/>
          <w:tblCellSpacing w:w="0" w:type="dxa"/>
        </w:trPr>
        <w:tc>
          <w:tcPr>
            <w:tcW w:w="709" w:type="dxa"/>
            <w:tcBorders>
              <w:top w:val="single" w:sz="8" w:space="0" w:color="auto"/>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rsidR="008A5617" w:rsidRPr="008A5617" w:rsidRDefault="008A5617" w:rsidP="008A5617">
            <w:pPr>
              <w:spacing w:before="120" w:after="120" w:line="276" w:lineRule="auto"/>
              <w:jc w:val="center"/>
              <w:rPr>
                <w:rFonts w:ascii="Times New Roman" w:eastAsia="Times New Roman" w:hAnsi="Times New Roman"/>
                <w:color w:val="000000"/>
                <w:sz w:val="24"/>
                <w:szCs w:val="24"/>
              </w:rPr>
            </w:pPr>
            <w:r w:rsidRPr="008A5617">
              <w:rPr>
                <w:rFonts w:ascii="Times New Roman" w:eastAsia="Times New Roman" w:hAnsi="Times New Roman"/>
                <w:b/>
                <w:bCs/>
                <w:color w:val="000000"/>
                <w:sz w:val="24"/>
                <w:szCs w:val="24"/>
                <w:lang w:val="fr-FR"/>
              </w:rPr>
              <w:t>TT</w:t>
            </w:r>
          </w:p>
        </w:tc>
        <w:tc>
          <w:tcPr>
            <w:tcW w:w="8221" w:type="dxa"/>
            <w:tcBorders>
              <w:top w:val="single" w:sz="8" w:space="0" w:color="auto"/>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8A5617" w:rsidRPr="008A5617" w:rsidRDefault="008A5617" w:rsidP="008A5617">
            <w:pPr>
              <w:spacing w:before="120" w:after="120" w:line="276" w:lineRule="auto"/>
              <w:jc w:val="center"/>
              <w:rPr>
                <w:rFonts w:ascii="Times New Roman" w:eastAsia="Times New Roman" w:hAnsi="Times New Roman"/>
                <w:color w:val="000000"/>
                <w:sz w:val="24"/>
                <w:szCs w:val="24"/>
              </w:rPr>
            </w:pPr>
            <w:r w:rsidRPr="008A5617">
              <w:rPr>
                <w:rFonts w:ascii="Times New Roman" w:eastAsia="Times New Roman" w:hAnsi="Times New Roman"/>
                <w:b/>
                <w:bCs/>
                <w:color w:val="000000"/>
                <w:sz w:val="24"/>
                <w:szCs w:val="24"/>
              </w:rPr>
              <w:t>NỘI DUNG GIẢI TRÌNH</w:t>
            </w:r>
          </w:p>
        </w:tc>
        <w:tc>
          <w:tcPr>
            <w:tcW w:w="709" w:type="dxa"/>
            <w:tcBorders>
              <w:top w:val="single" w:sz="8" w:space="0" w:color="auto"/>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8A5617" w:rsidRPr="008A5617" w:rsidRDefault="008A5617" w:rsidP="008A5617">
            <w:pPr>
              <w:spacing w:before="120" w:after="120" w:line="276" w:lineRule="auto"/>
              <w:jc w:val="center"/>
              <w:rPr>
                <w:rFonts w:ascii="Times New Roman" w:eastAsia="Times New Roman" w:hAnsi="Times New Roman"/>
                <w:color w:val="000000"/>
                <w:sz w:val="24"/>
                <w:szCs w:val="24"/>
              </w:rPr>
            </w:pPr>
            <w:r w:rsidRPr="008A5617">
              <w:rPr>
                <w:rFonts w:ascii="Times New Roman" w:eastAsia="Times New Roman" w:hAnsi="Times New Roman"/>
                <w:b/>
                <w:bCs/>
                <w:color w:val="000000"/>
                <w:sz w:val="24"/>
                <w:szCs w:val="24"/>
              </w:rPr>
              <w:t>CÓ</w:t>
            </w:r>
          </w:p>
        </w:tc>
        <w:tc>
          <w:tcPr>
            <w:tcW w:w="1276" w:type="dxa"/>
            <w:tcBorders>
              <w:top w:val="single" w:sz="8" w:space="0" w:color="auto"/>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8A5617" w:rsidRPr="008A5617" w:rsidRDefault="008A5617" w:rsidP="008A5617">
            <w:pPr>
              <w:spacing w:before="120" w:after="120" w:line="276" w:lineRule="auto"/>
              <w:jc w:val="center"/>
              <w:rPr>
                <w:rFonts w:ascii="Times New Roman" w:eastAsia="Times New Roman" w:hAnsi="Times New Roman"/>
                <w:color w:val="000000"/>
                <w:sz w:val="24"/>
                <w:szCs w:val="24"/>
              </w:rPr>
            </w:pPr>
            <w:r w:rsidRPr="008A5617">
              <w:rPr>
                <w:rFonts w:ascii="Times New Roman" w:eastAsia="Times New Roman" w:hAnsi="Times New Roman"/>
                <w:b/>
                <w:bCs/>
                <w:color w:val="000000"/>
                <w:sz w:val="24"/>
                <w:szCs w:val="24"/>
              </w:rPr>
              <w:t>KHÔNG</w:t>
            </w:r>
          </w:p>
        </w:tc>
        <w:tc>
          <w:tcPr>
            <w:tcW w:w="2693" w:type="dxa"/>
            <w:tcBorders>
              <w:top w:val="single" w:sz="8" w:space="0" w:color="auto"/>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8A5617" w:rsidRPr="008A5617" w:rsidRDefault="008A5617" w:rsidP="008A5617">
            <w:pPr>
              <w:spacing w:before="120" w:after="120" w:line="276" w:lineRule="auto"/>
              <w:jc w:val="center"/>
              <w:rPr>
                <w:rFonts w:ascii="Times New Roman" w:eastAsia="Times New Roman" w:hAnsi="Times New Roman"/>
                <w:color w:val="000000"/>
                <w:sz w:val="24"/>
                <w:szCs w:val="24"/>
              </w:rPr>
            </w:pPr>
            <w:r w:rsidRPr="008A5617">
              <w:rPr>
                <w:rFonts w:ascii="Times New Roman" w:eastAsia="Times New Roman" w:hAnsi="Times New Roman"/>
                <w:b/>
                <w:bCs/>
                <w:color w:val="000000"/>
                <w:sz w:val="24"/>
                <w:szCs w:val="24"/>
              </w:rPr>
              <w:t>GHI CHÚ</w:t>
            </w:r>
          </w:p>
        </w:tc>
      </w:tr>
      <w:tr w:rsidR="008A5617" w:rsidRPr="008A5617" w:rsidTr="008A5617">
        <w:trPr>
          <w:tblCellSpacing w:w="0" w:type="dxa"/>
        </w:trPr>
        <w:tc>
          <w:tcPr>
            <w:tcW w:w="709" w:type="dxa"/>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rsidR="008A5617" w:rsidRPr="008A5617" w:rsidRDefault="008A5617" w:rsidP="008A5617">
            <w:pPr>
              <w:spacing w:before="120" w:after="120" w:line="276" w:lineRule="auto"/>
              <w:jc w:val="center"/>
              <w:rPr>
                <w:rFonts w:ascii="Times New Roman" w:eastAsia="Times New Roman" w:hAnsi="Times New Roman"/>
                <w:color w:val="000000"/>
                <w:sz w:val="24"/>
                <w:szCs w:val="24"/>
              </w:rPr>
            </w:pPr>
            <w:r w:rsidRPr="008A5617">
              <w:rPr>
                <w:rFonts w:ascii="Times New Roman" w:eastAsia="Times New Roman" w:hAnsi="Times New Roman"/>
                <w:color w:val="000000"/>
                <w:sz w:val="24"/>
                <w:szCs w:val="24"/>
              </w:rPr>
              <w:t>1</w:t>
            </w:r>
          </w:p>
        </w:tc>
        <w:tc>
          <w:tcPr>
            <w:tcW w:w="8221"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8A5617" w:rsidRPr="008A5617" w:rsidRDefault="008A5617" w:rsidP="008A5617">
            <w:pPr>
              <w:spacing w:before="120" w:after="120" w:line="276" w:lineRule="auto"/>
              <w:rPr>
                <w:rFonts w:ascii="Times New Roman" w:eastAsia="Times New Roman" w:hAnsi="Times New Roman"/>
                <w:color w:val="000000"/>
                <w:sz w:val="24"/>
                <w:szCs w:val="24"/>
              </w:rPr>
            </w:pPr>
            <w:r w:rsidRPr="008A5617">
              <w:rPr>
                <w:rFonts w:ascii="Times New Roman" w:eastAsia="Times New Roman" w:hAnsi="Times New Roman"/>
                <w:color w:val="000000"/>
                <w:sz w:val="24"/>
                <w:szCs w:val="24"/>
              </w:rPr>
              <w:t>Tên, xuất xứ, sơ đồ quy trình công nghệ</w:t>
            </w:r>
          </w:p>
        </w:tc>
        <w:tc>
          <w:tcPr>
            <w:tcW w:w="709"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8A5617" w:rsidRPr="008A5617" w:rsidRDefault="008A5617" w:rsidP="008A5617">
            <w:pPr>
              <w:spacing w:before="120" w:after="0" w:line="276" w:lineRule="auto"/>
              <w:rPr>
                <w:rFonts w:ascii="Times New Roman" w:eastAsia="Times New Roman" w:hAnsi="Times New Roman"/>
                <w:color w:val="000000"/>
                <w:sz w:val="24"/>
                <w:szCs w:val="24"/>
              </w:rPr>
            </w:pPr>
          </w:p>
        </w:tc>
        <w:tc>
          <w:tcPr>
            <w:tcW w:w="1276"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8A5617" w:rsidRPr="008A5617" w:rsidRDefault="008A5617" w:rsidP="008A5617">
            <w:pPr>
              <w:spacing w:before="120" w:after="0" w:line="276" w:lineRule="auto"/>
              <w:rPr>
                <w:rFonts w:ascii="Times New Roman" w:eastAsia="Times New Roman" w:hAnsi="Times New Roman"/>
                <w:sz w:val="24"/>
                <w:szCs w:val="24"/>
              </w:rPr>
            </w:pPr>
          </w:p>
        </w:tc>
        <w:tc>
          <w:tcPr>
            <w:tcW w:w="2693"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8A5617" w:rsidRPr="008A5617" w:rsidRDefault="008A5617" w:rsidP="008A5617">
            <w:pPr>
              <w:spacing w:before="120" w:after="0" w:line="276" w:lineRule="auto"/>
              <w:rPr>
                <w:rFonts w:ascii="Times New Roman" w:eastAsia="Times New Roman" w:hAnsi="Times New Roman"/>
                <w:sz w:val="24"/>
                <w:szCs w:val="24"/>
              </w:rPr>
            </w:pPr>
          </w:p>
        </w:tc>
      </w:tr>
      <w:tr w:rsidR="008A5617" w:rsidRPr="008A5617" w:rsidTr="008A5617">
        <w:trPr>
          <w:tblCellSpacing w:w="0" w:type="dxa"/>
        </w:trPr>
        <w:tc>
          <w:tcPr>
            <w:tcW w:w="709" w:type="dxa"/>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rsidR="008A5617" w:rsidRPr="008A5617" w:rsidRDefault="008A5617" w:rsidP="008A5617">
            <w:pPr>
              <w:spacing w:before="120" w:after="120" w:line="276" w:lineRule="auto"/>
              <w:jc w:val="center"/>
              <w:rPr>
                <w:rFonts w:ascii="Times New Roman" w:eastAsia="Times New Roman" w:hAnsi="Times New Roman"/>
                <w:color w:val="000000"/>
                <w:sz w:val="24"/>
                <w:szCs w:val="24"/>
              </w:rPr>
            </w:pPr>
            <w:r w:rsidRPr="008A5617">
              <w:rPr>
                <w:rFonts w:ascii="Times New Roman" w:eastAsia="Times New Roman" w:hAnsi="Times New Roman"/>
                <w:color w:val="000000"/>
                <w:sz w:val="24"/>
                <w:szCs w:val="24"/>
              </w:rPr>
              <w:lastRenderedPageBreak/>
              <w:t>2</w:t>
            </w:r>
          </w:p>
        </w:tc>
        <w:tc>
          <w:tcPr>
            <w:tcW w:w="8221"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8A5617" w:rsidRPr="008A5617" w:rsidRDefault="008A5617" w:rsidP="008A5617">
            <w:pPr>
              <w:spacing w:before="120" w:after="120" w:line="276" w:lineRule="auto"/>
              <w:rPr>
                <w:rFonts w:ascii="Times New Roman" w:eastAsia="Times New Roman" w:hAnsi="Times New Roman"/>
                <w:color w:val="000000"/>
                <w:sz w:val="24"/>
                <w:szCs w:val="24"/>
              </w:rPr>
            </w:pPr>
            <w:r w:rsidRPr="008A5617">
              <w:rPr>
                <w:rFonts w:ascii="Times New Roman" w:eastAsia="Times New Roman" w:hAnsi="Times New Roman"/>
                <w:color w:val="000000"/>
                <w:sz w:val="24"/>
                <w:szCs w:val="24"/>
              </w:rPr>
              <w:t>Danh mục, tình trạng, thông số kỹ thuật của máy móc, thiết bị trong dây chuyền công nghệ</w:t>
            </w:r>
          </w:p>
        </w:tc>
        <w:tc>
          <w:tcPr>
            <w:tcW w:w="709"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8A5617" w:rsidRPr="008A5617" w:rsidRDefault="008A5617" w:rsidP="008A5617">
            <w:pPr>
              <w:spacing w:before="120" w:after="0" w:line="276" w:lineRule="auto"/>
              <w:rPr>
                <w:rFonts w:ascii="Times New Roman" w:eastAsia="Times New Roman" w:hAnsi="Times New Roman"/>
                <w:color w:val="000000"/>
                <w:sz w:val="24"/>
                <w:szCs w:val="24"/>
              </w:rPr>
            </w:pPr>
          </w:p>
        </w:tc>
        <w:tc>
          <w:tcPr>
            <w:tcW w:w="1276"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8A5617" w:rsidRPr="008A5617" w:rsidRDefault="008A5617" w:rsidP="008A5617">
            <w:pPr>
              <w:spacing w:before="120" w:after="0" w:line="276" w:lineRule="auto"/>
              <w:rPr>
                <w:rFonts w:ascii="Times New Roman" w:eastAsia="Times New Roman" w:hAnsi="Times New Roman"/>
                <w:sz w:val="24"/>
                <w:szCs w:val="24"/>
              </w:rPr>
            </w:pPr>
          </w:p>
        </w:tc>
        <w:tc>
          <w:tcPr>
            <w:tcW w:w="2693"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8A5617" w:rsidRPr="008A5617" w:rsidRDefault="008A5617" w:rsidP="008A5617">
            <w:pPr>
              <w:spacing w:before="120" w:after="0" w:line="276" w:lineRule="auto"/>
              <w:rPr>
                <w:rFonts w:ascii="Times New Roman" w:eastAsia="Times New Roman" w:hAnsi="Times New Roman"/>
                <w:sz w:val="24"/>
                <w:szCs w:val="24"/>
              </w:rPr>
            </w:pPr>
          </w:p>
        </w:tc>
      </w:tr>
      <w:tr w:rsidR="008A5617" w:rsidRPr="008A5617" w:rsidTr="008A5617">
        <w:trPr>
          <w:tblCellSpacing w:w="0" w:type="dxa"/>
        </w:trPr>
        <w:tc>
          <w:tcPr>
            <w:tcW w:w="709" w:type="dxa"/>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rsidR="008A5617" w:rsidRPr="008A5617" w:rsidRDefault="008A5617" w:rsidP="008A5617">
            <w:pPr>
              <w:spacing w:before="120" w:after="120" w:line="276" w:lineRule="auto"/>
              <w:jc w:val="center"/>
              <w:rPr>
                <w:rFonts w:ascii="Times New Roman" w:eastAsia="Times New Roman" w:hAnsi="Times New Roman"/>
                <w:color w:val="000000"/>
                <w:sz w:val="24"/>
                <w:szCs w:val="24"/>
              </w:rPr>
            </w:pPr>
            <w:r w:rsidRPr="008A5617">
              <w:rPr>
                <w:rFonts w:ascii="Times New Roman" w:eastAsia="Times New Roman" w:hAnsi="Times New Roman"/>
                <w:color w:val="000000"/>
                <w:sz w:val="24"/>
                <w:szCs w:val="24"/>
              </w:rPr>
              <w:t>3</w:t>
            </w:r>
          </w:p>
        </w:tc>
        <w:tc>
          <w:tcPr>
            <w:tcW w:w="8221"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8A5617" w:rsidRPr="008A5617" w:rsidRDefault="008A5617" w:rsidP="008A5617">
            <w:pPr>
              <w:spacing w:before="120" w:after="120" w:line="276" w:lineRule="auto"/>
              <w:rPr>
                <w:rFonts w:ascii="Times New Roman" w:eastAsia="Times New Roman" w:hAnsi="Times New Roman"/>
                <w:color w:val="000000"/>
                <w:sz w:val="24"/>
                <w:szCs w:val="24"/>
              </w:rPr>
            </w:pPr>
            <w:r w:rsidRPr="008A5617">
              <w:rPr>
                <w:rFonts w:ascii="Times New Roman" w:eastAsia="Times New Roman" w:hAnsi="Times New Roman"/>
                <w:color w:val="000000"/>
                <w:sz w:val="24"/>
                <w:szCs w:val="24"/>
              </w:rPr>
              <w:t>Sản phẩm, tiêu chuẩn, chất lượng sản phẩm</w:t>
            </w:r>
          </w:p>
        </w:tc>
        <w:tc>
          <w:tcPr>
            <w:tcW w:w="709"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8A5617" w:rsidRPr="008A5617" w:rsidRDefault="008A5617" w:rsidP="008A5617">
            <w:pPr>
              <w:spacing w:before="120" w:after="0" w:line="276" w:lineRule="auto"/>
              <w:rPr>
                <w:rFonts w:ascii="Times New Roman" w:eastAsia="Times New Roman" w:hAnsi="Times New Roman"/>
                <w:color w:val="000000"/>
                <w:sz w:val="24"/>
                <w:szCs w:val="24"/>
              </w:rPr>
            </w:pPr>
          </w:p>
        </w:tc>
        <w:tc>
          <w:tcPr>
            <w:tcW w:w="1276"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8A5617" w:rsidRPr="008A5617" w:rsidRDefault="008A5617" w:rsidP="008A5617">
            <w:pPr>
              <w:spacing w:before="120" w:after="0" w:line="276" w:lineRule="auto"/>
              <w:rPr>
                <w:rFonts w:ascii="Times New Roman" w:eastAsia="Times New Roman" w:hAnsi="Times New Roman"/>
                <w:sz w:val="24"/>
                <w:szCs w:val="24"/>
              </w:rPr>
            </w:pPr>
          </w:p>
        </w:tc>
        <w:tc>
          <w:tcPr>
            <w:tcW w:w="2693"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8A5617" w:rsidRPr="008A5617" w:rsidRDefault="008A5617" w:rsidP="008A5617">
            <w:pPr>
              <w:spacing w:before="120" w:after="0" w:line="276" w:lineRule="auto"/>
              <w:rPr>
                <w:rFonts w:ascii="Times New Roman" w:eastAsia="Times New Roman" w:hAnsi="Times New Roman"/>
                <w:sz w:val="24"/>
                <w:szCs w:val="24"/>
              </w:rPr>
            </w:pPr>
          </w:p>
        </w:tc>
      </w:tr>
      <w:tr w:rsidR="008A5617" w:rsidRPr="008A5617" w:rsidTr="008A5617">
        <w:trPr>
          <w:tblCellSpacing w:w="0" w:type="dxa"/>
        </w:trPr>
        <w:tc>
          <w:tcPr>
            <w:tcW w:w="709" w:type="dxa"/>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rsidR="008A5617" w:rsidRPr="008A5617" w:rsidRDefault="008A5617" w:rsidP="008A5617">
            <w:pPr>
              <w:spacing w:before="120" w:after="120" w:line="276" w:lineRule="auto"/>
              <w:jc w:val="center"/>
              <w:rPr>
                <w:rFonts w:ascii="Times New Roman" w:eastAsia="Times New Roman" w:hAnsi="Times New Roman"/>
                <w:color w:val="000000"/>
                <w:sz w:val="24"/>
                <w:szCs w:val="24"/>
              </w:rPr>
            </w:pPr>
            <w:r w:rsidRPr="008A5617">
              <w:rPr>
                <w:rFonts w:ascii="Times New Roman" w:eastAsia="Times New Roman" w:hAnsi="Times New Roman"/>
                <w:color w:val="000000"/>
                <w:sz w:val="24"/>
                <w:szCs w:val="24"/>
              </w:rPr>
              <w:t>4</w:t>
            </w:r>
          </w:p>
        </w:tc>
        <w:tc>
          <w:tcPr>
            <w:tcW w:w="8221"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8A5617" w:rsidRPr="008A5617" w:rsidRDefault="008A5617" w:rsidP="008A5617">
            <w:pPr>
              <w:spacing w:before="120" w:after="120" w:line="276" w:lineRule="auto"/>
              <w:rPr>
                <w:rFonts w:ascii="Times New Roman" w:eastAsia="Times New Roman" w:hAnsi="Times New Roman"/>
                <w:color w:val="000000"/>
                <w:sz w:val="24"/>
                <w:szCs w:val="24"/>
              </w:rPr>
            </w:pPr>
            <w:r w:rsidRPr="008A5617">
              <w:rPr>
                <w:rFonts w:ascii="Times New Roman" w:eastAsia="Times New Roman" w:hAnsi="Times New Roman"/>
                <w:color w:val="000000"/>
                <w:sz w:val="24"/>
                <w:szCs w:val="24"/>
              </w:rPr>
              <w:t>Khả năng đáp ứng nguyên liệu, nhiên liệu, vật liệu cho dây chuyền công nghệ</w:t>
            </w:r>
          </w:p>
        </w:tc>
        <w:tc>
          <w:tcPr>
            <w:tcW w:w="709"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8A5617" w:rsidRPr="008A5617" w:rsidRDefault="008A5617" w:rsidP="008A5617">
            <w:pPr>
              <w:spacing w:before="120" w:after="0" w:line="276" w:lineRule="auto"/>
              <w:rPr>
                <w:rFonts w:ascii="Times New Roman" w:eastAsia="Times New Roman" w:hAnsi="Times New Roman"/>
                <w:color w:val="000000"/>
                <w:sz w:val="24"/>
                <w:szCs w:val="24"/>
              </w:rPr>
            </w:pPr>
          </w:p>
        </w:tc>
        <w:tc>
          <w:tcPr>
            <w:tcW w:w="1276"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8A5617" w:rsidRPr="008A5617" w:rsidRDefault="008A5617" w:rsidP="008A5617">
            <w:pPr>
              <w:spacing w:before="120" w:after="0" w:line="276" w:lineRule="auto"/>
              <w:rPr>
                <w:rFonts w:ascii="Times New Roman" w:eastAsia="Times New Roman" w:hAnsi="Times New Roman"/>
                <w:sz w:val="24"/>
                <w:szCs w:val="24"/>
              </w:rPr>
            </w:pPr>
          </w:p>
        </w:tc>
        <w:tc>
          <w:tcPr>
            <w:tcW w:w="2693"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8A5617" w:rsidRPr="008A5617" w:rsidRDefault="008A5617" w:rsidP="008A5617">
            <w:pPr>
              <w:spacing w:before="120" w:after="0" w:line="276" w:lineRule="auto"/>
              <w:rPr>
                <w:rFonts w:ascii="Times New Roman" w:eastAsia="Times New Roman" w:hAnsi="Times New Roman"/>
                <w:sz w:val="24"/>
                <w:szCs w:val="24"/>
              </w:rPr>
            </w:pPr>
          </w:p>
        </w:tc>
      </w:tr>
      <w:tr w:rsidR="008A5617" w:rsidRPr="008A5617" w:rsidTr="008A5617">
        <w:trPr>
          <w:tblCellSpacing w:w="0" w:type="dxa"/>
        </w:trPr>
        <w:tc>
          <w:tcPr>
            <w:tcW w:w="709" w:type="dxa"/>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rsidR="008A5617" w:rsidRPr="008A5617" w:rsidRDefault="008A5617" w:rsidP="008A5617">
            <w:pPr>
              <w:spacing w:before="120" w:after="120" w:line="276" w:lineRule="auto"/>
              <w:jc w:val="center"/>
              <w:rPr>
                <w:rFonts w:ascii="Times New Roman" w:eastAsia="Times New Roman" w:hAnsi="Times New Roman"/>
                <w:color w:val="000000"/>
                <w:sz w:val="24"/>
                <w:szCs w:val="24"/>
              </w:rPr>
            </w:pPr>
            <w:r w:rsidRPr="008A5617">
              <w:rPr>
                <w:rFonts w:ascii="Times New Roman" w:eastAsia="Times New Roman" w:hAnsi="Times New Roman"/>
                <w:color w:val="000000"/>
                <w:sz w:val="24"/>
                <w:szCs w:val="24"/>
              </w:rPr>
              <w:t>5</w:t>
            </w:r>
          </w:p>
        </w:tc>
        <w:tc>
          <w:tcPr>
            <w:tcW w:w="8221"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8A5617" w:rsidRPr="008A5617" w:rsidRDefault="008A5617" w:rsidP="008A5617">
            <w:pPr>
              <w:spacing w:before="120" w:after="120" w:line="276" w:lineRule="auto"/>
              <w:rPr>
                <w:rFonts w:ascii="Times New Roman" w:eastAsia="Times New Roman" w:hAnsi="Times New Roman"/>
                <w:color w:val="000000"/>
                <w:sz w:val="24"/>
                <w:szCs w:val="24"/>
              </w:rPr>
            </w:pPr>
            <w:r w:rsidRPr="008A5617">
              <w:rPr>
                <w:rFonts w:ascii="Times New Roman" w:eastAsia="Times New Roman" w:hAnsi="Times New Roman"/>
                <w:color w:val="000000"/>
                <w:sz w:val="24"/>
                <w:szCs w:val="24"/>
              </w:rPr>
              <w:t>Chương trình đào tạo, hỗ trợ kỹ thuật để vận hành dây chuyền công nghệ</w:t>
            </w:r>
          </w:p>
        </w:tc>
        <w:tc>
          <w:tcPr>
            <w:tcW w:w="709"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8A5617" w:rsidRPr="008A5617" w:rsidRDefault="008A5617" w:rsidP="008A5617">
            <w:pPr>
              <w:spacing w:before="120" w:after="0" w:line="276" w:lineRule="auto"/>
              <w:rPr>
                <w:rFonts w:ascii="Times New Roman" w:eastAsia="Times New Roman" w:hAnsi="Times New Roman"/>
                <w:color w:val="000000"/>
                <w:sz w:val="24"/>
                <w:szCs w:val="24"/>
              </w:rPr>
            </w:pPr>
          </w:p>
        </w:tc>
        <w:tc>
          <w:tcPr>
            <w:tcW w:w="1276"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8A5617" w:rsidRPr="008A5617" w:rsidRDefault="008A5617" w:rsidP="008A5617">
            <w:pPr>
              <w:spacing w:before="120" w:after="0" w:line="276" w:lineRule="auto"/>
              <w:rPr>
                <w:rFonts w:ascii="Times New Roman" w:eastAsia="Times New Roman" w:hAnsi="Times New Roman"/>
                <w:sz w:val="24"/>
                <w:szCs w:val="24"/>
              </w:rPr>
            </w:pPr>
          </w:p>
        </w:tc>
        <w:tc>
          <w:tcPr>
            <w:tcW w:w="2693"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8A5617" w:rsidRPr="008A5617" w:rsidRDefault="008A5617" w:rsidP="008A5617">
            <w:pPr>
              <w:spacing w:before="120" w:after="0" w:line="276" w:lineRule="auto"/>
              <w:rPr>
                <w:rFonts w:ascii="Times New Roman" w:eastAsia="Times New Roman" w:hAnsi="Times New Roman"/>
                <w:sz w:val="24"/>
                <w:szCs w:val="24"/>
              </w:rPr>
            </w:pPr>
          </w:p>
        </w:tc>
      </w:tr>
      <w:tr w:rsidR="008A5617" w:rsidRPr="008A5617" w:rsidTr="008A5617">
        <w:trPr>
          <w:tblCellSpacing w:w="0" w:type="dxa"/>
        </w:trPr>
        <w:tc>
          <w:tcPr>
            <w:tcW w:w="709" w:type="dxa"/>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rsidR="008A5617" w:rsidRPr="008A5617" w:rsidRDefault="008A5617" w:rsidP="008A5617">
            <w:pPr>
              <w:spacing w:before="120" w:after="120" w:line="276" w:lineRule="auto"/>
              <w:jc w:val="center"/>
              <w:rPr>
                <w:rFonts w:ascii="Times New Roman" w:eastAsia="Times New Roman" w:hAnsi="Times New Roman"/>
                <w:color w:val="000000"/>
                <w:sz w:val="24"/>
                <w:szCs w:val="24"/>
              </w:rPr>
            </w:pPr>
            <w:r w:rsidRPr="008A5617">
              <w:rPr>
                <w:rFonts w:ascii="Times New Roman" w:eastAsia="Times New Roman" w:hAnsi="Times New Roman"/>
                <w:color w:val="000000"/>
                <w:sz w:val="24"/>
                <w:szCs w:val="24"/>
              </w:rPr>
              <w:t>6</w:t>
            </w:r>
          </w:p>
        </w:tc>
        <w:tc>
          <w:tcPr>
            <w:tcW w:w="8221"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8A5617" w:rsidRPr="008A5617" w:rsidRDefault="008A5617" w:rsidP="008A5617">
            <w:pPr>
              <w:spacing w:before="120" w:after="120" w:line="276" w:lineRule="auto"/>
              <w:rPr>
                <w:rFonts w:ascii="Times New Roman" w:eastAsia="Times New Roman" w:hAnsi="Times New Roman"/>
                <w:color w:val="000000"/>
                <w:sz w:val="24"/>
                <w:szCs w:val="24"/>
              </w:rPr>
            </w:pPr>
            <w:r w:rsidRPr="008A5617">
              <w:rPr>
                <w:rFonts w:ascii="Times New Roman" w:eastAsia="Times New Roman" w:hAnsi="Times New Roman"/>
                <w:color w:val="000000"/>
                <w:sz w:val="24"/>
                <w:szCs w:val="24"/>
              </w:rPr>
              <w:t>Chi phí đầu tư cho công nghệ, máy móc, thiết bị, đào tạo, hỗ trợ kỹ thuật</w:t>
            </w:r>
          </w:p>
        </w:tc>
        <w:tc>
          <w:tcPr>
            <w:tcW w:w="709"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8A5617" w:rsidRPr="008A5617" w:rsidRDefault="008A5617" w:rsidP="008A5617">
            <w:pPr>
              <w:spacing w:before="120" w:after="0" w:line="276" w:lineRule="auto"/>
              <w:rPr>
                <w:rFonts w:ascii="Times New Roman" w:eastAsia="Times New Roman" w:hAnsi="Times New Roman"/>
                <w:color w:val="000000"/>
                <w:sz w:val="24"/>
                <w:szCs w:val="24"/>
              </w:rPr>
            </w:pPr>
          </w:p>
        </w:tc>
        <w:tc>
          <w:tcPr>
            <w:tcW w:w="1276"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8A5617" w:rsidRPr="008A5617" w:rsidRDefault="008A5617" w:rsidP="008A5617">
            <w:pPr>
              <w:spacing w:before="120" w:after="0" w:line="276" w:lineRule="auto"/>
              <w:rPr>
                <w:rFonts w:ascii="Times New Roman" w:eastAsia="Times New Roman" w:hAnsi="Times New Roman"/>
                <w:sz w:val="24"/>
                <w:szCs w:val="24"/>
              </w:rPr>
            </w:pPr>
          </w:p>
        </w:tc>
        <w:tc>
          <w:tcPr>
            <w:tcW w:w="2693"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8A5617" w:rsidRPr="008A5617" w:rsidRDefault="008A5617" w:rsidP="008A5617">
            <w:pPr>
              <w:spacing w:before="120" w:after="0" w:line="276" w:lineRule="auto"/>
              <w:rPr>
                <w:rFonts w:ascii="Times New Roman" w:eastAsia="Times New Roman" w:hAnsi="Times New Roman"/>
                <w:sz w:val="24"/>
                <w:szCs w:val="24"/>
              </w:rPr>
            </w:pPr>
          </w:p>
        </w:tc>
      </w:tr>
    </w:tbl>
    <w:p w:rsidR="008A5617" w:rsidRPr="008A5617" w:rsidRDefault="008A5617" w:rsidP="008A5617">
      <w:pPr>
        <w:shd w:val="clear" w:color="auto" w:fill="FFFFFF"/>
        <w:spacing w:before="120" w:after="120" w:line="276" w:lineRule="auto"/>
        <w:rPr>
          <w:rFonts w:ascii="Times New Roman" w:eastAsia="Times New Roman" w:hAnsi="Times New Roman"/>
          <w:color w:val="000000"/>
          <w:sz w:val="24"/>
          <w:szCs w:val="24"/>
        </w:rPr>
      </w:pPr>
      <w:r w:rsidRPr="008A5617">
        <w:rPr>
          <w:rFonts w:ascii="Times New Roman" w:eastAsia="Times New Roman" w:hAnsi="Times New Roman"/>
          <w:b/>
          <w:bCs/>
          <w:color w:val="000000"/>
          <w:sz w:val="24"/>
          <w:szCs w:val="24"/>
          <w:lang w:val="fr-FR"/>
        </w:rPr>
        <w:t>III. NỘI DUNG THẨM ĐỊNH HOẶC CÓ Ý KIẾN VỀ CÔNG NGHỆ</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722"/>
        <w:gridCol w:w="4474"/>
        <w:gridCol w:w="1989"/>
        <w:gridCol w:w="2431"/>
      </w:tblGrid>
      <w:tr w:rsidR="008A5617" w:rsidRPr="008A5617" w:rsidTr="008A5617">
        <w:trPr>
          <w:tblHeader/>
          <w:tblCellSpacing w:w="0" w:type="dxa"/>
        </w:trPr>
        <w:tc>
          <w:tcPr>
            <w:tcW w:w="828" w:type="dxa"/>
            <w:tcBorders>
              <w:top w:val="single" w:sz="8" w:space="0" w:color="auto"/>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rsidR="008A5617" w:rsidRPr="008A5617" w:rsidRDefault="008A5617" w:rsidP="008A5617">
            <w:pPr>
              <w:spacing w:before="120" w:after="120" w:line="276" w:lineRule="auto"/>
              <w:jc w:val="center"/>
              <w:rPr>
                <w:rFonts w:ascii="Times New Roman" w:eastAsia="Times New Roman" w:hAnsi="Times New Roman"/>
                <w:color w:val="000000"/>
                <w:sz w:val="24"/>
                <w:szCs w:val="24"/>
              </w:rPr>
            </w:pPr>
            <w:r w:rsidRPr="008A5617">
              <w:rPr>
                <w:rFonts w:ascii="Times New Roman" w:eastAsia="Times New Roman" w:hAnsi="Times New Roman"/>
                <w:b/>
                <w:bCs/>
                <w:color w:val="000000"/>
                <w:sz w:val="24"/>
                <w:szCs w:val="24"/>
                <w:lang w:val="fr-FR"/>
              </w:rPr>
              <w:t>TT</w:t>
            </w:r>
          </w:p>
        </w:tc>
        <w:tc>
          <w:tcPr>
            <w:tcW w:w="6822" w:type="dxa"/>
            <w:tcBorders>
              <w:top w:val="single" w:sz="8" w:space="0" w:color="auto"/>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8A5617" w:rsidRPr="008A5617" w:rsidRDefault="008A5617" w:rsidP="008A5617">
            <w:pPr>
              <w:spacing w:before="120" w:after="120" w:line="276" w:lineRule="auto"/>
              <w:jc w:val="center"/>
              <w:rPr>
                <w:rFonts w:ascii="Times New Roman" w:eastAsia="Times New Roman" w:hAnsi="Times New Roman"/>
                <w:color w:val="000000"/>
                <w:sz w:val="24"/>
                <w:szCs w:val="24"/>
              </w:rPr>
            </w:pPr>
            <w:r w:rsidRPr="008A5617">
              <w:rPr>
                <w:rFonts w:ascii="Times New Roman" w:eastAsia="Times New Roman" w:hAnsi="Times New Roman"/>
                <w:b/>
                <w:bCs/>
                <w:color w:val="000000"/>
                <w:sz w:val="24"/>
                <w:szCs w:val="24"/>
              </w:rPr>
              <w:t>NỘI DUNG THẨM ĐỊNH</w:t>
            </w:r>
          </w:p>
        </w:tc>
        <w:tc>
          <w:tcPr>
            <w:tcW w:w="2758" w:type="dxa"/>
            <w:tcBorders>
              <w:top w:val="single" w:sz="8" w:space="0" w:color="auto"/>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8A5617" w:rsidRPr="008A5617" w:rsidRDefault="008A5617" w:rsidP="008A5617">
            <w:pPr>
              <w:spacing w:before="120" w:after="120" w:line="276" w:lineRule="auto"/>
              <w:jc w:val="center"/>
              <w:rPr>
                <w:rFonts w:ascii="Times New Roman" w:eastAsia="Times New Roman" w:hAnsi="Times New Roman"/>
                <w:color w:val="000000"/>
                <w:sz w:val="24"/>
                <w:szCs w:val="24"/>
              </w:rPr>
            </w:pPr>
            <w:r w:rsidRPr="008A5617">
              <w:rPr>
                <w:rFonts w:ascii="Times New Roman" w:eastAsia="Times New Roman" w:hAnsi="Times New Roman"/>
                <w:b/>
                <w:bCs/>
                <w:color w:val="000000"/>
                <w:sz w:val="24"/>
                <w:szCs w:val="24"/>
              </w:rPr>
              <w:t>TÓM TẮT THEO HỒ SƠ DAĐT</w:t>
            </w:r>
          </w:p>
        </w:tc>
        <w:tc>
          <w:tcPr>
            <w:tcW w:w="3484" w:type="dxa"/>
            <w:tcBorders>
              <w:top w:val="single" w:sz="8" w:space="0" w:color="auto"/>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8A5617" w:rsidRPr="008A5617" w:rsidRDefault="008A5617" w:rsidP="008A5617">
            <w:pPr>
              <w:spacing w:before="120" w:after="120" w:line="276" w:lineRule="auto"/>
              <w:jc w:val="center"/>
              <w:rPr>
                <w:rFonts w:ascii="Times New Roman" w:eastAsia="Times New Roman" w:hAnsi="Times New Roman"/>
                <w:color w:val="000000"/>
                <w:sz w:val="24"/>
                <w:szCs w:val="24"/>
              </w:rPr>
            </w:pPr>
            <w:r w:rsidRPr="008A5617">
              <w:rPr>
                <w:rFonts w:ascii="Times New Roman" w:eastAsia="Times New Roman" w:hAnsi="Times New Roman"/>
                <w:b/>
                <w:bCs/>
                <w:color w:val="000000"/>
                <w:sz w:val="24"/>
                <w:szCs w:val="24"/>
              </w:rPr>
              <w:t>Ý KIẾN THẨM ĐỊNH</w:t>
            </w:r>
          </w:p>
        </w:tc>
      </w:tr>
      <w:tr w:rsidR="008A5617" w:rsidRPr="008A5617" w:rsidTr="008A5617">
        <w:trPr>
          <w:tblCellSpacing w:w="0" w:type="dxa"/>
        </w:trPr>
        <w:tc>
          <w:tcPr>
            <w:tcW w:w="828" w:type="dxa"/>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hideMark/>
          </w:tcPr>
          <w:p w:rsidR="008A5617" w:rsidRPr="008A5617" w:rsidRDefault="008A5617" w:rsidP="008A5617">
            <w:pPr>
              <w:spacing w:before="120" w:after="120" w:line="276" w:lineRule="auto"/>
              <w:jc w:val="center"/>
              <w:rPr>
                <w:rFonts w:ascii="Times New Roman" w:eastAsia="Times New Roman" w:hAnsi="Times New Roman"/>
                <w:color w:val="000000"/>
                <w:sz w:val="24"/>
                <w:szCs w:val="24"/>
              </w:rPr>
            </w:pPr>
            <w:r w:rsidRPr="008A5617">
              <w:rPr>
                <w:rFonts w:ascii="Times New Roman" w:eastAsia="Times New Roman" w:hAnsi="Times New Roman"/>
                <w:b/>
                <w:bCs/>
                <w:color w:val="000000"/>
                <w:sz w:val="24"/>
                <w:szCs w:val="24"/>
              </w:rPr>
              <w:t>1</w:t>
            </w:r>
          </w:p>
        </w:tc>
        <w:tc>
          <w:tcPr>
            <w:tcW w:w="6822"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8A5617" w:rsidRPr="008A5617" w:rsidRDefault="008A5617" w:rsidP="008A5617">
            <w:pPr>
              <w:spacing w:before="120" w:after="120" w:line="276" w:lineRule="auto"/>
              <w:rPr>
                <w:rFonts w:ascii="Times New Roman" w:eastAsia="Times New Roman" w:hAnsi="Times New Roman"/>
                <w:color w:val="000000"/>
                <w:sz w:val="24"/>
                <w:szCs w:val="24"/>
              </w:rPr>
            </w:pPr>
            <w:r w:rsidRPr="008A5617">
              <w:rPr>
                <w:rFonts w:ascii="Times New Roman" w:eastAsia="Times New Roman" w:hAnsi="Times New Roman"/>
                <w:b/>
                <w:bCs/>
                <w:color w:val="000000"/>
                <w:sz w:val="24"/>
                <w:szCs w:val="24"/>
              </w:rPr>
              <w:t>Sự phù hợp của công nghệ, máy móc, thiết bị với phương án được lựa chọn trong giai đoạn quyết định chủ trương đầu tư; tiêu chuẩn, quy chuẩn kỹ thuật và quy định khác của pháp luật có liên quan</w:t>
            </w:r>
          </w:p>
        </w:tc>
        <w:tc>
          <w:tcPr>
            <w:tcW w:w="2758"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8A5617" w:rsidRPr="008A5617" w:rsidRDefault="008A5617" w:rsidP="008A5617">
            <w:pPr>
              <w:spacing w:before="120" w:after="0" w:line="276" w:lineRule="auto"/>
              <w:rPr>
                <w:rFonts w:ascii="Times New Roman" w:eastAsia="Times New Roman" w:hAnsi="Times New Roman"/>
                <w:color w:val="000000"/>
                <w:sz w:val="24"/>
                <w:szCs w:val="24"/>
              </w:rPr>
            </w:pPr>
          </w:p>
        </w:tc>
        <w:tc>
          <w:tcPr>
            <w:tcW w:w="3484"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8A5617" w:rsidRPr="008A5617" w:rsidRDefault="008A5617" w:rsidP="008A5617">
            <w:pPr>
              <w:spacing w:before="120" w:after="0" w:line="276" w:lineRule="auto"/>
              <w:rPr>
                <w:rFonts w:ascii="Times New Roman" w:eastAsia="Times New Roman" w:hAnsi="Times New Roman"/>
                <w:sz w:val="24"/>
                <w:szCs w:val="24"/>
              </w:rPr>
            </w:pPr>
          </w:p>
        </w:tc>
      </w:tr>
      <w:tr w:rsidR="008A5617" w:rsidRPr="008A5617" w:rsidTr="008A5617">
        <w:trPr>
          <w:tblHeader/>
          <w:tblCellSpacing w:w="0" w:type="dxa"/>
        </w:trPr>
        <w:tc>
          <w:tcPr>
            <w:tcW w:w="828" w:type="dxa"/>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rsidR="008A5617" w:rsidRPr="008A5617" w:rsidRDefault="008A5617" w:rsidP="008A5617">
            <w:pPr>
              <w:spacing w:before="120" w:after="120" w:line="276" w:lineRule="auto"/>
              <w:jc w:val="center"/>
              <w:rPr>
                <w:rFonts w:ascii="Times New Roman" w:eastAsia="Times New Roman" w:hAnsi="Times New Roman"/>
                <w:color w:val="000000"/>
                <w:sz w:val="24"/>
                <w:szCs w:val="24"/>
              </w:rPr>
            </w:pPr>
            <w:r w:rsidRPr="008A5617">
              <w:rPr>
                <w:rFonts w:ascii="Times New Roman" w:eastAsia="Times New Roman" w:hAnsi="Times New Roman"/>
                <w:b/>
                <w:bCs/>
                <w:color w:val="000000"/>
                <w:sz w:val="24"/>
                <w:szCs w:val="24"/>
                <w:lang w:val="fr-FR"/>
              </w:rPr>
              <w:t>TT</w:t>
            </w:r>
          </w:p>
        </w:tc>
        <w:tc>
          <w:tcPr>
            <w:tcW w:w="6822"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8A5617" w:rsidRPr="008A5617" w:rsidRDefault="008A5617" w:rsidP="008A5617">
            <w:pPr>
              <w:spacing w:before="120" w:after="120" w:line="276" w:lineRule="auto"/>
              <w:jc w:val="center"/>
              <w:rPr>
                <w:rFonts w:ascii="Times New Roman" w:eastAsia="Times New Roman" w:hAnsi="Times New Roman"/>
                <w:color w:val="000000"/>
                <w:sz w:val="24"/>
                <w:szCs w:val="24"/>
              </w:rPr>
            </w:pPr>
            <w:r w:rsidRPr="008A5617">
              <w:rPr>
                <w:rFonts w:ascii="Times New Roman" w:eastAsia="Times New Roman" w:hAnsi="Times New Roman"/>
                <w:b/>
                <w:bCs/>
                <w:color w:val="000000"/>
                <w:sz w:val="24"/>
                <w:szCs w:val="24"/>
              </w:rPr>
              <w:t>NỘI DUNG THẨM ĐỊNH</w:t>
            </w:r>
          </w:p>
        </w:tc>
        <w:tc>
          <w:tcPr>
            <w:tcW w:w="2758"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8A5617" w:rsidRPr="008A5617" w:rsidRDefault="008A5617" w:rsidP="008A5617">
            <w:pPr>
              <w:spacing w:before="120" w:after="120" w:line="276" w:lineRule="auto"/>
              <w:jc w:val="center"/>
              <w:rPr>
                <w:rFonts w:ascii="Times New Roman" w:eastAsia="Times New Roman" w:hAnsi="Times New Roman"/>
                <w:color w:val="000000"/>
                <w:sz w:val="24"/>
                <w:szCs w:val="24"/>
              </w:rPr>
            </w:pPr>
            <w:r w:rsidRPr="008A5617">
              <w:rPr>
                <w:rFonts w:ascii="Times New Roman" w:eastAsia="Times New Roman" w:hAnsi="Times New Roman"/>
                <w:b/>
                <w:bCs/>
                <w:color w:val="000000"/>
                <w:sz w:val="24"/>
                <w:szCs w:val="24"/>
              </w:rPr>
              <w:t>TÓM TẮT THEO HỒ SƠ DAĐT</w:t>
            </w:r>
          </w:p>
        </w:tc>
        <w:tc>
          <w:tcPr>
            <w:tcW w:w="3484"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8A5617" w:rsidRPr="008A5617" w:rsidRDefault="008A5617" w:rsidP="008A5617">
            <w:pPr>
              <w:spacing w:before="120" w:after="120" w:line="276" w:lineRule="auto"/>
              <w:jc w:val="center"/>
              <w:rPr>
                <w:rFonts w:ascii="Times New Roman" w:eastAsia="Times New Roman" w:hAnsi="Times New Roman"/>
                <w:color w:val="000000"/>
                <w:sz w:val="24"/>
                <w:szCs w:val="24"/>
              </w:rPr>
            </w:pPr>
            <w:r w:rsidRPr="008A5617">
              <w:rPr>
                <w:rFonts w:ascii="Times New Roman" w:eastAsia="Times New Roman" w:hAnsi="Times New Roman"/>
                <w:b/>
                <w:bCs/>
                <w:color w:val="000000"/>
                <w:sz w:val="24"/>
                <w:szCs w:val="24"/>
              </w:rPr>
              <w:t>Ý KIẾN THẨM ĐỊNH</w:t>
            </w:r>
          </w:p>
        </w:tc>
      </w:tr>
      <w:tr w:rsidR="008A5617" w:rsidRPr="008A5617" w:rsidTr="008A5617">
        <w:trPr>
          <w:tblCellSpacing w:w="0" w:type="dxa"/>
        </w:trPr>
        <w:tc>
          <w:tcPr>
            <w:tcW w:w="828" w:type="dxa"/>
            <w:vMerge w:val="restar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hideMark/>
          </w:tcPr>
          <w:p w:rsidR="008A5617" w:rsidRPr="008A5617" w:rsidRDefault="008A5617" w:rsidP="008A5617">
            <w:pPr>
              <w:spacing w:before="120" w:after="0" w:line="276" w:lineRule="auto"/>
              <w:rPr>
                <w:rFonts w:ascii="Times New Roman" w:eastAsia="Times New Roman" w:hAnsi="Times New Roman"/>
                <w:color w:val="000000"/>
                <w:sz w:val="24"/>
                <w:szCs w:val="24"/>
              </w:rPr>
            </w:pPr>
          </w:p>
        </w:tc>
        <w:tc>
          <w:tcPr>
            <w:tcW w:w="6822"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rsidR="008A5617" w:rsidRPr="008A5617" w:rsidRDefault="008A5617" w:rsidP="008A5617">
            <w:pPr>
              <w:spacing w:before="120" w:after="120" w:line="276" w:lineRule="auto"/>
              <w:rPr>
                <w:rFonts w:ascii="Times New Roman" w:eastAsia="Times New Roman" w:hAnsi="Times New Roman"/>
                <w:color w:val="000000"/>
                <w:sz w:val="24"/>
                <w:szCs w:val="24"/>
              </w:rPr>
            </w:pPr>
            <w:r w:rsidRPr="008A5617">
              <w:rPr>
                <w:rFonts w:ascii="Times New Roman" w:eastAsia="Times New Roman" w:hAnsi="Times New Roman"/>
                <w:color w:val="000000"/>
                <w:sz w:val="24"/>
                <w:szCs w:val="24"/>
              </w:rPr>
              <w:t>a) Xem xét công nghệ thuộc Danh mục công nghệ (khuyến khích chuyển giao, hạn chế chuyển giao hoặc cấm chuyển giao) theo quy định của pháp luật về chuyển giao công nghệ.</w:t>
            </w:r>
          </w:p>
        </w:tc>
        <w:tc>
          <w:tcPr>
            <w:tcW w:w="2758"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rsidR="008A5617" w:rsidRPr="008A5617" w:rsidRDefault="008A5617" w:rsidP="008A5617">
            <w:pPr>
              <w:spacing w:before="120" w:after="0" w:line="276" w:lineRule="auto"/>
              <w:rPr>
                <w:rFonts w:ascii="Times New Roman" w:eastAsia="Times New Roman" w:hAnsi="Times New Roman"/>
                <w:color w:val="000000"/>
                <w:sz w:val="24"/>
                <w:szCs w:val="24"/>
              </w:rPr>
            </w:pPr>
          </w:p>
        </w:tc>
        <w:tc>
          <w:tcPr>
            <w:tcW w:w="3484"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rsidR="008A5617" w:rsidRPr="008A5617" w:rsidRDefault="008A5617" w:rsidP="008A5617">
            <w:pPr>
              <w:spacing w:before="120" w:after="0" w:line="276" w:lineRule="auto"/>
              <w:rPr>
                <w:rFonts w:ascii="Times New Roman" w:eastAsia="Times New Roman" w:hAnsi="Times New Roman"/>
                <w:sz w:val="24"/>
                <w:szCs w:val="24"/>
              </w:rPr>
            </w:pPr>
          </w:p>
        </w:tc>
      </w:tr>
      <w:tr w:rsidR="008A5617" w:rsidRPr="008A5617" w:rsidTr="008A5617">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rsidR="008A5617" w:rsidRPr="008A5617" w:rsidRDefault="008A5617" w:rsidP="008A5617">
            <w:pPr>
              <w:spacing w:before="120" w:after="0" w:line="276" w:lineRule="auto"/>
              <w:rPr>
                <w:rFonts w:ascii="Times New Roman" w:eastAsia="Times New Roman" w:hAnsi="Times New Roman"/>
                <w:color w:val="000000"/>
                <w:sz w:val="24"/>
                <w:szCs w:val="24"/>
              </w:rPr>
            </w:pPr>
          </w:p>
        </w:tc>
        <w:tc>
          <w:tcPr>
            <w:tcW w:w="6822"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rsidR="008A5617" w:rsidRPr="008A5617" w:rsidRDefault="008A5617" w:rsidP="008A5617">
            <w:pPr>
              <w:spacing w:before="120" w:after="120" w:line="276" w:lineRule="auto"/>
              <w:rPr>
                <w:rFonts w:ascii="Times New Roman" w:eastAsia="Times New Roman" w:hAnsi="Times New Roman"/>
                <w:color w:val="000000"/>
                <w:sz w:val="24"/>
                <w:szCs w:val="24"/>
              </w:rPr>
            </w:pPr>
            <w:r w:rsidRPr="008A5617">
              <w:rPr>
                <w:rFonts w:ascii="Times New Roman" w:eastAsia="Times New Roman" w:hAnsi="Times New Roman"/>
                <w:color w:val="000000"/>
                <w:sz w:val="24"/>
                <w:szCs w:val="24"/>
              </w:rPr>
              <w:t>b) Xem xét sự phù hợp của công nghệ với phương án được lựa chọn trong giai đoạn quyết định chủ trương đầu tư.</w:t>
            </w:r>
          </w:p>
        </w:tc>
        <w:tc>
          <w:tcPr>
            <w:tcW w:w="2758"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rsidR="008A5617" w:rsidRPr="008A5617" w:rsidRDefault="008A5617" w:rsidP="008A5617">
            <w:pPr>
              <w:spacing w:before="120" w:after="0" w:line="276" w:lineRule="auto"/>
              <w:rPr>
                <w:rFonts w:ascii="Times New Roman" w:eastAsia="Times New Roman" w:hAnsi="Times New Roman"/>
                <w:color w:val="000000"/>
                <w:sz w:val="24"/>
                <w:szCs w:val="24"/>
              </w:rPr>
            </w:pPr>
          </w:p>
        </w:tc>
        <w:tc>
          <w:tcPr>
            <w:tcW w:w="3484"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rsidR="008A5617" w:rsidRPr="008A5617" w:rsidRDefault="008A5617" w:rsidP="008A5617">
            <w:pPr>
              <w:spacing w:before="120" w:after="0" w:line="276" w:lineRule="auto"/>
              <w:rPr>
                <w:rFonts w:ascii="Times New Roman" w:eastAsia="Times New Roman" w:hAnsi="Times New Roman"/>
                <w:sz w:val="24"/>
                <w:szCs w:val="24"/>
              </w:rPr>
            </w:pPr>
          </w:p>
        </w:tc>
      </w:tr>
      <w:tr w:rsidR="008A5617" w:rsidRPr="008A5617" w:rsidTr="008A5617">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rsidR="008A5617" w:rsidRPr="008A5617" w:rsidRDefault="008A5617" w:rsidP="008A5617">
            <w:pPr>
              <w:spacing w:before="120" w:after="0" w:line="276" w:lineRule="auto"/>
              <w:rPr>
                <w:rFonts w:ascii="Times New Roman" w:eastAsia="Times New Roman" w:hAnsi="Times New Roman"/>
                <w:color w:val="000000"/>
                <w:sz w:val="24"/>
                <w:szCs w:val="24"/>
              </w:rPr>
            </w:pPr>
          </w:p>
        </w:tc>
        <w:tc>
          <w:tcPr>
            <w:tcW w:w="6822"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rsidR="008A5617" w:rsidRPr="008A5617" w:rsidRDefault="008A5617" w:rsidP="008A5617">
            <w:pPr>
              <w:spacing w:before="120" w:after="120" w:line="276" w:lineRule="auto"/>
              <w:rPr>
                <w:rFonts w:ascii="Times New Roman" w:eastAsia="Times New Roman" w:hAnsi="Times New Roman"/>
                <w:color w:val="000000"/>
                <w:sz w:val="24"/>
                <w:szCs w:val="24"/>
              </w:rPr>
            </w:pPr>
            <w:r w:rsidRPr="008A5617">
              <w:rPr>
                <w:rFonts w:ascii="Times New Roman" w:eastAsia="Times New Roman" w:hAnsi="Times New Roman"/>
                <w:color w:val="000000"/>
                <w:sz w:val="24"/>
                <w:szCs w:val="24"/>
              </w:rPr>
              <w:t>c) Xem xét sự phù hợp của phương án công nghệ được lựa chọn với mục tiêu, quy mô, công suất của dự án.</w:t>
            </w:r>
          </w:p>
        </w:tc>
        <w:tc>
          <w:tcPr>
            <w:tcW w:w="2758"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rsidR="008A5617" w:rsidRPr="008A5617" w:rsidRDefault="008A5617" w:rsidP="008A5617">
            <w:pPr>
              <w:spacing w:before="120" w:after="0" w:line="276" w:lineRule="auto"/>
              <w:rPr>
                <w:rFonts w:ascii="Times New Roman" w:eastAsia="Times New Roman" w:hAnsi="Times New Roman"/>
                <w:color w:val="000000"/>
                <w:sz w:val="24"/>
                <w:szCs w:val="24"/>
              </w:rPr>
            </w:pPr>
          </w:p>
        </w:tc>
        <w:tc>
          <w:tcPr>
            <w:tcW w:w="3484"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rsidR="008A5617" w:rsidRPr="008A5617" w:rsidRDefault="008A5617" w:rsidP="008A5617">
            <w:pPr>
              <w:spacing w:before="120" w:after="0" w:line="276" w:lineRule="auto"/>
              <w:rPr>
                <w:rFonts w:ascii="Times New Roman" w:eastAsia="Times New Roman" w:hAnsi="Times New Roman"/>
                <w:sz w:val="24"/>
                <w:szCs w:val="24"/>
              </w:rPr>
            </w:pPr>
          </w:p>
        </w:tc>
      </w:tr>
      <w:tr w:rsidR="008A5617" w:rsidRPr="008A5617" w:rsidTr="008A5617">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rsidR="008A5617" w:rsidRPr="008A5617" w:rsidRDefault="008A5617" w:rsidP="008A5617">
            <w:pPr>
              <w:spacing w:before="120" w:after="0" w:line="276" w:lineRule="auto"/>
              <w:rPr>
                <w:rFonts w:ascii="Times New Roman" w:eastAsia="Times New Roman" w:hAnsi="Times New Roman"/>
                <w:color w:val="000000"/>
                <w:sz w:val="24"/>
                <w:szCs w:val="24"/>
              </w:rPr>
            </w:pPr>
          </w:p>
        </w:tc>
        <w:tc>
          <w:tcPr>
            <w:tcW w:w="6822"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rsidR="008A5617" w:rsidRPr="008A5617" w:rsidRDefault="008A5617" w:rsidP="008A5617">
            <w:pPr>
              <w:spacing w:before="120" w:after="120" w:line="276" w:lineRule="auto"/>
              <w:rPr>
                <w:rFonts w:ascii="Times New Roman" w:eastAsia="Times New Roman" w:hAnsi="Times New Roman"/>
                <w:color w:val="000000"/>
                <w:sz w:val="24"/>
                <w:szCs w:val="24"/>
              </w:rPr>
            </w:pPr>
            <w:r w:rsidRPr="008A5617">
              <w:rPr>
                <w:rFonts w:ascii="Times New Roman" w:eastAsia="Times New Roman" w:hAnsi="Times New Roman"/>
                <w:color w:val="000000"/>
                <w:sz w:val="24"/>
                <w:szCs w:val="24"/>
              </w:rPr>
              <w:t>d) Xem xét sự phù hợp của phương án công nghệ được lựa chọn với các yêu cầu, quy định của quy chuẩn kỹ thuật, tiêu chuẩn được áp dụng cho dự án và các quy định khác của cơ quan quản lý nhà nước có thẩm quyền (nếu có).</w:t>
            </w:r>
          </w:p>
        </w:tc>
        <w:tc>
          <w:tcPr>
            <w:tcW w:w="2758"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rsidR="008A5617" w:rsidRPr="008A5617" w:rsidRDefault="008A5617" w:rsidP="008A5617">
            <w:pPr>
              <w:spacing w:before="120" w:after="0" w:line="276" w:lineRule="auto"/>
              <w:rPr>
                <w:rFonts w:ascii="Times New Roman" w:eastAsia="Times New Roman" w:hAnsi="Times New Roman"/>
                <w:color w:val="000000"/>
                <w:sz w:val="24"/>
                <w:szCs w:val="24"/>
              </w:rPr>
            </w:pPr>
          </w:p>
        </w:tc>
        <w:tc>
          <w:tcPr>
            <w:tcW w:w="3484"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rsidR="008A5617" w:rsidRPr="008A5617" w:rsidRDefault="008A5617" w:rsidP="008A5617">
            <w:pPr>
              <w:spacing w:before="120" w:after="0" w:line="276" w:lineRule="auto"/>
              <w:rPr>
                <w:rFonts w:ascii="Times New Roman" w:eastAsia="Times New Roman" w:hAnsi="Times New Roman"/>
                <w:sz w:val="24"/>
                <w:szCs w:val="24"/>
              </w:rPr>
            </w:pPr>
          </w:p>
        </w:tc>
      </w:tr>
      <w:tr w:rsidR="008A5617" w:rsidRPr="008A5617" w:rsidTr="008A5617">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rsidR="008A5617" w:rsidRPr="008A5617" w:rsidRDefault="008A5617" w:rsidP="008A5617">
            <w:pPr>
              <w:spacing w:before="120" w:after="0" w:line="276" w:lineRule="auto"/>
              <w:rPr>
                <w:rFonts w:ascii="Times New Roman" w:eastAsia="Times New Roman" w:hAnsi="Times New Roman"/>
                <w:color w:val="000000"/>
                <w:sz w:val="24"/>
                <w:szCs w:val="24"/>
              </w:rPr>
            </w:pPr>
          </w:p>
        </w:tc>
        <w:tc>
          <w:tcPr>
            <w:tcW w:w="6822"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rsidR="008A5617" w:rsidRPr="008A5617" w:rsidRDefault="008A5617" w:rsidP="008A5617">
            <w:pPr>
              <w:spacing w:before="120" w:after="120" w:line="276" w:lineRule="auto"/>
              <w:rPr>
                <w:rFonts w:ascii="Times New Roman" w:eastAsia="Times New Roman" w:hAnsi="Times New Roman"/>
                <w:color w:val="000000"/>
                <w:sz w:val="24"/>
                <w:szCs w:val="24"/>
              </w:rPr>
            </w:pPr>
            <w:r w:rsidRPr="008A5617">
              <w:rPr>
                <w:rFonts w:ascii="Times New Roman" w:eastAsia="Times New Roman" w:hAnsi="Times New Roman"/>
                <w:color w:val="000000"/>
                <w:sz w:val="24"/>
                <w:szCs w:val="24"/>
              </w:rPr>
              <w:t>đ) Xem xét máy móc, thiết bị có tính năng, thông số kỹ thuật, công suất, chất lượng phù hợp với phương án công nghệ của dự án.</w:t>
            </w:r>
          </w:p>
        </w:tc>
        <w:tc>
          <w:tcPr>
            <w:tcW w:w="2758"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rsidR="008A5617" w:rsidRPr="008A5617" w:rsidRDefault="008A5617" w:rsidP="008A5617">
            <w:pPr>
              <w:spacing w:before="120" w:after="0" w:line="276" w:lineRule="auto"/>
              <w:rPr>
                <w:rFonts w:ascii="Times New Roman" w:eastAsia="Times New Roman" w:hAnsi="Times New Roman"/>
                <w:color w:val="000000"/>
                <w:sz w:val="24"/>
                <w:szCs w:val="24"/>
              </w:rPr>
            </w:pPr>
          </w:p>
        </w:tc>
        <w:tc>
          <w:tcPr>
            <w:tcW w:w="3484"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rsidR="008A5617" w:rsidRPr="008A5617" w:rsidRDefault="008A5617" w:rsidP="008A5617">
            <w:pPr>
              <w:spacing w:before="120" w:after="0" w:line="276" w:lineRule="auto"/>
              <w:rPr>
                <w:rFonts w:ascii="Times New Roman" w:eastAsia="Times New Roman" w:hAnsi="Times New Roman"/>
                <w:sz w:val="24"/>
                <w:szCs w:val="24"/>
              </w:rPr>
            </w:pPr>
          </w:p>
        </w:tc>
      </w:tr>
      <w:tr w:rsidR="008A5617" w:rsidRPr="008A5617" w:rsidTr="008A5617">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rsidR="008A5617" w:rsidRPr="008A5617" w:rsidRDefault="008A5617" w:rsidP="008A5617">
            <w:pPr>
              <w:spacing w:before="120" w:after="0" w:line="276" w:lineRule="auto"/>
              <w:rPr>
                <w:rFonts w:ascii="Times New Roman" w:eastAsia="Times New Roman" w:hAnsi="Times New Roman"/>
                <w:color w:val="000000"/>
                <w:sz w:val="24"/>
                <w:szCs w:val="24"/>
              </w:rPr>
            </w:pPr>
          </w:p>
        </w:tc>
        <w:tc>
          <w:tcPr>
            <w:tcW w:w="6822"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rsidR="008A5617" w:rsidRPr="008A5617" w:rsidRDefault="008A5617" w:rsidP="008A5617">
            <w:pPr>
              <w:spacing w:before="120" w:after="120" w:line="276" w:lineRule="auto"/>
              <w:rPr>
                <w:rFonts w:ascii="Times New Roman" w:eastAsia="Times New Roman" w:hAnsi="Times New Roman"/>
                <w:color w:val="000000"/>
                <w:sz w:val="24"/>
                <w:szCs w:val="24"/>
              </w:rPr>
            </w:pPr>
            <w:r w:rsidRPr="008A5617">
              <w:rPr>
                <w:rFonts w:ascii="Times New Roman" w:eastAsia="Times New Roman" w:hAnsi="Times New Roman"/>
                <w:color w:val="000000"/>
                <w:sz w:val="24"/>
                <w:szCs w:val="24"/>
              </w:rPr>
              <w:t>e) Xem xét tính đồng bộ của máy móc, thiết bị trong dây chuyền công nghệ (danh mục các máy móc, thiết bị của dự án đầu tư có khả năng thực hiện các công đoạn trong dây chuyền công nghệ). Đối với những dự án đầu tư mà bên nước ngoài tham gia góp vốn bằng thiết bị, thiết bị cần bảo đảm tính đồng bộ và phù hợp với công nghệ.</w:t>
            </w:r>
          </w:p>
        </w:tc>
        <w:tc>
          <w:tcPr>
            <w:tcW w:w="2758"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rsidR="008A5617" w:rsidRPr="008A5617" w:rsidRDefault="008A5617" w:rsidP="008A5617">
            <w:pPr>
              <w:spacing w:before="120" w:after="0" w:line="276" w:lineRule="auto"/>
              <w:rPr>
                <w:rFonts w:ascii="Times New Roman" w:eastAsia="Times New Roman" w:hAnsi="Times New Roman"/>
                <w:color w:val="000000"/>
                <w:sz w:val="24"/>
                <w:szCs w:val="24"/>
              </w:rPr>
            </w:pPr>
          </w:p>
        </w:tc>
        <w:tc>
          <w:tcPr>
            <w:tcW w:w="3484"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rsidR="008A5617" w:rsidRPr="008A5617" w:rsidRDefault="008A5617" w:rsidP="008A5617">
            <w:pPr>
              <w:spacing w:before="120" w:after="0" w:line="276" w:lineRule="auto"/>
              <w:rPr>
                <w:rFonts w:ascii="Times New Roman" w:eastAsia="Times New Roman" w:hAnsi="Times New Roman"/>
                <w:sz w:val="24"/>
                <w:szCs w:val="24"/>
              </w:rPr>
            </w:pPr>
          </w:p>
        </w:tc>
      </w:tr>
      <w:tr w:rsidR="008A5617" w:rsidRPr="008A5617" w:rsidTr="008A5617">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rsidR="008A5617" w:rsidRPr="008A5617" w:rsidRDefault="008A5617" w:rsidP="008A5617">
            <w:pPr>
              <w:spacing w:before="120" w:after="0" w:line="276" w:lineRule="auto"/>
              <w:rPr>
                <w:rFonts w:ascii="Times New Roman" w:eastAsia="Times New Roman" w:hAnsi="Times New Roman"/>
                <w:color w:val="000000"/>
                <w:sz w:val="24"/>
                <w:szCs w:val="24"/>
              </w:rPr>
            </w:pPr>
          </w:p>
        </w:tc>
        <w:tc>
          <w:tcPr>
            <w:tcW w:w="6822"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rsidR="008A5617" w:rsidRPr="008A5617" w:rsidRDefault="008A5617" w:rsidP="008A5617">
            <w:pPr>
              <w:spacing w:before="120" w:after="120" w:line="276" w:lineRule="auto"/>
              <w:rPr>
                <w:rFonts w:ascii="Times New Roman" w:eastAsia="Times New Roman" w:hAnsi="Times New Roman"/>
                <w:color w:val="000000"/>
                <w:sz w:val="24"/>
                <w:szCs w:val="24"/>
              </w:rPr>
            </w:pPr>
            <w:r w:rsidRPr="008A5617">
              <w:rPr>
                <w:rFonts w:ascii="Times New Roman" w:eastAsia="Times New Roman" w:hAnsi="Times New Roman"/>
                <w:color w:val="000000"/>
                <w:sz w:val="24"/>
                <w:szCs w:val="24"/>
              </w:rPr>
              <w:t>g</w:t>
            </w:r>
            <w:r w:rsidRPr="008A5617">
              <w:rPr>
                <w:rFonts w:ascii="Times New Roman" w:eastAsia="Times New Roman" w:hAnsi="Times New Roman"/>
                <w:color w:val="000000"/>
                <w:sz w:val="24"/>
                <w:szCs w:val="24"/>
                <w:lang w:val="pt-BR"/>
              </w:rPr>
              <w:t>) Xem xét sự phù hợp của máy móc, thiết bị trong dây chuyền công nghệ với các yêu cầu, quy định của quy chuẩn kỹ thuật, tiêu chuẩn được áp dụng cho dự án và các quy định khác của cơ quan quản lý nhà nước có thẩm quyền (nếu có).</w:t>
            </w:r>
          </w:p>
        </w:tc>
        <w:tc>
          <w:tcPr>
            <w:tcW w:w="2758"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rsidR="008A5617" w:rsidRPr="008A5617" w:rsidRDefault="008A5617" w:rsidP="008A5617">
            <w:pPr>
              <w:spacing w:before="120" w:after="0" w:line="276" w:lineRule="auto"/>
              <w:rPr>
                <w:rFonts w:ascii="Times New Roman" w:eastAsia="Times New Roman" w:hAnsi="Times New Roman"/>
                <w:color w:val="000000"/>
                <w:sz w:val="24"/>
                <w:szCs w:val="24"/>
              </w:rPr>
            </w:pPr>
          </w:p>
        </w:tc>
        <w:tc>
          <w:tcPr>
            <w:tcW w:w="3484"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rsidR="008A5617" w:rsidRPr="008A5617" w:rsidRDefault="008A5617" w:rsidP="008A5617">
            <w:pPr>
              <w:spacing w:before="120" w:after="0" w:line="276" w:lineRule="auto"/>
              <w:rPr>
                <w:rFonts w:ascii="Times New Roman" w:eastAsia="Times New Roman" w:hAnsi="Times New Roman"/>
                <w:sz w:val="24"/>
                <w:szCs w:val="24"/>
              </w:rPr>
            </w:pPr>
          </w:p>
        </w:tc>
      </w:tr>
      <w:tr w:rsidR="008A5617" w:rsidRPr="008A5617" w:rsidTr="008A5617">
        <w:trPr>
          <w:tblCellSpacing w:w="0" w:type="dxa"/>
        </w:trPr>
        <w:tc>
          <w:tcPr>
            <w:tcW w:w="828" w:type="dxa"/>
            <w:vMerge w:val="restar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hideMark/>
          </w:tcPr>
          <w:p w:rsidR="008A5617" w:rsidRPr="008A5617" w:rsidRDefault="008A5617" w:rsidP="008A5617">
            <w:pPr>
              <w:spacing w:before="120" w:after="120" w:line="276" w:lineRule="auto"/>
              <w:jc w:val="center"/>
              <w:rPr>
                <w:rFonts w:ascii="Times New Roman" w:eastAsia="Times New Roman" w:hAnsi="Times New Roman"/>
                <w:color w:val="000000"/>
                <w:sz w:val="24"/>
                <w:szCs w:val="24"/>
              </w:rPr>
            </w:pPr>
            <w:r w:rsidRPr="008A5617">
              <w:rPr>
                <w:rFonts w:ascii="Times New Roman" w:eastAsia="Times New Roman" w:hAnsi="Times New Roman"/>
                <w:b/>
                <w:bCs/>
                <w:color w:val="000000"/>
                <w:sz w:val="24"/>
                <w:szCs w:val="24"/>
              </w:rPr>
              <w:t>2</w:t>
            </w:r>
          </w:p>
        </w:tc>
        <w:tc>
          <w:tcPr>
            <w:tcW w:w="6822"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rsidR="008A5617" w:rsidRPr="008A5617" w:rsidRDefault="008A5617" w:rsidP="008A5617">
            <w:pPr>
              <w:spacing w:before="120" w:after="120" w:line="276" w:lineRule="auto"/>
              <w:rPr>
                <w:rFonts w:ascii="Times New Roman" w:eastAsia="Times New Roman" w:hAnsi="Times New Roman"/>
                <w:color w:val="000000"/>
                <w:sz w:val="24"/>
                <w:szCs w:val="24"/>
              </w:rPr>
            </w:pPr>
            <w:r w:rsidRPr="008A5617">
              <w:rPr>
                <w:rFonts w:ascii="Times New Roman" w:eastAsia="Times New Roman" w:hAnsi="Times New Roman"/>
                <w:b/>
                <w:bCs/>
                <w:color w:val="000000"/>
                <w:sz w:val="24"/>
                <w:szCs w:val="24"/>
              </w:rPr>
              <w:t>Sản phẩm, tiêu chuẩn, chất lượng sản phẩm</w:t>
            </w:r>
          </w:p>
        </w:tc>
        <w:tc>
          <w:tcPr>
            <w:tcW w:w="2758"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rsidR="008A5617" w:rsidRPr="008A5617" w:rsidRDefault="008A5617" w:rsidP="008A5617">
            <w:pPr>
              <w:spacing w:before="120" w:after="0" w:line="276" w:lineRule="auto"/>
              <w:rPr>
                <w:rFonts w:ascii="Times New Roman" w:eastAsia="Times New Roman" w:hAnsi="Times New Roman"/>
                <w:color w:val="000000"/>
                <w:sz w:val="24"/>
                <w:szCs w:val="24"/>
              </w:rPr>
            </w:pPr>
          </w:p>
        </w:tc>
        <w:tc>
          <w:tcPr>
            <w:tcW w:w="3484"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rsidR="008A5617" w:rsidRPr="008A5617" w:rsidRDefault="008A5617" w:rsidP="008A5617">
            <w:pPr>
              <w:spacing w:before="120" w:after="0" w:line="276" w:lineRule="auto"/>
              <w:rPr>
                <w:rFonts w:ascii="Times New Roman" w:eastAsia="Times New Roman" w:hAnsi="Times New Roman"/>
                <w:sz w:val="24"/>
                <w:szCs w:val="24"/>
              </w:rPr>
            </w:pPr>
          </w:p>
        </w:tc>
      </w:tr>
      <w:tr w:rsidR="008A5617" w:rsidRPr="008A5617" w:rsidTr="008A5617">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rsidR="008A5617" w:rsidRPr="008A5617" w:rsidRDefault="008A5617" w:rsidP="008A5617">
            <w:pPr>
              <w:spacing w:before="120" w:after="0" w:line="276" w:lineRule="auto"/>
              <w:rPr>
                <w:rFonts w:ascii="Times New Roman" w:eastAsia="Times New Roman" w:hAnsi="Times New Roman"/>
                <w:color w:val="000000"/>
                <w:sz w:val="24"/>
                <w:szCs w:val="24"/>
              </w:rPr>
            </w:pPr>
          </w:p>
        </w:tc>
        <w:tc>
          <w:tcPr>
            <w:tcW w:w="6822"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rsidR="008A5617" w:rsidRPr="008A5617" w:rsidRDefault="008A5617" w:rsidP="008A5617">
            <w:pPr>
              <w:spacing w:before="120" w:after="120" w:line="276" w:lineRule="auto"/>
              <w:rPr>
                <w:rFonts w:ascii="Times New Roman" w:eastAsia="Times New Roman" w:hAnsi="Times New Roman"/>
                <w:color w:val="000000"/>
                <w:sz w:val="24"/>
                <w:szCs w:val="24"/>
              </w:rPr>
            </w:pPr>
            <w:r w:rsidRPr="008A5617">
              <w:rPr>
                <w:rFonts w:ascii="Times New Roman" w:eastAsia="Times New Roman" w:hAnsi="Times New Roman"/>
                <w:color w:val="000000"/>
                <w:sz w:val="24"/>
                <w:szCs w:val="24"/>
              </w:rPr>
              <w:t>a) Xem xét sự phù hợp về đặc tính, quy mô, công suất sản phẩm dự kiến được tạo ra theo phương án công nghệ được lựa chọn.</w:t>
            </w:r>
          </w:p>
        </w:tc>
        <w:tc>
          <w:tcPr>
            <w:tcW w:w="2758"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rsidR="008A5617" w:rsidRPr="008A5617" w:rsidRDefault="008A5617" w:rsidP="008A5617">
            <w:pPr>
              <w:spacing w:before="120" w:after="0" w:line="276" w:lineRule="auto"/>
              <w:rPr>
                <w:rFonts w:ascii="Times New Roman" w:eastAsia="Times New Roman" w:hAnsi="Times New Roman"/>
                <w:color w:val="000000"/>
                <w:sz w:val="24"/>
                <w:szCs w:val="24"/>
              </w:rPr>
            </w:pPr>
          </w:p>
        </w:tc>
        <w:tc>
          <w:tcPr>
            <w:tcW w:w="3484"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rsidR="008A5617" w:rsidRPr="008A5617" w:rsidRDefault="008A5617" w:rsidP="008A5617">
            <w:pPr>
              <w:spacing w:before="120" w:after="0" w:line="276" w:lineRule="auto"/>
              <w:rPr>
                <w:rFonts w:ascii="Times New Roman" w:eastAsia="Times New Roman" w:hAnsi="Times New Roman"/>
                <w:sz w:val="24"/>
                <w:szCs w:val="24"/>
              </w:rPr>
            </w:pPr>
          </w:p>
        </w:tc>
      </w:tr>
      <w:tr w:rsidR="008A5617" w:rsidRPr="008A5617" w:rsidTr="008A5617">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rsidR="008A5617" w:rsidRPr="008A5617" w:rsidRDefault="008A5617" w:rsidP="008A5617">
            <w:pPr>
              <w:spacing w:before="120" w:after="0" w:line="276" w:lineRule="auto"/>
              <w:rPr>
                <w:rFonts w:ascii="Times New Roman" w:eastAsia="Times New Roman" w:hAnsi="Times New Roman"/>
                <w:color w:val="000000"/>
                <w:sz w:val="24"/>
                <w:szCs w:val="24"/>
              </w:rPr>
            </w:pPr>
          </w:p>
        </w:tc>
        <w:tc>
          <w:tcPr>
            <w:tcW w:w="6822"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rsidR="008A5617" w:rsidRPr="008A5617" w:rsidRDefault="008A5617" w:rsidP="008A5617">
            <w:pPr>
              <w:spacing w:before="120" w:after="120" w:line="276" w:lineRule="auto"/>
              <w:rPr>
                <w:rFonts w:ascii="Times New Roman" w:eastAsia="Times New Roman" w:hAnsi="Times New Roman"/>
                <w:color w:val="000000"/>
                <w:sz w:val="24"/>
                <w:szCs w:val="24"/>
              </w:rPr>
            </w:pPr>
            <w:r w:rsidRPr="008A5617">
              <w:rPr>
                <w:rFonts w:ascii="Times New Roman" w:eastAsia="Times New Roman" w:hAnsi="Times New Roman"/>
                <w:color w:val="000000"/>
                <w:sz w:val="24"/>
                <w:szCs w:val="24"/>
              </w:rPr>
              <w:t>b) Xem xét sự phù hợp của việc áp dụng tiêu chuẩn chất lượng sản phẩm với quy định của pháp luật về chất lượng sản phẩm, hàng hóa; quy định của pháp luật về tiêu chuẩn, quy chuẩn kỹ thuật và pháp luật khác có liên quan.</w:t>
            </w:r>
          </w:p>
        </w:tc>
        <w:tc>
          <w:tcPr>
            <w:tcW w:w="2758"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rsidR="008A5617" w:rsidRPr="008A5617" w:rsidRDefault="008A5617" w:rsidP="008A5617">
            <w:pPr>
              <w:spacing w:before="120" w:after="0" w:line="276" w:lineRule="auto"/>
              <w:rPr>
                <w:rFonts w:ascii="Times New Roman" w:eastAsia="Times New Roman" w:hAnsi="Times New Roman"/>
                <w:color w:val="000000"/>
                <w:sz w:val="24"/>
                <w:szCs w:val="24"/>
              </w:rPr>
            </w:pPr>
          </w:p>
        </w:tc>
        <w:tc>
          <w:tcPr>
            <w:tcW w:w="3484"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rsidR="008A5617" w:rsidRPr="008A5617" w:rsidRDefault="008A5617" w:rsidP="008A5617">
            <w:pPr>
              <w:spacing w:before="120" w:after="0" w:line="276" w:lineRule="auto"/>
              <w:rPr>
                <w:rFonts w:ascii="Times New Roman" w:eastAsia="Times New Roman" w:hAnsi="Times New Roman"/>
                <w:sz w:val="24"/>
                <w:szCs w:val="24"/>
              </w:rPr>
            </w:pPr>
          </w:p>
        </w:tc>
      </w:tr>
      <w:tr w:rsidR="008A5617" w:rsidRPr="008A5617" w:rsidTr="008A5617">
        <w:trPr>
          <w:tblCellSpacing w:w="0" w:type="dxa"/>
        </w:trPr>
        <w:tc>
          <w:tcPr>
            <w:tcW w:w="828" w:type="dxa"/>
            <w:vMerge w:val="restar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hideMark/>
          </w:tcPr>
          <w:p w:rsidR="008A5617" w:rsidRPr="008A5617" w:rsidRDefault="008A5617" w:rsidP="008A5617">
            <w:pPr>
              <w:spacing w:before="120" w:after="120" w:line="276" w:lineRule="auto"/>
              <w:jc w:val="center"/>
              <w:rPr>
                <w:rFonts w:ascii="Times New Roman" w:eastAsia="Times New Roman" w:hAnsi="Times New Roman"/>
                <w:color w:val="000000"/>
                <w:sz w:val="24"/>
                <w:szCs w:val="24"/>
              </w:rPr>
            </w:pPr>
            <w:r w:rsidRPr="008A5617">
              <w:rPr>
                <w:rFonts w:ascii="Times New Roman" w:eastAsia="Times New Roman" w:hAnsi="Times New Roman"/>
                <w:b/>
                <w:bCs/>
                <w:color w:val="000000"/>
                <w:sz w:val="24"/>
                <w:szCs w:val="24"/>
              </w:rPr>
              <w:t>3</w:t>
            </w:r>
          </w:p>
        </w:tc>
        <w:tc>
          <w:tcPr>
            <w:tcW w:w="6822"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rsidR="008A5617" w:rsidRPr="008A5617" w:rsidRDefault="008A5617" w:rsidP="008A5617">
            <w:pPr>
              <w:spacing w:before="120" w:after="120" w:line="276" w:lineRule="auto"/>
              <w:rPr>
                <w:rFonts w:ascii="Times New Roman" w:eastAsia="Times New Roman" w:hAnsi="Times New Roman"/>
                <w:color w:val="000000"/>
                <w:sz w:val="24"/>
                <w:szCs w:val="24"/>
              </w:rPr>
            </w:pPr>
            <w:r w:rsidRPr="008A5617">
              <w:rPr>
                <w:rFonts w:ascii="Times New Roman" w:eastAsia="Times New Roman" w:hAnsi="Times New Roman"/>
                <w:b/>
                <w:bCs/>
                <w:color w:val="000000"/>
                <w:sz w:val="24"/>
                <w:szCs w:val="24"/>
              </w:rPr>
              <w:t>Xem xét sự phù hợp, khả năng đáp ứng nguyên liệu, nhiên liệu, vật liệu cho việc vận hành công nghệ, máy móc, thiết bị</w:t>
            </w:r>
          </w:p>
        </w:tc>
        <w:tc>
          <w:tcPr>
            <w:tcW w:w="2758"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rsidR="008A5617" w:rsidRPr="008A5617" w:rsidRDefault="008A5617" w:rsidP="008A5617">
            <w:pPr>
              <w:spacing w:before="120" w:after="0" w:line="276" w:lineRule="auto"/>
              <w:rPr>
                <w:rFonts w:ascii="Times New Roman" w:eastAsia="Times New Roman" w:hAnsi="Times New Roman"/>
                <w:color w:val="000000"/>
                <w:sz w:val="24"/>
                <w:szCs w:val="24"/>
              </w:rPr>
            </w:pPr>
          </w:p>
        </w:tc>
        <w:tc>
          <w:tcPr>
            <w:tcW w:w="3484"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rsidR="008A5617" w:rsidRPr="008A5617" w:rsidRDefault="008A5617" w:rsidP="008A5617">
            <w:pPr>
              <w:spacing w:before="120" w:after="0" w:line="276" w:lineRule="auto"/>
              <w:rPr>
                <w:rFonts w:ascii="Times New Roman" w:eastAsia="Times New Roman" w:hAnsi="Times New Roman"/>
                <w:sz w:val="24"/>
                <w:szCs w:val="24"/>
              </w:rPr>
            </w:pPr>
          </w:p>
        </w:tc>
      </w:tr>
      <w:tr w:rsidR="008A5617" w:rsidRPr="008A5617" w:rsidTr="008A5617">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rsidR="008A5617" w:rsidRPr="008A5617" w:rsidRDefault="008A5617" w:rsidP="008A5617">
            <w:pPr>
              <w:spacing w:before="120" w:after="0" w:line="276" w:lineRule="auto"/>
              <w:rPr>
                <w:rFonts w:ascii="Times New Roman" w:eastAsia="Times New Roman" w:hAnsi="Times New Roman"/>
                <w:color w:val="000000"/>
                <w:sz w:val="24"/>
                <w:szCs w:val="24"/>
              </w:rPr>
            </w:pPr>
          </w:p>
        </w:tc>
        <w:tc>
          <w:tcPr>
            <w:tcW w:w="6822"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rsidR="008A5617" w:rsidRPr="008A5617" w:rsidRDefault="008A5617" w:rsidP="008A5617">
            <w:pPr>
              <w:spacing w:before="120" w:after="120" w:line="276" w:lineRule="auto"/>
              <w:rPr>
                <w:rFonts w:ascii="Times New Roman" w:eastAsia="Times New Roman" w:hAnsi="Times New Roman"/>
                <w:color w:val="000000"/>
                <w:sz w:val="24"/>
                <w:szCs w:val="24"/>
              </w:rPr>
            </w:pPr>
            <w:r w:rsidRPr="008A5617">
              <w:rPr>
                <w:rFonts w:ascii="Times New Roman" w:eastAsia="Times New Roman" w:hAnsi="Times New Roman"/>
                <w:color w:val="000000"/>
                <w:sz w:val="24"/>
                <w:szCs w:val="24"/>
              </w:rPr>
              <w:t>- Khả năng khai thác, vận chuyển, lưu giữ nguyên, nhiên, vật liệu cho việc vận hành công nghệ, máy móc, thiết bị.</w:t>
            </w:r>
          </w:p>
        </w:tc>
        <w:tc>
          <w:tcPr>
            <w:tcW w:w="2758"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rsidR="008A5617" w:rsidRPr="008A5617" w:rsidRDefault="008A5617" w:rsidP="008A5617">
            <w:pPr>
              <w:spacing w:before="120" w:after="0" w:line="276" w:lineRule="auto"/>
              <w:rPr>
                <w:rFonts w:ascii="Times New Roman" w:eastAsia="Times New Roman" w:hAnsi="Times New Roman"/>
                <w:color w:val="000000"/>
                <w:sz w:val="24"/>
                <w:szCs w:val="24"/>
              </w:rPr>
            </w:pPr>
          </w:p>
        </w:tc>
        <w:tc>
          <w:tcPr>
            <w:tcW w:w="3484"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rsidR="008A5617" w:rsidRPr="008A5617" w:rsidRDefault="008A5617" w:rsidP="008A5617">
            <w:pPr>
              <w:spacing w:before="120" w:after="0" w:line="276" w:lineRule="auto"/>
              <w:rPr>
                <w:rFonts w:ascii="Times New Roman" w:eastAsia="Times New Roman" w:hAnsi="Times New Roman"/>
                <w:sz w:val="24"/>
                <w:szCs w:val="24"/>
              </w:rPr>
            </w:pPr>
          </w:p>
        </w:tc>
      </w:tr>
      <w:tr w:rsidR="008A5617" w:rsidRPr="008A5617" w:rsidTr="008A5617">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rsidR="008A5617" w:rsidRPr="008A5617" w:rsidRDefault="008A5617" w:rsidP="008A5617">
            <w:pPr>
              <w:spacing w:before="120" w:after="0" w:line="276" w:lineRule="auto"/>
              <w:rPr>
                <w:rFonts w:ascii="Times New Roman" w:eastAsia="Times New Roman" w:hAnsi="Times New Roman"/>
                <w:color w:val="000000"/>
                <w:sz w:val="24"/>
                <w:szCs w:val="24"/>
              </w:rPr>
            </w:pPr>
          </w:p>
        </w:tc>
        <w:tc>
          <w:tcPr>
            <w:tcW w:w="6822"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rsidR="008A5617" w:rsidRPr="008A5617" w:rsidRDefault="008A5617" w:rsidP="008A5617">
            <w:pPr>
              <w:spacing w:before="120" w:after="120" w:line="276" w:lineRule="auto"/>
              <w:rPr>
                <w:rFonts w:ascii="Times New Roman" w:eastAsia="Times New Roman" w:hAnsi="Times New Roman"/>
                <w:color w:val="000000"/>
                <w:sz w:val="24"/>
                <w:szCs w:val="24"/>
              </w:rPr>
            </w:pPr>
            <w:r w:rsidRPr="008A5617">
              <w:rPr>
                <w:rFonts w:ascii="Times New Roman" w:eastAsia="Times New Roman" w:hAnsi="Times New Roman"/>
                <w:color w:val="000000"/>
                <w:sz w:val="24"/>
                <w:szCs w:val="24"/>
              </w:rPr>
              <w:t>- Chủng loại, khối lượng, giá trị nguyên, nhiên, vật liệu phải nhập ngoại hoặc sử dụng nguyên liệu tại địa phương hoặc nguyên vật liệu trong nước phục vụ sản xuất. Khả năng sử dụng nguyên, nhiên, vật liệu ít gây ô nhiễm môi trường.</w:t>
            </w:r>
          </w:p>
        </w:tc>
        <w:tc>
          <w:tcPr>
            <w:tcW w:w="2758"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rsidR="008A5617" w:rsidRPr="008A5617" w:rsidRDefault="008A5617" w:rsidP="008A5617">
            <w:pPr>
              <w:spacing w:before="120" w:after="0" w:line="276" w:lineRule="auto"/>
              <w:rPr>
                <w:rFonts w:ascii="Times New Roman" w:eastAsia="Times New Roman" w:hAnsi="Times New Roman"/>
                <w:color w:val="000000"/>
                <w:sz w:val="24"/>
                <w:szCs w:val="24"/>
              </w:rPr>
            </w:pPr>
          </w:p>
        </w:tc>
        <w:tc>
          <w:tcPr>
            <w:tcW w:w="3484"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rsidR="008A5617" w:rsidRPr="008A5617" w:rsidRDefault="008A5617" w:rsidP="008A5617">
            <w:pPr>
              <w:spacing w:before="120" w:after="0" w:line="276" w:lineRule="auto"/>
              <w:rPr>
                <w:rFonts w:ascii="Times New Roman" w:eastAsia="Times New Roman" w:hAnsi="Times New Roman"/>
                <w:sz w:val="24"/>
                <w:szCs w:val="24"/>
              </w:rPr>
            </w:pPr>
          </w:p>
        </w:tc>
      </w:tr>
      <w:tr w:rsidR="008A5617" w:rsidRPr="008A5617" w:rsidTr="008A5617">
        <w:trPr>
          <w:tblCellSpacing w:w="0" w:type="dxa"/>
        </w:trPr>
        <w:tc>
          <w:tcPr>
            <w:tcW w:w="828" w:type="dxa"/>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hideMark/>
          </w:tcPr>
          <w:p w:rsidR="008A5617" w:rsidRPr="008A5617" w:rsidRDefault="008A5617" w:rsidP="008A5617">
            <w:pPr>
              <w:spacing w:before="120" w:after="120" w:line="276" w:lineRule="auto"/>
              <w:jc w:val="center"/>
              <w:rPr>
                <w:rFonts w:ascii="Times New Roman" w:eastAsia="Times New Roman" w:hAnsi="Times New Roman"/>
                <w:color w:val="000000"/>
                <w:sz w:val="24"/>
                <w:szCs w:val="24"/>
              </w:rPr>
            </w:pPr>
            <w:r w:rsidRPr="008A5617">
              <w:rPr>
                <w:rFonts w:ascii="Times New Roman" w:eastAsia="Times New Roman" w:hAnsi="Times New Roman"/>
                <w:b/>
                <w:bCs/>
                <w:color w:val="000000"/>
                <w:sz w:val="24"/>
                <w:szCs w:val="24"/>
              </w:rPr>
              <w:t>4</w:t>
            </w:r>
          </w:p>
        </w:tc>
        <w:tc>
          <w:tcPr>
            <w:tcW w:w="6822"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rsidR="008A5617" w:rsidRPr="008A5617" w:rsidRDefault="008A5617" w:rsidP="008A5617">
            <w:pPr>
              <w:spacing w:before="120" w:after="120" w:line="276" w:lineRule="auto"/>
              <w:rPr>
                <w:rFonts w:ascii="Times New Roman" w:eastAsia="Times New Roman" w:hAnsi="Times New Roman"/>
                <w:color w:val="000000"/>
                <w:sz w:val="24"/>
                <w:szCs w:val="24"/>
              </w:rPr>
            </w:pPr>
            <w:r w:rsidRPr="008A5617">
              <w:rPr>
                <w:rFonts w:ascii="Times New Roman" w:eastAsia="Times New Roman" w:hAnsi="Times New Roman"/>
                <w:b/>
                <w:bCs/>
                <w:color w:val="000000"/>
                <w:sz w:val="24"/>
                <w:szCs w:val="24"/>
              </w:rPr>
              <w:t>Chương trình đào tạo, hỗ trợ kỹ thuật để vận hành dây chuyền công nghệ, máy móc, thiết bị</w:t>
            </w:r>
          </w:p>
        </w:tc>
        <w:tc>
          <w:tcPr>
            <w:tcW w:w="2758"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rsidR="008A5617" w:rsidRPr="008A5617" w:rsidRDefault="008A5617" w:rsidP="008A5617">
            <w:pPr>
              <w:spacing w:before="120" w:after="0" w:line="276" w:lineRule="auto"/>
              <w:rPr>
                <w:rFonts w:ascii="Times New Roman" w:eastAsia="Times New Roman" w:hAnsi="Times New Roman"/>
                <w:color w:val="000000"/>
                <w:sz w:val="24"/>
                <w:szCs w:val="24"/>
              </w:rPr>
            </w:pPr>
          </w:p>
        </w:tc>
        <w:tc>
          <w:tcPr>
            <w:tcW w:w="3484"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rsidR="008A5617" w:rsidRPr="008A5617" w:rsidRDefault="008A5617" w:rsidP="008A5617">
            <w:pPr>
              <w:spacing w:before="120" w:after="0" w:line="276" w:lineRule="auto"/>
              <w:rPr>
                <w:rFonts w:ascii="Times New Roman" w:eastAsia="Times New Roman" w:hAnsi="Times New Roman"/>
                <w:sz w:val="24"/>
                <w:szCs w:val="24"/>
              </w:rPr>
            </w:pPr>
          </w:p>
        </w:tc>
      </w:tr>
      <w:tr w:rsidR="008A5617" w:rsidRPr="008A5617" w:rsidTr="008A5617">
        <w:trPr>
          <w:tblCellSpacing w:w="0" w:type="dxa"/>
        </w:trPr>
        <w:tc>
          <w:tcPr>
            <w:tcW w:w="828" w:type="dxa"/>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hideMark/>
          </w:tcPr>
          <w:p w:rsidR="008A5617" w:rsidRPr="008A5617" w:rsidRDefault="008A5617" w:rsidP="008A5617">
            <w:pPr>
              <w:spacing w:before="120" w:after="120" w:line="276" w:lineRule="auto"/>
              <w:jc w:val="center"/>
              <w:rPr>
                <w:rFonts w:ascii="Times New Roman" w:eastAsia="Times New Roman" w:hAnsi="Times New Roman"/>
                <w:color w:val="000000"/>
                <w:sz w:val="24"/>
                <w:szCs w:val="24"/>
              </w:rPr>
            </w:pPr>
            <w:r w:rsidRPr="008A5617">
              <w:rPr>
                <w:rFonts w:ascii="Times New Roman" w:eastAsia="Times New Roman" w:hAnsi="Times New Roman"/>
                <w:b/>
                <w:bCs/>
                <w:color w:val="000000"/>
                <w:sz w:val="24"/>
                <w:szCs w:val="24"/>
              </w:rPr>
              <w:t>5</w:t>
            </w:r>
          </w:p>
        </w:tc>
        <w:tc>
          <w:tcPr>
            <w:tcW w:w="6822"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rsidR="008A5617" w:rsidRPr="008A5617" w:rsidRDefault="008A5617" w:rsidP="008A5617">
            <w:pPr>
              <w:spacing w:before="120" w:after="120" w:line="276" w:lineRule="auto"/>
              <w:rPr>
                <w:rFonts w:ascii="Times New Roman" w:eastAsia="Times New Roman" w:hAnsi="Times New Roman"/>
                <w:color w:val="000000"/>
                <w:sz w:val="24"/>
                <w:szCs w:val="24"/>
              </w:rPr>
            </w:pPr>
            <w:r w:rsidRPr="008A5617">
              <w:rPr>
                <w:rFonts w:ascii="Times New Roman" w:eastAsia="Times New Roman" w:hAnsi="Times New Roman"/>
                <w:b/>
                <w:bCs/>
                <w:color w:val="000000"/>
                <w:sz w:val="24"/>
                <w:szCs w:val="24"/>
              </w:rPr>
              <w:t>Chi phí đầu tư cho công nghệ, máy móc, thiết bị, đào tạo, hỗ trợ kỹ thuật</w:t>
            </w:r>
          </w:p>
        </w:tc>
        <w:tc>
          <w:tcPr>
            <w:tcW w:w="2758"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rsidR="008A5617" w:rsidRPr="008A5617" w:rsidRDefault="008A5617" w:rsidP="008A5617">
            <w:pPr>
              <w:spacing w:before="120" w:after="0" w:line="276" w:lineRule="auto"/>
              <w:rPr>
                <w:rFonts w:ascii="Times New Roman" w:eastAsia="Times New Roman" w:hAnsi="Times New Roman"/>
                <w:color w:val="000000"/>
                <w:sz w:val="24"/>
                <w:szCs w:val="24"/>
              </w:rPr>
            </w:pPr>
          </w:p>
        </w:tc>
        <w:tc>
          <w:tcPr>
            <w:tcW w:w="3484"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rsidR="008A5617" w:rsidRPr="008A5617" w:rsidRDefault="008A5617" w:rsidP="008A5617">
            <w:pPr>
              <w:spacing w:before="120" w:after="0" w:line="276" w:lineRule="auto"/>
              <w:rPr>
                <w:rFonts w:ascii="Times New Roman" w:eastAsia="Times New Roman" w:hAnsi="Times New Roman"/>
                <w:sz w:val="24"/>
                <w:szCs w:val="24"/>
              </w:rPr>
            </w:pPr>
          </w:p>
        </w:tc>
      </w:tr>
      <w:tr w:rsidR="008A5617" w:rsidRPr="008A5617" w:rsidTr="008A5617">
        <w:trPr>
          <w:tblCellSpacing w:w="0" w:type="dxa"/>
        </w:trPr>
        <w:tc>
          <w:tcPr>
            <w:tcW w:w="828" w:type="dxa"/>
            <w:vMerge w:val="restar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hideMark/>
          </w:tcPr>
          <w:p w:rsidR="008A5617" w:rsidRPr="008A5617" w:rsidRDefault="008A5617" w:rsidP="008A5617">
            <w:pPr>
              <w:spacing w:before="120" w:after="120" w:line="276" w:lineRule="auto"/>
              <w:jc w:val="center"/>
              <w:rPr>
                <w:rFonts w:ascii="Times New Roman" w:eastAsia="Times New Roman" w:hAnsi="Times New Roman"/>
                <w:color w:val="000000"/>
                <w:sz w:val="24"/>
                <w:szCs w:val="24"/>
              </w:rPr>
            </w:pPr>
            <w:r w:rsidRPr="008A5617">
              <w:rPr>
                <w:rFonts w:ascii="Times New Roman" w:eastAsia="Times New Roman" w:hAnsi="Times New Roman"/>
                <w:b/>
                <w:bCs/>
                <w:color w:val="000000"/>
                <w:sz w:val="24"/>
                <w:szCs w:val="24"/>
              </w:rPr>
              <w:t>6</w:t>
            </w:r>
          </w:p>
        </w:tc>
        <w:tc>
          <w:tcPr>
            <w:tcW w:w="6822"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rsidR="008A5617" w:rsidRPr="008A5617" w:rsidRDefault="008A5617" w:rsidP="008A5617">
            <w:pPr>
              <w:spacing w:before="120" w:after="120" w:line="276" w:lineRule="auto"/>
              <w:rPr>
                <w:rFonts w:ascii="Times New Roman" w:eastAsia="Times New Roman" w:hAnsi="Times New Roman"/>
                <w:color w:val="000000"/>
                <w:sz w:val="24"/>
                <w:szCs w:val="24"/>
              </w:rPr>
            </w:pPr>
            <w:r w:rsidRPr="008A5617">
              <w:rPr>
                <w:rFonts w:ascii="Times New Roman" w:eastAsia="Times New Roman" w:hAnsi="Times New Roman"/>
                <w:b/>
                <w:bCs/>
                <w:color w:val="000000"/>
                <w:sz w:val="24"/>
                <w:szCs w:val="24"/>
              </w:rPr>
              <w:t>Những vấn đề khác có liên quan</w:t>
            </w:r>
            <w:r w:rsidRPr="008A5617">
              <w:rPr>
                <w:rFonts w:ascii="Times New Roman" w:eastAsia="Times New Roman" w:hAnsi="Times New Roman"/>
                <w:color w:val="000000"/>
                <w:sz w:val="24"/>
                <w:szCs w:val="24"/>
              </w:rPr>
              <w:t> (nếu có)</w:t>
            </w:r>
          </w:p>
        </w:tc>
        <w:tc>
          <w:tcPr>
            <w:tcW w:w="2758"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rsidR="008A5617" w:rsidRPr="008A5617" w:rsidRDefault="008A5617" w:rsidP="008A5617">
            <w:pPr>
              <w:spacing w:before="120" w:after="0" w:line="276" w:lineRule="auto"/>
              <w:rPr>
                <w:rFonts w:ascii="Times New Roman" w:eastAsia="Times New Roman" w:hAnsi="Times New Roman"/>
                <w:color w:val="000000"/>
                <w:sz w:val="24"/>
                <w:szCs w:val="24"/>
              </w:rPr>
            </w:pPr>
          </w:p>
        </w:tc>
        <w:tc>
          <w:tcPr>
            <w:tcW w:w="3484"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rsidR="008A5617" w:rsidRPr="008A5617" w:rsidRDefault="008A5617" w:rsidP="008A5617">
            <w:pPr>
              <w:spacing w:before="120" w:after="0" w:line="276" w:lineRule="auto"/>
              <w:rPr>
                <w:rFonts w:ascii="Times New Roman" w:eastAsia="Times New Roman" w:hAnsi="Times New Roman"/>
                <w:sz w:val="24"/>
                <w:szCs w:val="24"/>
              </w:rPr>
            </w:pPr>
          </w:p>
        </w:tc>
      </w:tr>
      <w:tr w:rsidR="008A5617" w:rsidRPr="008A5617" w:rsidTr="008A5617">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rsidR="008A5617" w:rsidRPr="008A5617" w:rsidRDefault="008A5617" w:rsidP="008A5617">
            <w:pPr>
              <w:spacing w:before="120" w:after="0" w:line="276" w:lineRule="auto"/>
              <w:rPr>
                <w:rFonts w:ascii="Times New Roman" w:eastAsia="Times New Roman" w:hAnsi="Times New Roman"/>
                <w:color w:val="000000"/>
                <w:sz w:val="24"/>
                <w:szCs w:val="24"/>
              </w:rPr>
            </w:pPr>
          </w:p>
        </w:tc>
        <w:tc>
          <w:tcPr>
            <w:tcW w:w="6822"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rsidR="008A5617" w:rsidRPr="008A5617" w:rsidRDefault="008A5617" w:rsidP="008A5617">
            <w:pPr>
              <w:spacing w:before="120" w:after="120" w:line="276" w:lineRule="auto"/>
              <w:rPr>
                <w:rFonts w:ascii="Times New Roman" w:eastAsia="Times New Roman" w:hAnsi="Times New Roman"/>
                <w:color w:val="000000"/>
                <w:sz w:val="24"/>
                <w:szCs w:val="24"/>
              </w:rPr>
            </w:pPr>
            <w:r w:rsidRPr="008A5617">
              <w:rPr>
                <w:rFonts w:ascii="Times New Roman" w:eastAsia="Times New Roman" w:hAnsi="Times New Roman"/>
                <w:color w:val="000000"/>
                <w:sz w:val="24"/>
                <w:szCs w:val="24"/>
                <w:lang w:val="vi-VN"/>
              </w:rPr>
              <w:t>- Hiệu quả của công nghệ đối với sự phát triển của địa phương, ngành (góp phần đổi mới công nghệ, đổi mới sản phẩm, gia tăng giá trị của sản phẩm, tạo ra sản phẩm chủ lực của địa phương, giúp nâng cao trình độ công nghệ sản xuất của ngành):</w:t>
            </w:r>
          </w:p>
        </w:tc>
        <w:tc>
          <w:tcPr>
            <w:tcW w:w="2758"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rsidR="008A5617" w:rsidRPr="008A5617" w:rsidRDefault="008A5617" w:rsidP="008A5617">
            <w:pPr>
              <w:spacing w:before="120" w:after="0" w:line="276" w:lineRule="auto"/>
              <w:rPr>
                <w:rFonts w:ascii="Times New Roman" w:eastAsia="Times New Roman" w:hAnsi="Times New Roman"/>
                <w:color w:val="000000"/>
                <w:sz w:val="24"/>
                <w:szCs w:val="24"/>
              </w:rPr>
            </w:pPr>
          </w:p>
        </w:tc>
        <w:tc>
          <w:tcPr>
            <w:tcW w:w="3484"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rsidR="008A5617" w:rsidRPr="008A5617" w:rsidRDefault="008A5617" w:rsidP="008A5617">
            <w:pPr>
              <w:spacing w:before="120" w:after="0" w:line="276" w:lineRule="auto"/>
              <w:rPr>
                <w:rFonts w:ascii="Times New Roman" w:eastAsia="Times New Roman" w:hAnsi="Times New Roman"/>
                <w:sz w:val="24"/>
                <w:szCs w:val="24"/>
              </w:rPr>
            </w:pPr>
          </w:p>
        </w:tc>
      </w:tr>
      <w:tr w:rsidR="008A5617" w:rsidRPr="008A5617" w:rsidTr="008A5617">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rsidR="008A5617" w:rsidRPr="008A5617" w:rsidRDefault="008A5617" w:rsidP="008A5617">
            <w:pPr>
              <w:spacing w:before="120" w:after="0" w:line="276" w:lineRule="auto"/>
              <w:rPr>
                <w:rFonts w:ascii="Times New Roman" w:eastAsia="Times New Roman" w:hAnsi="Times New Roman"/>
                <w:color w:val="000000"/>
                <w:sz w:val="24"/>
                <w:szCs w:val="24"/>
              </w:rPr>
            </w:pPr>
          </w:p>
        </w:tc>
        <w:tc>
          <w:tcPr>
            <w:tcW w:w="6822"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rsidR="008A5617" w:rsidRPr="008A5617" w:rsidRDefault="008A5617" w:rsidP="008A5617">
            <w:pPr>
              <w:spacing w:before="120" w:after="120" w:line="276" w:lineRule="auto"/>
              <w:rPr>
                <w:rFonts w:ascii="Times New Roman" w:eastAsia="Times New Roman" w:hAnsi="Times New Roman"/>
                <w:color w:val="000000"/>
                <w:sz w:val="24"/>
                <w:szCs w:val="24"/>
              </w:rPr>
            </w:pPr>
            <w:r w:rsidRPr="008A5617">
              <w:rPr>
                <w:rFonts w:ascii="Times New Roman" w:eastAsia="Times New Roman" w:hAnsi="Times New Roman"/>
                <w:color w:val="000000"/>
                <w:sz w:val="24"/>
                <w:szCs w:val="24"/>
              </w:rPr>
              <w:t>- </w:t>
            </w:r>
            <w:r w:rsidRPr="008A5617">
              <w:rPr>
                <w:rFonts w:ascii="Times New Roman" w:eastAsia="Times New Roman" w:hAnsi="Times New Roman"/>
                <w:color w:val="000000"/>
                <w:sz w:val="24"/>
                <w:szCs w:val="24"/>
                <w:lang w:val="vi-VN"/>
              </w:rPr>
              <w:t>Đánh giá tác động của công nghệ đến môi trường: tự nhiên, kinh tế - xã hội, sức khỏe cộng đồng:</w:t>
            </w:r>
          </w:p>
        </w:tc>
        <w:tc>
          <w:tcPr>
            <w:tcW w:w="2758"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rsidR="008A5617" w:rsidRPr="008A5617" w:rsidRDefault="008A5617" w:rsidP="008A5617">
            <w:pPr>
              <w:spacing w:before="120" w:after="0" w:line="276" w:lineRule="auto"/>
              <w:rPr>
                <w:rFonts w:ascii="Times New Roman" w:eastAsia="Times New Roman" w:hAnsi="Times New Roman"/>
                <w:color w:val="000000"/>
                <w:sz w:val="24"/>
                <w:szCs w:val="24"/>
              </w:rPr>
            </w:pPr>
          </w:p>
        </w:tc>
        <w:tc>
          <w:tcPr>
            <w:tcW w:w="3484"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rsidR="008A5617" w:rsidRPr="008A5617" w:rsidRDefault="008A5617" w:rsidP="008A5617">
            <w:pPr>
              <w:spacing w:before="120" w:after="0" w:line="276" w:lineRule="auto"/>
              <w:rPr>
                <w:rFonts w:ascii="Times New Roman" w:eastAsia="Times New Roman" w:hAnsi="Times New Roman"/>
                <w:sz w:val="24"/>
                <w:szCs w:val="24"/>
              </w:rPr>
            </w:pPr>
          </w:p>
        </w:tc>
      </w:tr>
      <w:tr w:rsidR="008A5617" w:rsidRPr="008A5617" w:rsidTr="008A5617">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rsidR="008A5617" w:rsidRPr="008A5617" w:rsidRDefault="008A5617" w:rsidP="008A5617">
            <w:pPr>
              <w:spacing w:before="120" w:after="0" w:line="276" w:lineRule="auto"/>
              <w:rPr>
                <w:rFonts w:ascii="Times New Roman" w:eastAsia="Times New Roman" w:hAnsi="Times New Roman"/>
                <w:color w:val="000000"/>
                <w:sz w:val="24"/>
                <w:szCs w:val="24"/>
              </w:rPr>
            </w:pPr>
          </w:p>
        </w:tc>
        <w:tc>
          <w:tcPr>
            <w:tcW w:w="6822"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rsidR="008A5617" w:rsidRPr="008A5617" w:rsidRDefault="008A5617" w:rsidP="008A5617">
            <w:pPr>
              <w:spacing w:before="120" w:after="120" w:line="276" w:lineRule="auto"/>
              <w:rPr>
                <w:rFonts w:ascii="Times New Roman" w:eastAsia="Times New Roman" w:hAnsi="Times New Roman"/>
                <w:color w:val="000000"/>
                <w:sz w:val="24"/>
                <w:szCs w:val="24"/>
              </w:rPr>
            </w:pPr>
            <w:r w:rsidRPr="008A5617">
              <w:rPr>
                <w:rFonts w:ascii="Times New Roman" w:eastAsia="Times New Roman" w:hAnsi="Times New Roman"/>
                <w:color w:val="000000"/>
                <w:sz w:val="24"/>
                <w:szCs w:val="24"/>
              </w:rPr>
              <w:t>- Các vấn đề khác:</w:t>
            </w:r>
          </w:p>
        </w:tc>
        <w:tc>
          <w:tcPr>
            <w:tcW w:w="2758"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rsidR="008A5617" w:rsidRPr="008A5617" w:rsidRDefault="008A5617" w:rsidP="008A5617">
            <w:pPr>
              <w:spacing w:before="120" w:after="0" w:line="276" w:lineRule="auto"/>
              <w:rPr>
                <w:rFonts w:ascii="Times New Roman" w:eastAsia="Times New Roman" w:hAnsi="Times New Roman"/>
                <w:color w:val="000000"/>
                <w:sz w:val="24"/>
                <w:szCs w:val="24"/>
              </w:rPr>
            </w:pPr>
          </w:p>
        </w:tc>
        <w:tc>
          <w:tcPr>
            <w:tcW w:w="3484"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rsidR="008A5617" w:rsidRPr="008A5617" w:rsidRDefault="008A5617" w:rsidP="008A5617">
            <w:pPr>
              <w:spacing w:before="120" w:after="0" w:line="276" w:lineRule="auto"/>
              <w:rPr>
                <w:rFonts w:ascii="Times New Roman" w:eastAsia="Times New Roman" w:hAnsi="Times New Roman"/>
                <w:sz w:val="24"/>
                <w:szCs w:val="24"/>
              </w:rPr>
            </w:pPr>
          </w:p>
        </w:tc>
      </w:tr>
    </w:tbl>
    <w:p w:rsidR="008A5617" w:rsidRPr="008A5617" w:rsidRDefault="008A5617" w:rsidP="008A5617">
      <w:pPr>
        <w:shd w:val="clear" w:color="auto" w:fill="FFFFFF"/>
        <w:spacing w:before="120" w:after="120" w:line="276" w:lineRule="auto"/>
        <w:rPr>
          <w:rFonts w:ascii="Times New Roman" w:eastAsia="Times New Roman" w:hAnsi="Times New Roman"/>
          <w:color w:val="000000"/>
          <w:sz w:val="24"/>
          <w:szCs w:val="24"/>
        </w:rPr>
      </w:pPr>
      <w:r w:rsidRPr="008A5617">
        <w:rPr>
          <w:rFonts w:ascii="Times New Roman" w:eastAsia="Times New Roman" w:hAnsi="Times New Roman"/>
          <w:b/>
          <w:bCs/>
          <w:color w:val="000000"/>
          <w:sz w:val="24"/>
          <w:szCs w:val="24"/>
          <w:lang w:val="fr-FR"/>
        </w:rPr>
        <w:t>IV. Ý KIẾN NHẬN XÉT, KIẾN NGHỊ CỦA NGƯỜI THẨM ĐỊNH</w:t>
      </w:r>
    </w:p>
    <w:p w:rsidR="008A5617" w:rsidRPr="008A5617" w:rsidRDefault="008A5617" w:rsidP="008A5617">
      <w:pPr>
        <w:shd w:val="clear" w:color="auto" w:fill="FFFFFF"/>
        <w:spacing w:before="120" w:after="120" w:line="276" w:lineRule="auto"/>
        <w:rPr>
          <w:rFonts w:ascii="Times New Roman" w:eastAsia="Times New Roman" w:hAnsi="Times New Roman"/>
          <w:color w:val="000000"/>
          <w:sz w:val="24"/>
          <w:szCs w:val="24"/>
        </w:rPr>
      </w:pPr>
      <w:r w:rsidRPr="008A5617">
        <w:rPr>
          <w:rFonts w:ascii="Times New Roman" w:eastAsia="Times New Roman" w:hAnsi="Times New Roman"/>
          <w:color w:val="000000"/>
          <w:sz w:val="24"/>
          <w:szCs w:val="24"/>
          <w:lang w:val="fr-FR"/>
        </w:rPr>
        <w:t>...................................................................................................................................................</w:t>
      </w:r>
    </w:p>
    <w:p w:rsidR="008A5617" w:rsidRPr="008A5617" w:rsidRDefault="008A5617" w:rsidP="008A5617">
      <w:pPr>
        <w:shd w:val="clear" w:color="auto" w:fill="FFFFFF"/>
        <w:spacing w:before="120" w:after="120" w:line="276" w:lineRule="auto"/>
        <w:rPr>
          <w:rFonts w:ascii="Times New Roman" w:eastAsia="Times New Roman" w:hAnsi="Times New Roman"/>
          <w:color w:val="000000"/>
          <w:sz w:val="24"/>
          <w:szCs w:val="24"/>
        </w:rPr>
      </w:pPr>
      <w:r w:rsidRPr="008A5617">
        <w:rPr>
          <w:rFonts w:ascii="Times New Roman" w:eastAsia="Times New Roman" w:hAnsi="Times New Roman"/>
          <w:color w:val="000000"/>
          <w:sz w:val="24"/>
          <w:szCs w:val="24"/>
          <w:lang w:val="fr-FR"/>
        </w:rPr>
        <w:t>...................................................................................................................................................</w:t>
      </w:r>
    </w:p>
    <w:p w:rsidR="008A5617" w:rsidRPr="008A5617" w:rsidRDefault="008A5617" w:rsidP="008A5617">
      <w:pPr>
        <w:shd w:val="clear" w:color="auto" w:fill="FFFFFF"/>
        <w:spacing w:before="120" w:after="120" w:line="276" w:lineRule="auto"/>
        <w:rPr>
          <w:rFonts w:ascii="Times New Roman" w:eastAsia="Times New Roman" w:hAnsi="Times New Roman"/>
          <w:color w:val="000000"/>
          <w:sz w:val="24"/>
          <w:szCs w:val="24"/>
        </w:rPr>
      </w:pPr>
      <w:r w:rsidRPr="008A5617">
        <w:rPr>
          <w:rFonts w:ascii="Times New Roman" w:eastAsia="Times New Roman" w:hAnsi="Times New Roman"/>
          <w:color w:val="000000"/>
          <w:sz w:val="24"/>
          <w:szCs w:val="24"/>
          <w:lang w:val="fr-FR"/>
        </w:rPr>
        <w:t>...................................................................................................................................................</w:t>
      </w:r>
    </w:p>
    <w:p w:rsidR="008A5617" w:rsidRPr="008A5617" w:rsidRDefault="008A5617" w:rsidP="008A5617">
      <w:pPr>
        <w:shd w:val="clear" w:color="auto" w:fill="FFFFFF"/>
        <w:spacing w:before="120" w:after="120" w:line="276" w:lineRule="auto"/>
        <w:jc w:val="center"/>
        <w:rPr>
          <w:rFonts w:ascii="Times New Roman" w:eastAsia="Times New Roman" w:hAnsi="Times New Roman"/>
          <w:color w:val="000000"/>
          <w:sz w:val="24"/>
          <w:szCs w:val="24"/>
        </w:rPr>
      </w:pPr>
      <w:r w:rsidRPr="008A5617">
        <w:rPr>
          <w:rFonts w:ascii="Times New Roman" w:eastAsia="Times New Roman" w:hAnsi="Times New Roman"/>
          <w:i/>
          <w:iCs/>
          <w:color w:val="000000"/>
          <w:sz w:val="24"/>
          <w:szCs w:val="24"/>
          <w:lang w:val="fr-FR"/>
        </w:rPr>
        <w:t>Ngày tháng năm 20</w:t>
      </w:r>
      <w:r w:rsidRPr="008A5617">
        <w:rPr>
          <w:rFonts w:ascii="Times New Roman" w:eastAsia="Times New Roman" w:hAnsi="Times New Roman"/>
          <w:i/>
          <w:iCs/>
          <w:color w:val="000000"/>
          <w:sz w:val="24"/>
          <w:szCs w:val="24"/>
          <w:lang w:val="fr-FR"/>
        </w:rPr>
        <w:br/>
      </w:r>
      <w:r w:rsidRPr="008A5617">
        <w:rPr>
          <w:rFonts w:ascii="Times New Roman" w:eastAsia="Times New Roman" w:hAnsi="Times New Roman"/>
          <w:b/>
          <w:bCs/>
          <w:color w:val="000000"/>
          <w:sz w:val="24"/>
          <w:szCs w:val="24"/>
          <w:lang w:val="fr-FR"/>
        </w:rPr>
        <w:t>NGƯỜI THẨM ĐỊNH</w:t>
      </w:r>
      <w:r w:rsidRPr="008A5617">
        <w:rPr>
          <w:rFonts w:ascii="Times New Roman" w:eastAsia="Times New Roman" w:hAnsi="Times New Roman"/>
          <w:b/>
          <w:bCs/>
          <w:color w:val="000000"/>
          <w:sz w:val="24"/>
          <w:szCs w:val="24"/>
          <w:lang w:val="fr-FR"/>
        </w:rPr>
        <w:br/>
      </w:r>
      <w:r w:rsidRPr="008A5617">
        <w:rPr>
          <w:rFonts w:ascii="Times New Roman" w:eastAsia="Times New Roman" w:hAnsi="Times New Roman"/>
          <w:i/>
          <w:iCs/>
          <w:color w:val="000000"/>
          <w:sz w:val="24"/>
          <w:szCs w:val="24"/>
          <w:lang w:val="pt-BR"/>
        </w:rPr>
        <w:t>(Ký và ghi rõ họ tên)</w:t>
      </w:r>
    </w:p>
    <w:p w:rsidR="008A5617" w:rsidRPr="008A5617" w:rsidRDefault="008A5617" w:rsidP="008A5617">
      <w:pPr>
        <w:shd w:val="clear" w:color="auto" w:fill="FFFFFF"/>
        <w:spacing w:before="120" w:after="120" w:line="276" w:lineRule="auto"/>
        <w:rPr>
          <w:rFonts w:ascii="Times New Roman" w:eastAsia="Times New Roman" w:hAnsi="Times New Roman"/>
          <w:color w:val="000000"/>
          <w:sz w:val="24"/>
          <w:szCs w:val="24"/>
        </w:rPr>
      </w:pPr>
      <w:r w:rsidRPr="008A5617">
        <w:rPr>
          <w:rFonts w:ascii="Times New Roman" w:eastAsia="Times New Roman" w:hAnsi="Times New Roman"/>
          <w:b/>
          <w:bCs/>
          <w:color w:val="000000"/>
          <w:sz w:val="24"/>
          <w:szCs w:val="24"/>
          <w:lang w:val="fr-FR"/>
        </w:rPr>
        <w:t>V. Ý KIẾN KẾT LUẬN CỦA THỦ TRƯỞNG ĐƠN VỊ THẨM ĐỊNH</w:t>
      </w:r>
    </w:p>
    <w:p w:rsidR="008A5617" w:rsidRPr="008A5617" w:rsidRDefault="008A5617" w:rsidP="008A5617">
      <w:pPr>
        <w:shd w:val="clear" w:color="auto" w:fill="FFFFFF"/>
        <w:spacing w:before="120" w:after="120" w:line="276" w:lineRule="auto"/>
        <w:rPr>
          <w:rFonts w:ascii="Times New Roman" w:eastAsia="Times New Roman" w:hAnsi="Times New Roman"/>
          <w:color w:val="000000"/>
          <w:sz w:val="24"/>
          <w:szCs w:val="24"/>
        </w:rPr>
      </w:pPr>
      <w:r w:rsidRPr="008A5617">
        <w:rPr>
          <w:rFonts w:ascii="Times New Roman" w:eastAsia="Times New Roman" w:hAnsi="Times New Roman"/>
          <w:color w:val="000000"/>
          <w:sz w:val="24"/>
          <w:szCs w:val="24"/>
        </w:rPr>
        <w:t>................................................................................................................................................</w:t>
      </w:r>
    </w:p>
    <w:p w:rsidR="008A5617" w:rsidRPr="008A5617" w:rsidRDefault="008A5617" w:rsidP="008A5617">
      <w:pPr>
        <w:shd w:val="clear" w:color="auto" w:fill="FFFFFF"/>
        <w:spacing w:before="120" w:after="120" w:line="276" w:lineRule="auto"/>
        <w:rPr>
          <w:rFonts w:ascii="Times New Roman" w:eastAsia="Times New Roman" w:hAnsi="Times New Roman"/>
          <w:color w:val="000000"/>
          <w:sz w:val="24"/>
          <w:szCs w:val="24"/>
        </w:rPr>
      </w:pPr>
      <w:r w:rsidRPr="008A5617">
        <w:rPr>
          <w:rFonts w:ascii="Times New Roman" w:eastAsia="Times New Roman" w:hAnsi="Times New Roman"/>
          <w:color w:val="000000"/>
          <w:sz w:val="24"/>
          <w:szCs w:val="24"/>
        </w:rPr>
        <w:t>................................................................................................................................................</w:t>
      </w:r>
    </w:p>
    <w:p w:rsidR="008A5617" w:rsidRPr="008A5617" w:rsidRDefault="008A5617" w:rsidP="008A5617">
      <w:pPr>
        <w:shd w:val="clear" w:color="auto" w:fill="FFFFFF"/>
        <w:spacing w:before="120" w:after="120" w:line="276" w:lineRule="auto"/>
        <w:rPr>
          <w:rFonts w:ascii="Times New Roman" w:eastAsia="Times New Roman" w:hAnsi="Times New Roman"/>
          <w:color w:val="000000"/>
          <w:sz w:val="24"/>
          <w:szCs w:val="24"/>
        </w:rPr>
      </w:pPr>
      <w:r w:rsidRPr="008A5617">
        <w:rPr>
          <w:rFonts w:ascii="Times New Roman" w:eastAsia="Times New Roman" w:hAnsi="Times New Roman"/>
          <w:color w:val="000000"/>
          <w:sz w:val="24"/>
          <w:szCs w:val="24"/>
        </w:rPr>
        <w:t>................................................................................................................................................</w:t>
      </w:r>
    </w:p>
    <w:p w:rsidR="008A5617" w:rsidRPr="008A5617" w:rsidRDefault="008A5617" w:rsidP="008A5617">
      <w:pPr>
        <w:shd w:val="clear" w:color="auto" w:fill="FFFFFF"/>
        <w:spacing w:before="120" w:after="120" w:line="276" w:lineRule="auto"/>
        <w:jc w:val="center"/>
        <w:rPr>
          <w:rFonts w:ascii="Times New Roman" w:eastAsia="Times New Roman" w:hAnsi="Times New Roman"/>
          <w:color w:val="000000"/>
          <w:sz w:val="24"/>
          <w:szCs w:val="24"/>
        </w:rPr>
      </w:pPr>
      <w:r w:rsidRPr="008A5617">
        <w:rPr>
          <w:rFonts w:ascii="Times New Roman" w:eastAsia="Times New Roman" w:hAnsi="Times New Roman"/>
          <w:i/>
          <w:iCs/>
          <w:color w:val="000000"/>
          <w:sz w:val="24"/>
          <w:szCs w:val="24"/>
          <w:lang w:val="fr-FR"/>
        </w:rPr>
        <w:t>Ngày tháng năm 20</w:t>
      </w:r>
      <w:r w:rsidRPr="008A5617">
        <w:rPr>
          <w:rFonts w:ascii="Times New Roman" w:eastAsia="Times New Roman" w:hAnsi="Times New Roman"/>
          <w:color w:val="000000"/>
          <w:sz w:val="24"/>
          <w:szCs w:val="24"/>
          <w:lang w:val="fr-FR"/>
        </w:rPr>
        <w:br/>
      </w:r>
      <w:r w:rsidRPr="008A5617">
        <w:rPr>
          <w:rFonts w:ascii="Times New Roman" w:eastAsia="Times New Roman" w:hAnsi="Times New Roman"/>
          <w:b/>
          <w:bCs/>
          <w:color w:val="000000"/>
          <w:sz w:val="24"/>
          <w:szCs w:val="24"/>
          <w:lang w:val="fr-FR"/>
        </w:rPr>
        <w:t>THỦ TRƯỞNG ĐƠN VỊ THẨM ĐỊNH</w:t>
      </w:r>
      <w:r w:rsidRPr="008A5617">
        <w:rPr>
          <w:rFonts w:ascii="Times New Roman" w:eastAsia="Times New Roman" w:hAnsi="Times New Roman"/>
          <w:b/>
          <w:bCs/>
          <w:color w:val="000000"/>
          <w:sz w:val="24"/>
          <w:szCs w:val="24"/>
          <w:lang w:val="fr-FR"/>
        </w:rPr>
        <w:br/>
      </w:r>
      <w:r w:rsidRPr="008A5617">
        <w:rPr>
          <w:rFonts w:ascii="Times New Roman" w:eastAsia="Times New Roman" w:hAnsi="Times New Roman"/>
          <w:i/>
          <w:iCs/>
          <w:color w:val="000000"/>
          <w:sz w:val="24"/>
          <w:szCs w:val="24"/>
          <w:lang w:val="pt-BR"/>
        </w:rPr>
        <w:t>(Ký và ghi rõ họ tên)</w:t>
      </w:r>
    </w:p>
    <w:p w:rsidR="000751D3" w:rsidRPr="008A5617" w:rsidRDefault="008A5617" w:rsidP="008A5617">
      <w:pPr>
        <w:spacing w:before="120" w:line="276" w:lineRule="auto"/>
        <w:rPr>
          <w:rFonts w:ascii="Times New Roman" w:hAnsi="Times New Roman"/>
          <w:sz w:val="24"/>
          <w:szCs w:val="24"/>
        </w:rPr>
      </w:pPr>
      <w:r w:rsidRPr="008A5617">
        <w:rPr>
          <w:rFonts w:ascii="Times New Roman" w:hAnsi="Times New Roman"/>
          <w:b/>
          <w:sz w:val="24"/>
          <w:szCs w:val="24"/>
        </w:rPr>
        <w:t xml:space="preserve">Nguồn: </w:t>
      </w:r>
      <w:r w:rsidRPr="008A5617">
        <w:rPr>
          <w:rFonts w:ascii="Times New Roman" w:hAnsi="Times New Roman"/>
          <w:sz w:val="24"/>
          <w:szCs w:val="24"/>
        </w:rPr>
        <w:t>Thông tư 09/2020/TT-BKHCN</w:t>
      </w:r>
    </w:p>
    <w:sectPr w:rsidR="000751D3" w:rsidRPr="008A561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A5617"/>
    <w:rsid w:val="000751D3"/>
    <w:rsid w:val="005A5EEA"/>
    <w:rsid w:val="008A561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CBB1530-7AB9-4868-A5FC-18DCBE52C6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A5617"/>
    <w:pPr>
      <w:spacing w:before="100" w:beforeAutospacing="1" w:after="100" w:afterAutospacing="1" w:line="240" w:lineRule="auto"/>
    </w:pPr>
    <w:rPr>
      <w:rFonts w:ascii="Times New Roman" w:eastAsia="Times New Roman" w:hAnsi="Times New Roman"/>
      <w:sz w:val="24"/>
      <w:szCs w:val="24"/>
    </w:rPr>
  </w:style>
  <w:style w:type="character" w:styleId="Hyperlink">
    <w:name w:val="Hyperlink"/>
    <w:uiPriority w:val="99"/>
    <w:semiHidden/>
    <w:unhideWhenUsed/>
    <w:rsid w:val="008A561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7819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thuvienphapluat.vn/van-ban/Dau-tu/Thong-tu-09-2020-TT-BKHCN-bieu-mau-phuc-vu-tham-dinh-hoac-co-y-kien-ve-cong-nghe-du-an-dau-tu-465109.aspx"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thuvienphapluat.vn/van-ban/Dau-tu/Thong-tu-09-2020-TT-BKHCN-bieu-mau-phuc-vu-tham-dinh-hoac-co-y-kien-ve-cong-nghe-du-an-dau-tu-465109.aspx" TargetMode="External"/><Relationship Id="rId5" Type="http://schemas.openxmlformats.org/officeDocument/2006/relationships/hyperlink" Target="https://thuvienphapluat.vn/van-ban/Dau-tu/Thong-tu-09-2020-TT-BKHCN-bieu-mau-phuc-vu-tham-dinh-hoac-co-y-kien-ve-cong-nghe-du-an-dau-tu-465109.aspx" TargetMode="External"/><Relationship Id="rId4" Type="http://schemas.openxmlformats.org/officeDocument/2006/relationships/hyperlink" Target="https://thuvienphapluat.vn/van-ban/Dau-tu/Thong-tu-09-2020-TT-BKHCN-bieu-mau-phuc-vu-tham-dinh-hoac-co-y-kien-ve-cong-nghe-du-an-dau-tu-465109.aspx"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1123</Words>
  <Characters>6405</Characters>
  <Application>Microsoft Office Word</Application>
  <DocSecurity>4</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7513</CharactersWithSpaces>
  <SharedDoc>false</SharedDoc>
  <HLinks>
    <vt:vector size="24" baseType="variant">
      <vt:variant>
        <vt:i4>2687071</vt:i4>
      </vt:variant>
      <vt:variant>
        <vt:i4>9</vt:i4>
      </vt:variant>
      <vt:variant>
        <vt:i4>0</vt:i4>
      </vt:variant>
      <vt:variant>
        <vt:i4>5</vt:i4>
      </vt:variant>
      <vt:variant>
        <vt:lpwstr>https://thuvienphapluat.vn/van-ban/Dau-tu/Thong-tu-09-2020-TT-BKHCN-bieu-mau-phuc-vu-tham-dinh-hoac-co-y-kien-ve-cong-nghe-du-an-dau-tu-465109.aspx</vt:lpwstr>
      </vt:variant>
      <vt:variant>
        <vt:lpwstr>_ftn9</vt:lpwstr>
      </vt:variant>
      <vt:variant>
        <vt:i4>2687071</vt:i4>
      </vt:variant>
      <vt:variant>
        <vt:i4>6</vt:i4>
      </vt:variant>
      <vt:variant>
        <vt:i4>0</vt:i4>
      </vt:variant>
      <vt:variant>
        <vt:i4>5</vt:i4>
      </vt:variant>
      <vt:variant>
        <vt:lpwstr>https://thuvienphapluat.vn/van-ban/Dau-tu/Thong-tu-09-2020-TT-BKHCN-bieu-mau-phuc-vu-tham-dinh-hoac-co-y-kien-ve-cong-nghe-du-an-dau-tu-465109.aspx</vt:lpwstr>
      </vt:variant>
      <vt:variant>
        <vt:lpwstr>_ftn8</vt:lpwstr>
      </vt:variant>
      <vt:variant>
        <vt:i4>2687071</vt:i4>
      </vt:variant>
      <vt:variant>
        <vt:i4>3</vt:i4>
      </vt:variant>
      <vt:variant>
        <vt:i4>0</vt:i4>
      </vt:variant>
      <vt:variant>
        <vt:i4>5</vt:i4>
      </vt:variant>
      <vt:variant>
        <vt:lpwstr>https://thuvienphapluat.vn/van-ban/Dau-tu/Thong-tu-09-2020-TT-BKHCN-bieu-mau-phuc-vu-tham-dinh-hoac-co-y-kien-ve-cong-nghe-du-an-dau-tu-465109.aspx</vt:lpwstr>
      </vt:variant>
      <vt:variant>
        <vt:lpwstr>_ftn7</vt:lpwstr>
      </vt:variant>
      <vt:variant>
        <vt:i4>2687071</vt:i4>
      </vt:variant>
      <vt:variant>
        <vt:i4>0</vt:i4>
      </vt:variant>
      <vt:variant>
        <vt:i4>0</vt:i4>
      </vt:variant>
      <vt:variant>
        <vt:i4>5</vt:i4>
      </vt:variant>
      <vt:variant>
        <vt:lpwstr>https://thuvienphapluat.vn/van-ban/Dau-tu/Thong-tu-09-2020-TT-BKHCN-bieu-mau-phuc-vu-tham-dinh-hoac-co-y-kien-ve-cong-nghe-du-an-dau-tu-465109.aspx</vt:lpwstr>
      </vt:variant>
      <vt:variant>
        <vt:lpwstr>_ftn6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2026-05-20T18:47:00Z</dcterms:created>
  <dcterms:modified xsi:type="dcterms:W3CDTF">2026-05-20T18:47:00Z</dcterms:modified>
</cp:coreProperties>
</file>