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3565" w14:textId="77777777" w:rsidR="00CA4688" w:rsidRPr="009C3445" w:rsidRDefault="00CA4688" w:rsidP="00CA4688">
      <w:pPr>
        <w:pStyle w:val="iuiu"/>
        <w:widowControl w:val="0"/>
        <w:ind w:firstLine="619"/>
        <w:rPr>
          <w:bCs/>
          <w:i/>
          <w:sz w:val="26"/>
          <w:szCs w:val="26"/>
          <w:lang w:val="en-US"/>
        </w:rPr>
      </w:pP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vi-VN"/>
        </w:rPr>
        <w:tab/>
      </w:r>
      <w:r w:rsidRPr="009C3445">
        <w:rPr>
          <w:sz w:val="26"/>
          <w:szCs w:val="26"/>
          <w:lang w:val="en-US"/>
        </w:rPr>
        <w:t xml:space="preserve">Mẫu số </w:t>
      </w:r>
      <w:r w:rsidRPr="009C3445">
        <w:rPr>
          <w:bCs/>
          <w:sz w:val="26"/>
          <w:szCs w:val="26"/>
          <w:lang w:val="vi-VN"/>
        </w:rPr>
        <w:t>02A/TB-NVTG/</w:t>
      </w:r>
      <w:r w:rsidRPr="009C3445">
        <w:rPr>
          <w:bCs/>
          <w:sz w:val="26"/>
          <w:szCs w:val="26"/>
          <w:lang w:val="en-US"/>
        </w:rPr>
        <w:t>NVTHQ</w:t>
      </w:r>
    </w:p>
    <w:p w14:paraId="2DB14E9E" w14:textId="77777777" w:rsidR="00CA4688" w:rsidRPr="009C3445" w:rsidRDefault="00CA4688" w:rsidP="00CA4688">
      <w:pPr>
        <w:pStyle w:val="iuiu"/>
        <w:widowControl w:val="0"/>
        <w:ind w:firstLine="619"/>
        <w:rPr>
          <w:sz w:val="26"/>
          <w:szCs w:val="26"/>
          <w:lang w:val="en-US"/>
        </w:rPr>
      </w:pPr>
    </w:p>
    <w:tbl>
      <w:tblPr>
        <w:tblW w:w="4942" w:type="pct"/>
        <w:tblLook w:val="0000" w:firstRow="0" w:lastRow="0" w:firstColumn="0" w:lastColumn="0" w:noHBand="0" w:noVBand="0"/>
      </w:tblPr>
      <w:tblGrid>
        <w:gridCol w:w="3911"/>
        <w:gridCol w:w="5554"/>
      </w:tblGrid>
      <w:tr w:rsidR="00CA4688" w:rsidRPr="009C3445" w14:paraId="316D3408" w14:textId="77777777" w:rsidTr="00CA4688">
        <w:trPr>
          <w:trHeight w:val="1"/>
        </w:trPr>
        <w:tc>
          <w:tcPr>
            <w:tcW w:w="20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621BE98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vi-VN"/>
              </w:rPr>
            </w:pPr>
            <w:r w:rsidRPr="009C3445">
              <w:rPr>
                <w:sz w:val="26"/>
                <w:szCs w:val="26"/>
                <w:lang w:val="vi-VN"/>
              </w:rPr>
              <w:t>TÊN CƠ QUAN CHỦ QUẢN</w:t>
            </w:r>
          </w:p>
          <w:p w14:paraId="579993BA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>TÊN CƠ QUAN BAN HÀNH VB</w:t>
            </w:r>
          </w:p>
          <w:p w14:paraId="39C51D7D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7052DB98">
                <v:line id="Straight Connector 6" o:spid="_x0000_s1031" style="position:absolute;left:0;text-align:left;z-index:251658752;visibility:visible;mso-wrap-distance-top:-3e-5mm;mso-wrap-distance-bottom:-3e-5mm" from="60.35pt,2.55pt" to="128.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UEGgIAADUEAAAOAAAAZHJzL2Uyb0RvYy54bWysU8GO2yAQvVfqPyDuWdupk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"/>
              </w:pict>
            </w:r>
            <w:r w:rsidRPr="009C3445">
              <w:rPr>
                <w:sz w:val="26"/>
                <w:szCs w:val="26"/>
                <w:lang w:val="vi-VN"/>
              </w:rPr>
              <w:t>Số:......./TB-tên viết tắt của cơ quan ban hành VB</w:t>
            </w:r>
          </w:p>
        </w:tc>
        <w:tc>
          <w:tcPr>
            <w:tcW w:w="293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A0912DC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249" w:right="-108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29256295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249" w:right="-249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Độc lập - Tự do - Hạnh phúc</w:t>
            </w:r>
          </w:p>
          <w:p w14:paraId="1A43ADBF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>
              <w:rPr>
                <w:noProof/>
              </w:rPr>
              <w:pict w14:anchorId="35BF4B55">
                <v:line id="Straight Connector 5" o:spid="_x0000_s1030" style="position:absolute;left:0;text-align:left;z-index:251657728;visibility:visible;mso-wrap-distance-top:-3e-5mm;mso-wrap-distance-bottom:-3e-5mm" from="52.65pt,2.7pt" to="207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/MHQ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"/>
              </w:pict>
            </w:r>
            <w:r w:rsidRPr="009C3445">
              <w:rPr>
                <w:i/>
                <w:iCs/>
                <w:sz w:val="26"/>
                <w:szCs w:val="26"/>
                <w:lang w:val="en"/>
              </w:rPr>
              <w:t>........, ngày.... tháng.... năm....</w:t>
            </w:r>
          </w:p>
        </w:tc>
      </w:tr>
    </w:tbl>
    <w:p w14:paraId="4571E0DC" w14:textId="77777777" w:rsidR="00CA4688" w:rsidRPr="009C3445" w:rsidRDefault="00CA4688" w:rsidP="00CA4688">
      <w:pPr>
        <w:keepNext/>
        <w:tabs>
          <w:tab w:val="right" w:leader="dot" w:pos="9356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"/>
        </w:rPr>
      </w:pPr>
    </w:p>
    <w:p w14:paraId="3CCC3C7A" w14:textId="77777777" w:rsidR="00CA4688" w:rsidRPr="009C3445" w:rsidRDefault="00CA4688" w:rsidP="00CA4688">
      <w:pPr>
        <w:keepNext/>
        <w:tabs>
          <w:tab w:val="right" w:leader="dot" w:pos="9356"/>
        </w:tabs>
        <w:autoSpaceDE w:val="0"/>
        <w:autoSpaceDN w:val="0"/>
        <w:adjustRightInd w:val="0"/>
        <w:spacing w:before="60"/>
        <w:jc w:val="center"/>
        <w:rPr>
          <w:b/>
          <w:bCs/>
          <w:sz w:val="26"/>
          <w:szCs w:val="26"/>
          <w:lang w:val="en"/>
        </w:rPr>
      </w:pPr>
      <w:r w:rsidRPr="009C3445">
        <w:rPr>
          <w:b/>
          <w:bCs/>
          <w:sz w:val="26"/>
          <w:szCs w:val="26"/>
          <w:lang w:val="en"/>
        </w:rPr>
        <w:t>THÔNG BÁO</w:t>
      </w:r>
    </w:p>
    <w:p w14:paraId="0238E506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jc w:val="center"/>
        <w:rPr>
          <w:b/>
          <w:bCs/>
          <w:sz w:val="26"/>
          <w:szCs w:val="26"/>
          <w:lang w:val="en"/>
        </w:rPr>
      </w:pPr>
      <w:r w:rsidRPr="009C3445">
        <w:rPr>
          <w:b/>
          <w:bCs/>
          <w:sz w:val="26"/>
          <w:szCs w:val="26"/>
          <w:lang w:val="en"/>
        </w:rPr>
        <w:t>Về việc nghi vấn trị giá khai báo</w:t>
      </w:r>
    </w:p>
    <w:p w14:paraId="5BB6BC58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"/>
        </w:rPr>
      </w:pPr>
      <w:r>
        <w:rPr>
          <w:noProof/>
        </w:rPr>
        <w:pict w14:anchorId="06B9D220">
          <v:line id="Straight Connector 4" o:spid="_x0000_s1029" style="position:absolute;left:0;text-align:left;z-index:251656704;visibility:visible;mso-wrap-distance-top:-3e-5mm;mso-wrap-distance-bottom:-3e-5mm" from="181.8pt,2.05pt" to="281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hT2HQIAADY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"/>
        </w:pict>
      </w:r>
    </w:p>
    <w:p w14:paraId="0C645969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jc w:val="center"/>
        <w:rPr>
          <w:sz w:val="26"/>
          <w:szCs w:val="26"/>
        </w:rPr>
      </w:pPr>
      <w:r w:rsidRPr="009C3445">
        <w:rPr>
          <w:sz w:val="26"/>
          <w:szCs w:val="26"/>
          <w:lang w:val="en"/>
        </w:rPr>
        <w:t xml:space="preserve">Kính gửi: Công ty.... </w:t>
      </w:r>
      <w:r w:rsidRPr="009C3445">
        <w:rPr>
          <w:sz w:val="26"/>
          <w:szCs w:val="26"/>
          <w:lang w:val="vi-VN"/>
        </w:rPr>
        <w:t>(ghi tên người nhập khẩu, mã số thuế, địa chỉ).</w:t>
      </w:r>
      <w:r w:rsidRPr="009C3445">
        <w:rPr>
          <w:sz w:val="26"/>
          <w:szCs w:val="26"/>
        </w:rPr>
        <w:t xml:space="preserve"> </w:t>
      </w:r>
    </w:p>
    <w:p w14:paraId="00C6C8AC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z w:val="26"/>
          <w:szCs w:val="26"/>
          <w:lang w:val="en"/>
        </w:rPr>
      </w:pPr>
    </w:p>
    <w:p w14:paraId="650D1273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 xml:space="preserve">Căn cứ </w:t>
      </w:r>
      <w:r w:rsidRPr="009C3445">
        <w:rPr>
          <w:sz w:val="26"/>
          <w:szCs w:val="26"/>
          <w:lang w:val="it-IT"/>
        </w:rPr>
        <w:t>Nghị định số ...</w:t>
      </w:r>
      <w:r w:rsidRPr="009C3445">
        <w:rPr>
          <w:sz w:val="26"/>
          <w:szCs w:val="26"/>
          <w:lang w:val="en"/>
        </w:rPr>
        <w:t>;</w:t>
      </w:r>
    </w:p>
    <w:p w14:paraId="4189A6D0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>Căn cứ Thông tư số …;</w:t>
      </w:r>
    </w:p>
    <w:p w14:paraId="58D1411E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en"/>
        </w:rPr>
        <w:t xml:space="preserve">Cơ quan hải quan.................... đã kiểm tra trị giá khai báo của hàng hóa </w:t>
      </w:r>
      <w:r w:rsidRPr="009C3445">
        <w:rPr>
          <w:sz w:val="26"/>
          <w:szCs w:val="26"/>
          <w:lang w:val="vi-VN"/>
        </w:rPr>
        <w:t>xuấ</w:t>
      </w:r>
      <w:r w:rsidRPr="009C3445">
        <w:rPr>
          <w:sz w:val="26"/>
          <w:szCs w:val="26"/>
          <w:lang w:val="en"/>
        </w:rPr>
        <w:t>t khẩu/</w:t>
      </w:r>
      <w:r w:rsidRPr="009C3445">
        <w:rPr>
          <w:sz w:val="26"/>
          <w:szCs w:val="26"/>
          <w:lang w:val="vi-VN"/>
        </w:rPr>
        <w:t>nhậ</w:t>
      </w:r>
      <w:r w:rsidRPr="009C3445">
        <w:rPr>
          <w:sz w:val="26"/>
          <w:szCs w:val="26"/>
          <w:lang w:val="en"/>
        </w:rPr>
        <w:t xml:space="preserve">p </w:t>
      </w:r>
      <w:r w:rsidRPr="009C3445">
        <w:rPr>
          <w:sz w:val="26"/>
          <w:szCs w:val="26"/>
          <w:lang w:val="vi-VN"/>
        </w:rPr>
        <w:t>khẩ</w:t>
      </w:r>
      <w:r w:rsidRPr="009C3445">
        <w:rPr>
          <w:sz w:val="26"/>
          <w:szCs w:val="26"/>
          <w:lang w:val="en"/>
        </w:rPr>
        <w:t>u theo tờ khai hải quan.... số..... ngày.... c</w:t>
      </w:r>
      <w:r w:rsidRPr="009C3445">
        <w:rPr>
          <w:sz w:val="26"/>
          <w:szCs w:val="26"/>
          <w:lang w:val="vi-VN"/>
        </w:rPr>
        <w:t>ơ sở nghi vấn và trị giá hải quan do cơ quan hải quan dự kiến xác định như sau:</w:t>
      </w:r>
    </w:p>
    <w:tbl>
      <w:tblPr>
        <w:tblW w:w="899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660"/>
        <w:gridCol w:w="769"/>
        <w:gridCol w:w="851"/>
        <w:gridCol w:w="1276"/>
        <w:gridCol w:w="1275"/>
        <w:gridCol w:w="1985"/>
        <w:gridCol w:w="1597"/>
      </w:tblGrid>
      <w:tr w:rsidR="00CA4688" w:rsidRPr="009C3445" w14:paraId="66855A7E" w14:textId="77777777" w:rsidTr="00CA4688">
        <w:tc>
          <w:tcPr>
            <w:tcW w:w="582" w:type="dxa"/>
            <w:shd w:val="clear" w:color="000000" w:fill="FFFFFF"/>
            <w:vAlign w:val="center"/>
          </w:tcPr>
          <w:p w14:paraId="6EBC07A5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108" w:right="-108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660" w:type="dxa"/>
            <w:shd w:val="clear" w:color="000000" w:fill="FFFFFF"/>
            <w:vAlign w:val="center"/>
          </w:tcPr>
          <w:p w14:paraId="3E7E266C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94" w:hanging="1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Mã số</w:t>
            </w:r>
          </w:p>
        </w:tc>
        <w:tc>
          <w:tcPr>
            <w:tcW w:w="769" w:type="dxa"/>
            <w:shd w:val="clear" w:color="000000" w:fill="FFFFFF"/>
            <w:vAlign w:val="center"/>
          </w:tcPr>
          <w:p w14:paraId="0894E337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Tên hàng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2DD709F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ĐVT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14367415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Trị giá khai báo</w:t>
            </w:r>
          </w:p>
          <w:p w14:paraId="081007D3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(USD)</w:t>
            </w:r>
          </w:p>
        </w:tc>
        <w:tc>
          <w:tcPr>
            <w:tcW w:w="1275" w:type="dxa"/>
            <w:shd w:val="clear" w:color="000000" w:fill="FFFFFF"/>
            <w:vAlign w:val="center"/>
          </w:tcPr>
          <w:p w14:paraId="6A08D3FC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ơ sở nghi vấn trị giá</w:t>
            </w:r>
            <w:r w:rsidRPr="009C3445">
              <w:rPr>
                <w:b/>
                <w:bCs/>
                <w:i/>
                <w:sz w:val="26"/>
                <w:szCs w:val="26"/>
              </w:rPr>
              <w:t xml:space="preserve">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khai báo</w:t>
            </w:r>
          </w:p>
        </w:tc>
        <w:tc>
          <w:tcPr>
            <w:tcW w:w="1985" w:type="dxa"/>
            <w:shd w:val="clear" w:color="000000" w:fill="FFFFFF"/>
            <w:vAlign w:val="center"/>
          </w:tcPr>
          <w:p w14:paraId="6FB95C6F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Trị giá hải quan do c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ơ quan hải quan dự kiến</w:t>
            </w:r>
          </w:p>
          <w:p w14:paraId="351C1220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xác định (USD)</w:t>
            </w:r>
          </w:p>
        </w:tc>
        <w:tc>
          <w:tcPr>
            <w:tcW w:w="1597" w:type="dxa"/>
            <w:shd w:val="clear" w:color="000000" w:fill="FFFFFF"/>
          </w:tcPr>
          <w:p w14:paraId="10F01C96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Ph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ương pháp xác định trị giá hải quan</w:t>
            </w:r>
          </w:p>
        </w:tc>
      </w:tr>
      <w:tr w:rsidR="00CA4688" w:rsidRPr="009C3445" w14:paraId="75511A18" w14:textId="77777777" w:rsidTr="00CA4688">
        <w:tc>
          <w:tcPr>
            <w:tcW w:w="582" w:type="dxa"/>
            <w:shd w:val="clear" w:color="000000" w:fill="FFFFFF"/>
          </w:tcPr>
          <w:p w14:paraId="24ED6FDD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(1)</w:t>
            </w:r>
          </w:p>
        </w:tc>
        <w:tc>
          <w:tcPr>
            <w:tcW w:w="660" w:type="dxa"/>
            <w:shd w:val="clear" w:color="000000" w:fill="FFFFFF"/>
          </w:tcPr>
          <w:p w14:paraId="43E92DD4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(2)</w:t>
            </w:r>
          </w:p>
        </w:tc>
        <w:tc>
          <w:tcPr>
            <w:tcW w:w="769" w:type="dxa"/>
            <w:shd w:val="clear" w:color="000000" w:fill="FFFFFF"/>
          </w:tcPr>
          <w:p w14:paraId="638FEEDD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(3)</w:t>
            </w:r>
          </w:p>
        </w:tc>
        <w:tc>
          <w:tcPr>
            <w:tcW w:w="851" w:type="dxa"/>
            <w:shd w:val="clear" w:color="000000" w:fill="FFFFFF"/>
          </w:tcPr>
          <w:p w14:paraId="23CB6DC0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(4)</w:t>
            </w:r>
          </w:p>
        </w:tc>
        <w:tc>
          <w:tcPr>
            <w:tcW w:w="1276" w:type="dxa"/>
            <w:shd w:val="clear" w:color="000000" w:fill="FFFFFF"/>
          </w:tcPr>
          <w:p w14:paraId="4E3E33F1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(5)</w:t>
            </w:r>
          </w:p>
        </w:tc>
        <w:tc>
          <w:tcPr>
            <w:tcW w:w="1275" w:type="dxa"/>
            <w:shd w:val="clear" w:color="000000" w:fill="FFFFFF"/>
          </w:tcPr>
          <w:p w14:paraId="435B928C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(6)</w:t>
            </w:r>
          </w:p>
        </w:tc>
        <w:tc>
          <w:tcPr>
            <w:tcW w:w="1985" w:type="dxa"/>
            <w:shd w:val="clear" w:color="000000" w:fill="FFFFFF"/>
          </w:tcPr>
          <w:p w14:paraId="2B11D137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(7)</w:t>
            </w:r>
          </w:p>
        </w:tc>
        <w:tc>
          <w:tcPr>
            <w:tcW w:w="1597" w:type="dxa"/>
            <w:shd w:val="clear" w:color="000000" w:fill="FFFFFF"/>
          </w:tcPr>
          <w:p w14:paraId="6593E1FA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  <w:lang w:val="en"/>
              </w:rPr>
            </w:pPr>
            <w:r w:rsidRPr="009C3445">
              <w:rPr>
                <w:bCs/>
                <w:i/>
                <w:sz w:val="26"/>
                <w:szCs w:val="26"/>
                <w:lang w:val="en"/>
              </w:rPr>
              <w:t>(8)</w:t>
            </w:r>
          </w:p>
        </w:tc>
      </w:tr>
      <w:tr w:rsidR="00CA4688" w:rsidRPr="009C3445" w14:paraId="4D57EF1D" w14:textId="77777777" w:rsidTr="00CA4688">
        <w:tc>
          <w:tcPr>
            <w:tcW w:w="582" w:type="dxa"/>
            <w:shd w:val="clear" w:color="000000" w:fill="FFFFFF"/>
          </w:tcPr>
          <w:p w14:paraId="43630899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6"/>
                <w:szCs w:val="26"/>
                <w:lang w:val="en"/>
              </w:rPr>
            </w:pPr>
          </w:p>
        </w:tc>
        <w:tc>
          <w:tcPr>
            <w:tcW w:w="660" w:type="dxa"/>
            <w:shd w:val="clear" w:color="000000" w:fill="FFFFFF"/>
          </w:tcPr>
          <w:p w14:paraId="494DB56A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769" w:type="dxa"/>
            <w:shd w:val="clear" w:color="000000" w:fill="FFFFFF"/>
          </w:tcPr>
          <w:p w14:paraId="4535898F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851" w:type="dxa"/>
            <w:shd w:val="clear" w:color="000000" w:fill="FFFFFF"/>
          </w:tcPr>
          <w:p w14:paraId="31EB1BED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76" w:type="dxa"/>
            <w:shd w:val="clear" w:color="000000" w:fill="FFFFFF"/>
          </w:tcPr>
          <w:p w14:paraId="239B18EF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75" w:type="dxa"/>
            <w:shd w:val="clear" w:color="000000" w:fill="FFFFFF"/>
          </w:tcPr>
          <w:p w14:paraId="10184765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985" w:type="dxa"/>
            <w:shd w:val="clear" w:color="000000" w:fill="FFFFFF"/>
          </w:tcPr>
          <w:p w14:paraId="0E779482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597" w:type="dxa"/>
            <w:shd w:val="clear" w:color="000000" w:fill="FFFFFF"/>
          </w:tcPr>
          <w:p w14:paraId="1C88F627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417D072C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>Hình thức tham vấn:…</w:t>
      </w:r>
    </w:p>
    <w:p w14:paraId="74890271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pacing w:val="-4"/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 xml:space="preserve">Cơ quan hải quan </w:t>
      </w:r>
      <w:r w:rsidRPr="009C3445">
        <w:rPr>
          <w:spacing w:val="-4"/>
          <w:sz w:val="26"/>
          <w:szCs w:val="26"/>
          <w:lang w:val="en"/>
        </w:rPr>
        <w:t>.... thông báo để quý Công ty biết và thực hiện quyền tham vấn theo quy định./.</w:t>
      </w:r>
    </w:p>
    <w:p w14:paraId="472F92A0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60"/>
        <w:ind w:firstLine="454"/>
        <w:jc w:val="both"/>
        <w:rPr>
          <w:spacing w:val="-4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CA4688" w:rsidRPr="009C3445" w14:paraId="5E2DC00F" w14:textId="77777777" w:rsidTr="00CA4688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18DB6C" w14:textId="77777777" w:rsidR="00CA4688" w:rsidRPr="00CA4688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CA4688">
              <w:rPr>
                <w:b/>
                <w:bCs/>
                <w:i/>
                <w:iCs/>
                <w:sz w:val="24"/>
                <w:szCs w:val="24"/>
                <w:lang w:val="en"/>
              </w:rPr>
              <w:t>N</w:t>
            </w:r>
            <w:r w:rsidRPr="00CA4688">
              <w:rPr>
                <w:b/>
                <w:bCs/>
                <w:i/>
                <w:iCs/>
                <w:sz w:val="24"/>
                <w:szCs w:val="24"/>
                <w:lang w:val="vi-VN"/>
              </w:rPr>
              <w:t>ơi nhận:</w:t>
            </w:r>
          </w:p>
          <w:p w14:paraId="5FA662CC" w14:textId="77777777" w:rsidR="00CA4688" w:rsidRPr="00CA4688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A4688">
              <w:rPr>
                <w:sz w:val="22"/>
                <w:szCs w:val="22"/>
                <w:lang w:val="en"/>
              </w:rPr>
              <w:t>- Nh</w:t>
            </w:r>
            <w:r w:rsidRPr="00CA4688">
              <w:rPr>
                <w:sz w:val="22"/>
                <w:szCs w:val="22"/>
                <w:lang w:val="vi-VN"/>
              </w:rPr>
              <w:t>ư trên;</w:t>
            </w:r>
          </w:p>
          <w:p w14:paraId="0D291E87" w14:textId="77777777" w:rsidR="00CA4688" w:rsidRPr="00CA4688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A4688">
              <w:rPr>
                <w:sz w:val="22"/>
                <w:szCs w:val="22"/>
              </w:rPr>
              <w:t>- …;</w:t>
            </w:r>
          </w:p>
          <w:p w14:paraId="7D84E287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6"/>
                <w:szCs w:val="26"/>
                <w:lang w:val="en"/>
              </w:rPr>
            </w:pPr>
            <w:r w:rsidRPr="00CA4688">
              <w:rPr>
                <w:sz w:val="22"/>
                <w:szCs w:val="22"/>
                <w:lang w:val="en"/>
              </w:rPr>
              <w:t>- L</w:t>
            </w:r>
            <w:r w:rsidRPr="00CA4688">
              <w:rPr>
                <w:sz w:val="22"/>
                <w:szCs w:val="22"/>
                <w:lang w:val="vi-VN"/>
              </w:rPr>
              <w:t>ưu: VT, (</w:t>
            </w:r>
            <w:r w:rsidRPr="00CA4688">
              <w:rPr>
                <w:i/>
                <w:sz w:val="22"/>
                <w:szCs w:val="22"/>
                <w:lang w:val="vi-VN"/>
              </w:rPr>
              <w:t>đơn vị XL</w:t>
            </w:r>
            <w:r w:rsidRPr="00CA4688">
              <w:rPr>
                <w:sz w:val="22"/>
                <w:szCs w:val="22"/>
                <w:lang w:val="vi-VN"/>
              </w:rPr>
              <w:t>)-</w:t>
            </w:r>
            <w:r w:rsidRPr="00CA4688">
              <w:rPr>
                <w:i/>
                <w:sz w:val="22"/>
                <w:szCs w:val="22"/>
                <w:lang w:val="vi-VN"/>
              </w:rPr>
              <w:t>(CV xử  lý hồ sơ)(3b</w:t>
            </w:r>
            <w:r w:rsidRPr="00CA4688">
              <w:rPr>
                <w:i/>
                <w:sz w:val="22"/>
                <w:szCs w:val="22"/>
              </w:rPr>
              <w:t>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F34BCD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THỦ TR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ƯỞNG ĐƠN VỊ</w:t>
            </w:r>
          </w:p>
          <w:p w14:paraId="29AFF3EE" w14:textId="77777777" w:rsidR="00CA4688" w:rsidRPr="009C3445" w:rsidRDefault="00CA4688" w:rsidP="00CA4688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i/>
                <w:iCs/>
                <w:sz w:val="26"/>
                <w:szCs w:val="26"/>
                <w:lang w:val="en"/>
              </w:rPr>
              <w:t>(Ký, ghi rõ họ tên, đóng dấu)</w:t>
            </w:r>
          </w:p>
        </w:tc>
      </w:tr>
    </w:tbl>
    <w:p w14:paraId="1C2DEE0C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  <w:r w:rsidRPr="009C3445">
        <w:rPr>
          <w:b/>
          <w:bCs/>
          <w:sz w:val="26"/>
          <w:szCs w:val="26"/>
          <w:lang w:val="en"/>
        </w:rPr>
        <w:t xml:space="preserve"> </w:t>
      </w:r>
    </w:p>
    <w:p w14:paraId="2911F9BC" w14:textId="77777777" w:rsidR="00CA4688" w:rsidRPr="009C3445" w:rsidRDefault="00CA4688" w:rsidP="00CA4688">
      <w:pPr>
        <w:tabs>
          <w:tab w:val="right" w:leader="dot" w:pos="9356"/>
        </w:tabs>
        <w:autoSpaceDE w:val="0"/>
        <w:autoSpaceDN w:val="0"/>
        <w:adjustRightInd w:val="0"/>
        <w:spacing w:before="120"/>
        <w:rPr>
          <w:i/>
          <w:iCs/>
          <w:strike/>
          <w:sz w:val="26"/>
          <w:szCs w:val="26"/>
          <w:lang w:val="vi-VN"/>
        </w:rPr>
      </w:pPr>
    </w:p>
    <w:p w14:paraId="31A65DB1" w14:textId="77777777" w:rsidR="00CA4688" w:rsidRPr="009C3445" w:rsidRDefault="00CA4688" w:rsidP="00CA4688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120"/>
        <w:rPr>
          <w:bCs/>
          <w:i/>
          <w:iCs/>
          <w:sz w:val="26"/>
          <w:szCs w:val="26"/>
          <w:lang w:val="vi-VN"/>
        </w:rPr>
      </w:pPr>
      <w:r w:rsidRPr="009C3445">
        <w:rPr>
          <w:bCs/>
          <w:i/>
          <w:iCs/>
          <w:sz w:val="26"/>
          <w:szCs w:val="26"/>
          <w:lang w:val="vi-VN"/>
        </w:rPr>
        <w:t xml:space="preserve">Ghi chú: </w:t>
      </w:r>
    </w:p>
    <w:p w14:paraId="56651236" w14:textId="77777777" w:rsidR="00CA4688" w:rsidRPr="009C3445" w:rsidRDefault="00CA4688" w:rsidP="00CA4688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120"/>
        <w:jc w:val="both"/>
        <w:rPr>
          <w:i/>
          <w:sz w:val="26"/>
          <w:szCs w:val="26"/>
          <w:lang w:val="vi-VN"/>
        </w:rPr>
      </w:pPr>
      <w:r w:rsidRPr="009C3445">
        <w:rPr>
          <w:i/>
          <w:sz w:val="26"/>
          <w:szCs w:val="26"/>
          <w:lang w:val="vi-VN"/>
        </w:rPr>
        <w:t xml:space="preserve">- Cột 6: Cơ quan hải quan phải ghi rõ cơ sở nghi vấn trị giá khai báo theo đúng quy định </w:t>
      </w:r>
      <w:r w:rsidRPr="009C3445">
        <w:rPr>
          <w:i/>
          <w:sz w:val="26"/>
          <w:szCs w:val="26"/>
          <w:lang w:val="vi-VN"/>
        </w:rPr>
        <w:lastRenderedPageBreak/>
        <w:t>tại Thông tư này.</w:t>
      </w:r>
    </w:p>
    <w:p w14:paraId="7E788352" w14:textId="77777777" w:rsidR="004A4E12" w:rsidRDefault="004A4E12" w:rsidP="00CA4688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688"/>
    <w:rsid w:val="003D762C"/>
    <w:rsid w:val="004A4E12"/>
    <w:rsid w:val="004C0B60"/>
    <w:rsid w:val="007505E3"/>
    <w:rsid w:val="00973909"/>
    <w:rsid w:val="00A5330B"/>
    <w:rsid w:val="00B80B16"/>
    <w:rsid w:val="00CA4688"/>
    <w:rsid w:val="00FA228D"/>
    <w:rsid w:val="00FA6E4B"/>
    <w:rsid w:val="00FC4E57"/>
    <w:rsid w:val="00FC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77E07034"/>
  <w15:chartTrackingRefBased/>
  <w15:docId w15:val="{6148AFC6-AE8B-4013-AD48-6E5CEE0C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688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uiu">
    <w:name w:val="Điều Điều"/>
    <w:basedOn w:val="Normal"/>
    <w:link w:val="iuiuChar"/>
    <w:uiPriority w:val="99"/>
    <w:qFormat/>
    <w:rsid w:val="00CA4688"/>
    <w:pPr>
      <w:tabs>
        <w:tab w:val="left" w:pos="993"/>
        <w:tab w:val="left" w:pos="1843"/>
      </w:tabs>
      <w:spacing w:before="120"/>
      <w:ind w:left="90" w:firstLine="720"/>
      <w:jc w:val="both"/>
      <w:outlineLvl w:val="2"/>
    </w:pPr>
    <w:rPr>
      <w:b/>
      <w:szCs w:val="20"/>
      <w:lang w:val="am-ET" w:eastAsia="x-none"/>
    </w:rPr>
  </w:style>
  <w:style w:type="character" w:customStyle="1" w:styleId="iuiuChar">
    <w:name w:val="Điều Điều Char"/>
    <w:link w:val="iuiu"/>
    <w:uiPriority w:val="99"/>
    <w:locked/>
    <w:rsid w:val="00CA4688"/>
    <w:rPr>
      <w:rFonts w:ascii="Times New Roman" w:eastAsia="Times New Roman" w:hAnsi="Times New Roman" w:cs="Times New Roman"/>
      <w:b/>
      <w:sz w:val="28"/>
      <w:szCs w:val="20"/>
      <w:lang w:val="am-ET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Mẫu số 02A/TB-NVTG/NVTHQ</vt:lpstr>
      <vt:lpstr>        </vt:lpstr>
    </vt:vector>
  </TitlesOfParts>
  <Company>BAN QUYEN 21AK22.COM &amp; HIENPC.COM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