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93B0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Mẫu số 03: Phiếu kiểm định dùng cho xe mô tô, xe gắn máy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335"/>
        <w:gridCol w:w="1284"/>
        <w:gridCol w:w="1051"/>
        <w:gridCol w:w="2336"/>
        <w:gridCol w:w="2336"/>
        <w:gridCol w:w="234"/>
      </w:tblGrid>
      <w:tr w:rsidR="002200D1" w:rsidRPr="00222436" w14:paraId="5C8593EF" w14:textId="77777777" w:rsidTr="002200D1">
        <w:tc>
          <w:tcPr>
            <w:tcW w:w="3348" w:type="dxa"/>
            <w:gridSpan w:val="2"/>
          </w:tcPr>
          <w:p w14:paraId="03F9B144" w14:textId="77777777" w:rsidR="002200D1" w:rsidRPr="00222436" w:rsidRDefault="002200D1" w:rsidP="002200D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CƠ SỞ ĐĂNG KIỂM 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(mã số cơ sở)</w:t>
            </w:r>
          </w:p>
        </w:tc>
        <w:tc>
          <w:tcPr>
            <w:tcW w:w="5508" w:type="dxa"/>
            <w:gridSpan w:val="4"/>
          </w:tcPr>
          <w:p w14:paraId="1D122797" w14:textId="77777777" w:rsidR="002200D1" w:rsidRPr="00222436" w:rsidRDefault="002200D1" w:rsidP="002200D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PHIẾU KIỂM ĐỊNH XE MÔ TÔ, 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XE GẮN MÁY</w:t>
            </w:r>
          </w:p>
        </w:tc>
      </w:tr>
      <w:tr w:rsidR="002200D1" w:rsidRPr="00222436" w14:paraId="0B73D092" w14:textId="77777777" w:rsidTr="002200D1">
        <w:tblPrEx>
          <w:tblCellMar>
            <w:left w:w="0" w:type="dxa"/>
            <w:right w:w="0" w:type="dxa"/>
          </w:tblCellMar>
        </w:tblPrEx>
        <w:trPr>
          <w:gridAfter w:val="1"/>
          <w:wAfter w:w="111" w:type="dxa"/>
        </w:trPr>
        <w:tc>
          <w:tcPr>
            <w:tcW w:w="2160" w:type="dxa"/>
          </w:tcPr>
          <w:p w14:paraId="0B892DFD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20" w:type="dxa"/>
            <w:gridSpan w:val="3"/>
          </w:tcPr>
          <w:p w14:paraId="28B6078C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Ngày kiểm định:</w:t>
            </w:r>
          </w:p>
        </w:tc>
        <w:tc>
          <w:tcPr>
            <w:tcW w:w="2160" w:type="dxa"/>
          </w:tcPr>
          <w:p w14:paraId="6A4C4805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phiếu</w:t>
            </w:r>
            <w:r w:rsidRPr="0022243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200D1" w:rsidRPr="00222436" w14:paraId="096B9FEC" w14:textId="77777777" w:rsidTr="002200D1">
        <w:tblPrEx>
          <w:tblCellMar>
            <w:left w:w="0" w:type="dxa"/>
            <w:right w:w="0" w:type="dxa"/>
          </w:tblCellMar>
        </w:tblPrEx>
        <w:trPr>
          <w:gridAfter w:val="1"/>
          <w:wAfter w:w="111" w:type="dxa"/>
        </w:trPr>
        <w:tc>
          <w:tcPr>
            <w:tcW w:w="2160" w:type="dxa"/>
          </w:tcPr>
          <w:p w14:paraId="751521F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Chủ xe:</w:t>
            </w:r>
          </w:p>
        </w:tc>
        <w:tc>
          <w:tcPr>
            <w:tcW w:w="2160" w:type="dxa"/>
            <w:gridSpan w:val="2"/>
          </w:tcPr>
          <w:p w14:paraId="46C4F206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14:paraId="0C859C3C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điện thoại:</w:t>
            </w:r>
          </w:p>
        </w:tc>
        <w:tc>
          <w:tcPr>
            <w:tcW w:w="2160" w:type="dxa"/>
          </w:tcPr>
          <w:p w14:paraId="7CC76B4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Biển số đăng ký:</w:t>
            </w:r>
          </w:p>
        </w:tc>
      </w:tr>
      <w:tr w:rsidR="002200D1" w:rsidRPr="00222436" w14:paraId="04F47473" w14:textId="77777777" w:rsidTr="002200D1">
        <w:tblPrEx>
          <w:tblCellMar>
            <w:left w:w="0" w:type="dxa"/>
            <w:right w:w="0" w:type="dxa"/>
          </w:tblCellMar>
        </w:tblPrEx>
        <w:trPr>
          <w:gridAfter w:val="1"/>
          <w:wAfter w:w="111" w:type="dxa"/>
        </w:trPr>
        <w:tc>
          <w:tcPr>
            <w:tcW w:w="2160" w:type="dxa"/>
          </w:tcPr>
          <w:p w14:paraId="00E2D07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Lần đầu</w:t>
            </w:r>
          </w:p>
        </w:tc>
        <w:tc>
          <w:tcPr>
            <w:tcW w:w="2160" w:type="dxa"/>
            <w:gridSpan w:val="2"/>
          </w:tcPr>
          <w:p w14:paraId="186433C2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Định kỳ</w:t>
            </w:r>
          </w:p>
        </w:tc>
        <w:tc>
          <w:tcPr>
            <w:tcW w:w="2160" w:type="dxa"/>
          </w:tcPr>
          <w:p w14:paraId="57225ABD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14:paraId="5BFFF204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Kiểm định lần:</w:t>
            </w:r>
          </w:p>
        </w:tc>
      </w:tr>
    </w:tbl>
    <w:p w14:paraId="31240FF5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TIN CHUNG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6"/>
        <w:gridCol w:w="4594"/>
      </w:tblGrid>
      <w:tr w:rsidR="002200D1" w:rsidRPr="00222436" w14:paraId="54619AF2" w14:textId="77777777" w:rsidTr="002200D1">
        <w:tc>
          <w:tcPr>
            <w:tcW w:w="2546" w:type="pct"/>
            <w:vAlign w:val="center"/>
          </w:tcPr>
          <w:p w14:paraId="4F84FBFA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Loại PT:</w:t>
            </w:r>
          </w:p>
        </w:tc>
        <w:tc>
          <w:tcPr>
            <w:tcW w:w="2454" w:type="pct"/>
            <w:vAlign w:val="center"/>
          </w:tcPr>
          <w:p w14:paraId="3BC374B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Nhãn hiệu / Tên thương mại:          /  </w:t>
            </w:r>
          </w:p>
        </w:tc>
      </w:tr>
      <w:tr w:rsidR="002200D1" w:rsidRPr="00222436" w14:paraId="6D31B2CB" w14:textId="77777777" w:rsidTr="002200D1">
        <w:tc>
          <w:tcPr>
            <w:tcW w:w="2546" w:type="pct"/>
            <w:vAlign w:val="center"/>
          </w:tcPr>
          <w:p w14:paraId="3F82298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Năm, nước SX: </w:t>
            </w:r>
          </w:p>
        </w:tc>
        <w:tc>
          <w:tcPr>
            <w:tcW w:w="2454" w:type="pct"/>
            <w:vAlign w:val="center"/>
          </w:tcPr>
          <w:p w14:paraId="7F80044B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Mã kiểu loại:</w:t>
            </w:r>
          </w:p>
        </w:tc>
      </w:tr>
      <w:tr w:rsidR="002200D1" w:rsidRPr="00222436" w14:paraId="1A377843" w14:textId="77777777" w:rsidTr="002200D1">
        <w:tc>
          <w:tcPr>
            <w:tcW w:w="2546" w:type="pct"/>
            <w:vAlign w:val="center"/>
          </w:tcPr>
          <w:p w14:paraId="26A51833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Số khung: </w:t>
            </w:r>
          </w:p>
        </w:tc>
        <w:tc>
          <w:tcPr>
            <w:tcW w:w="2454" w:type="pct"/>
            <w:vAlign w:val="center"/>
          </w:tcPr>
          <w:p w14:paraId="269E1925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động cơ:</w:t>
            </w:r>
          </w:p>
        </w:tc>
      </w:tr>
      <w:tr w:rsidR="002200D1" w:rsidRPr="00222436" w14:paraId="01166989" w14:textId="77777777" w:rsidTr="002200D1">
        <w:tc>
          <w:tcPr>
            <w:tcW w:w="2546" w:type="pct"/>
            <w:vAlign w:val="center"/>
          </w:tcPr>
          <w:p w14:paraId="5D0D5152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Cho phép tự động hóa: □ Một phần/□ Toàn phần</w:t>
            </w:r>
          </w:p>
        </w:tc>
        <w:tc>
          <w:tcPr>
            <w:tcW w:w="2454" w:type="pct"/>
            <w:vAlign w:val="center"/>
          </w:tcPr>
          <w:p w14:paraId="62F58C5B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Sử dụng năng lượng sạch, năng lượng xanh, thân thiện môi trường: □</w:t>
            </w:r>
          </w:p>
        </w:tc>
      </w:tr>
      <w:tr w:rsidR="002200D1" w:rsidRPr="00222436" w14:paraId="3AD04092" w14:textId="77777777" w:rsidTr="002200D1">
        <w:tc>
          <w:tcPr>
            <w:tcW w:w="2546" w:type="pct"/>
            <w:vAlign w:val="center"/>
          </w:tcPr>
          <w:p w14:paraId="53DB6484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4" w:type="pct"/>
            <w:vAlign w:val="center"/>
          </w:tcPr>
          <w:p w14:paraId="22ABFB31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khí thải:             T.gian kt:</w:t>
            </w:r>
          </w:p>
        </w:tc>
      </w:tr>
    </w:tbl>
    <w:p w14:paraId="6249FC9A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B6C786F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SỐ KIỂM TRA BẰNG THIẾT BỊ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3"/>
        <w:gridCol w:w="3754"/>
        <w:gridCol w:w="3008"/>
        <w:gridCol w:w="1775"/>
      </w:tblGrid>
      <w:tr w:rsidR="002200D1" w:rsidRPr="00222436" w14:paraId="12A59BC6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806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1EA9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Thông số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00E1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Giá trị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4762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Kết luận</w:t>
            </w:r>
          </w:p>
        </w:tc>
      </w:tr>
      <w:tr w:rsidR="002200D1" w:rsidRPr="00222436" w14:paraId="5D039AF3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BA1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094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Nồng độ CO (%)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CB9F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98301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28509B5C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C311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573C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Nồng độ HC (ppm)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379D5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9C79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5199BA65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4E440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53E32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Tốc độ động cơ (rpm) (min/max)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FE0ED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4B8FE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7ED5EA5B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918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C3E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khói trung bình (%)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76949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CC70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6B2C3159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CA70E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1C9FD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Sai lệch lớn nhất các lần đo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E92CD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29C89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35021901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0DA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EB648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Thời gian gia tốc lớn nhất (s)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B03E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E3F5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00D1" w:rsidRPr="00222436" w14:paraId="7FA3E140" w14:textId="77777777" w:rsidTr="0022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5FD8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Đăng kiểm viên:</w:t>
            </w:r>
          </w:p>
        </w:tc>
        <w:tc>
          <w:tcPr>
            <w:tcW w:w="25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BE66E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Ký xác nhận:</w:t>
            </w:r>
          </w:p>
        </w:tc>
      </w:tr>
    </w:tbl>
    <w:p w14:paraId="4D05458B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Hạng mục không đạt </w:t>
      </w:r>
      <w:r w:rsidRPr="00222436">
        <w:rPr>
          <w:rFonts w:ascii="Times New Roman" w:hAnsi="Times New Roman"/>
          <w:i/>
          <w:sz w:val="26"/>
          <w:szCs w:val="26"/>
        </w:rPr>
        <w:t>(nếu có):</w:t>
      </w:r>
    </w:p>
    <w:p w14:paraId="5E49B18C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………………………………………………………………………….</w:t>
      </w:r>
    </w:p>
    <w:p w14:paraId="4C2D2FB6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  <w:u w:val="single"/>
        </w:rPr>
        <w:t>Kết luận chung:</w:t>
      </w:r>
      <w:r w:rsidRPr="00222436">
        <w:rPr>
          <w:rFonts w:ascii="Times New Roman" w:hAnsi="Times New Roman"/>
          <w:sz w:val="26"/>
          <w:szCs w:val="26"/>
        </w:rPr>
        <w:t xml:space="preserve"> □ Đạt yêu cầu / □ Không đạt yêu cầu</w:t>
      </w:r>
    </w:p>
    <w:p w14:paraId="7C8C2983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GCN có hiệu lực đến hết ngày: …/…/…</w:t>
      </w:r>
    </w:p>
    <w:p w14:paraId="282182F9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04"/>
        <w:gridCol w:w="2952"/>
      </w:tblGrid>
      <w:tr w:rsidR="002200D1" w:rsidRPr="00222436" w14:paraId="45407B39" w14:textId="77777777" w:rsidTr="002200D1">
        <w:tc>
          <w:tcPr>
            <w:tcW w:w="5904" w:type="dxa"/>
          </w:tcPr>
          <w:p w14:paraId="28AA5204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pict w14:anchorId="4BE9BC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3.8pt;height:61.2pt">
                  <v:imagedata r:id="rId4" o:title=""/>
                </v:shape>
              </w:pict>
            </w:r>
          </w:p>
        </w:tc>
        <w:tc>
          <w:tcPr>
            <w:tcW w:w="2952" w:type="dxa"/>
          </w:tcPr>
          <w:p w14:paraId="291928D7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Lãnh đạo cơ sở đăng kiểm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  <w:tr w:rsidR="002200D1" w:rsidRPr="00222436" w14:paraId="71A96DFA" w14:textId="77777777" w:rsidTr="002200D1">
        <w:tc>
          <w:tcPr>
            <w:tcW w:w="5904" w:type="dxa"/>
          </w:tcPr>
          <w:p w14:paraId="55C41F9C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2" w:type="dxa"/>
          </w:tcPr>
          <w:p w14:paraId="5FFD7EB5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Thời gian in: </w:t>
            </w:r>
          </w:p>
          <w:p w14:paraId="1AF2DA32" w14:textId="77777777" w:rsidR="002200D1" w:rsidRPr="00222436" w:rsidRDefault="002200D1" w:rsidP="002200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Mã kiểm tra:</w:t>
            </w:r>
          </w:p>
        </w:tc>
      </w:tr>
    </w:tbl>
    <w:p w14:paraId="0BED0A68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____________________</w:t>
      </w:r>
    </w:p>
    <w:p w14:paraId="1FB4F18E" w14:textId="77777777" w:rsidR="002200D1" w:rsidRPr="00222436" w:rsidRDefault="002200D1" w:rsidP="002200D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222436">
        <w:rPr>
          <w:rFonts w:ascii="Times New Roman" w:hAnsi="Times New Roman"/>
          <w:i/>
          <w:sz w:val="26"/>
          <w:szCs w:val="26"/>
        </w:rPr>
        <w:t xml:space="preserve"> Số phiếu kiểm định phải theo thứ tự tăng dần, phù hợp với thời gian thực hiện kiểm định phương tiện trong năm.</w:t>
      </w:r>
    </w:p>
    <w:p w14:paraId="7BA389C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0D1"/>
    <w:rsid w:val="002200D1"/>
    <w:rsid w:val="00804A4D"/>
    <w:rsid w:val="0099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8FEDD"/>
  <w15:chartTrackingRefBased/>
  <w15:docId w15:val="{A682DF3F-CC07-46ED-8AAC-638096AC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