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9E266" w14:textId="77777777" w:rsidR="00D11BE0" w:rsidRPr="004A1457" w:rsidRDefault="00D11BE0" w:rsidP="00D11BE0">
      <w:pPr>
        <w:pStyle w:val="Vnbnnidung0"/>
        <w:spacing w:before="120" w:after="0"/>
        <w:rPr>
          <w:rFonts w:ascii="Times New Roman" w:hAnsi="Times New Roman"/>
          <w:bCs/>
          <w:sz w:val="26"/>
          <w:szCs w:val="26"/>
        </w:rPr>
      </w:pPr>
      <w:r w:rsidRPr="004A1457">
        <w:rPr>
          <w:rFonts w:ascii="Times New Roman" w:hAnsi="Times New Roman"/>
          <w:bCs/>
          <w:sz w:val="26"/>
          <w:szCs w:val="26"/>
        </w:rPr>
        <w:t>Mẫu số 04: Phiếu kiểm định xe máy chuyên dùng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D11BE0" w:rsidRPr="004A1457" w14:paraId="1A4EE7DF" w14:textId="77777777" w:rsidTr="00D11BE0">
        <w:tc>
          <w:tcPr>
            <w:tcW w:w="1890" w:type="pct"/>
          </w:tcPr>
          <w:p w14:paraId="7C1F4FFF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t>[ĐƠN VỊ CHỦ QUẢN]</w:t>
            </w: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[CƠ SỞ KIỂM ĐỊNH]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584CEDE2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4A1457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D11BE0" w:rsidRPr="004A1457" w14:paraId="60CE765A" w14:textId="77777777" w:rsidTr="00D11BE0">
        <w:tc>
          <w:tcPr>
            <w:tcW w:w="1890" w:type="pct"/>
          </w:tcPr>
          <w:p w14:paraId="602217A6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Cs/>
                <w:sz w:val="26"/>
                <w:szCs w:val="26"/>
              </w:rPr>
              <w:t>Số: ………/KĐ….</w:t>
            </w:r>
          </w:p>
        </w:tc>
        <w:tc>
          <w:tcPr>
            <w:tcW w:w="3110" w:type="pct"/>
          </w:tcPr>
          <w:p w14:paraId="16F219A4" w14:textId="77777777" w:rsidR="00D11BE0" w:rsidRPr="004A1457" w:rsidRDefault="00D11BE0" w:rsidP="00D11BE0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t>[Địa danh], ngày ….. tháng …. năm 20…..</w:t>
            </w:r>
          </w:p>
        </w:tc>
      </w:tr>
    </w:tbl>
    <w:p w14:paraId="6B9F495D" w14:textId="77777777" w:rsidR="00D11BE0" w:rsidRPr="004A1457" w:rsidRDefault="00D11BE0" w:rsidP="00D11BE0">
      <w:pPr>
        <w:pStyle w:val="Vnbnnidung0"/>
        <w:spacing w:before="120" w:after="0"/>
        <w:rPr>
          <w:rFonts w:ascii="Times New Roman" w:hAnsi="Times New Roman"/>
          <w:bCs/>
          <w:sz w:val="26"/>
          <w:szCs w:val="26"/>
        </w:rPr>
      </w:pPr>
    </w:p>
    <w:p w14:paraId="58CE597D" w14:textId="77777777" w:rsidR="00D11BE0" w:rsidRPr="004A1457" w:rsidRDefault="00D11BE0" w:rsidP="00D11BE0">
      <w:pPr>
        <w:pStyle w:val="Vnbnnidung0"/>
        <w:spacing w:before="120" w:after="0"/>
        <w:jc w:val="center"/>
        <w:rPr>
          <w:rFonts w:ascii="Times New Roman" w:hAnsi="Times New Roman"/>
          <w:b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PHIẾU KIỂM ĐỊNH</w:t>
      </w:r>
    </w:p>
    <w:p w14:paraId="7F4BEF0B" w14:textId="77777777" w:rsidR="00D11BE0" w:rsidRPr="004A1457" w:rsidRDefault="00D11BE0" w:rsidP="00D11BE0">
      <w:pPr>
        <w:pStyle w:val="Vnbnnidung0"/>
        <w:spacing w:before="120" w:after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An toàn kỹ thuật và bảo vệ môi trường xe máy chuyên dùng</w:t>
      </w:r>
    </w:p>
    <w:p w14:paraId="1F1E62A6" w14:textId="77777777" w:rsidR="00D11BE0" w:rsidRPr="004A1457" w:rsidRDefault="00D11BE0" w:rsidP="00D11BE0">
      <w:pPr>
        <w:pStyle w:val="Vnbnnidung0"/>
        <w:tabs>
          <w:tab w:val="left" w:leader="dot" w:pos="4790"/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Số đăng ký:</w:t>
      </w:r>
      <w:r w:rsidRPr="004A1457">
        <w:rPr>
          <w:rFonts w:ascii="Times New Roman" w:hAnsi="Times New Roman"/>
          <w:sz w:val="26"/>
          <w:szCs w:val="26"/>
        </w:rPr>
        <w:tab/>
        <w:t>Năm sản xuất: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6BBB3246" w14:textId="77777777" w:rsidR="00D11BE0" w:rsidRPr="004A1457" w:rsidRDefault="00D11BE0" w:rsidP="00D11BE0">
      <w:pPr>
        <w:pStyle w:val="Vnbnnidung0"/>
        <w:tabs>
          <w:tab w:val="left" w:leader="dot" w:pos="4790"/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Nhãn hiệu:</w:t>
      </w:r>
      <w:r w:rsidRPr="004A1457">
        <w:rPr>
          <w:rFonts w:ascii="Times New Roman" w:hAnsi="Times New Roman"/>
          <w:sz w:val="26"/>
          <w:szCs w:val="26"/>
        </w:rPr>
        <w:tab/>
        <w:t xml:space="preserve">Nơi sản xuất: 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07849B93" w14:textId="77777777" w:rsidR="00D11BE0" w:rsidRPr="004A1457" w:rsidRDefault="00D11BE0" w:rsidP="00D11BE0">
      <w:pPr>
        <w:pStyle w:val="Vnbnnidung0"/>
        <w:tabs>
          <w:tab w:val="left" w:leader="dot" w:pos="4790"/>
          <w:tab w:val="left" w:leader="dot" w:pos="6732"/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Số khung:</w:t>
      </w:r>
      <w:r w:rsidRPr="004A1457">
        <w:rPr>
          <w:rFonts w:ascii="Times New Roman" w:hAnsi="Times New Roman"/>
          <w:sz w:val="26"/>
          <w:szCs w:val="26"/>
        </w:rPr>
        <w:tab/>
        <w:t>Số máy:</w:t>
      </w:r>
      <w:r w:rsidRPr="004A1457">
        <w:rPr>
          <w:rFonts w:ascii="Times New Roman" w:hAnsi="Times New Roman"/>
          <w:sz w:val="26"/>
          <w:szCs w:val="26"/>
        </w:rPr>
        <w:tab/>
      </w:r>
      <w:r w:rsidRPr="004A1457">
        <w:rPr>
          <w:rFonts w:ascii="Times New Roman" w:hAnsi="Times New Roman"/>
          <w:sz w:val="26"/>
          <w:szCs w:val="26"/>
        </w:rPr>
        <w:tab/>
      </w:r>
    </w:p>
    <w:p w14:paraId="0550F880" w14:textId="77777777" w:rsidR="00D11BE0" w:rsidRPr="004A1457" w:rsidRDefault="00D11BE0" w:rsidP="00D11BE0">
      <w:pPr>
        <w:pStyle w:val="Vnbnnidung0"/>
        <w:tabs>
          <w:tab w:val="left" w:leader="dot" w:pos="4790"/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Nhóm:</w:t>
      </w:r>
      <w:r w:rsidRPr="004A1457">
        <w:rPr>
          <w:rFonts w:ascii="Times New Roman" w:hAnsi="Times New Roman"/>
          <w:sz w:val="26"/>
          <w:szCs w:val="26"/>
        </w:rPr>
        <w:tab/>
        <w:t>Loại xe: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0E59EC6B" w14:textId="77777777" w:rsidR="00D11BE0" w:rsidRPr="004A1457" w:rsidRDefault="00D11BE0" w:rsidP="00D11BE0">
      <w:pPr>
        <w:pStyle w:val="Vnbnnidung0"/>
        <w:tabs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Đơn vị quản lý: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2ACF74E7" w14:textId="77777777" w:rsidR="00D11BE0" w:rsidRPr="004A1457" w:rsidRDefault="00D11BE0" w:rsidP="00D11BE0">
      <w:pPr>
        <w:pStyle w:val="Vnbnnidung0"/>
        <w:tabs>
          <w:tab w:val="left" w:leader="dot" w:pos="7920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Họ và tên người điều khiển:</w:t>
      </w:r>
      <w:r w:rsidRPr="004A1457">
        <w:rPr>
          <w:rFonts w:ascii="Times New Roman" w:hAnsi="Times New Roman"/>
          <w:sz w:val="26"/>
          <w:szCs w:val="26"/>
        </w:rPr>
        <w:tab/>
      </w:r>
    </w:p>
    <w:p w14:paraId="73C485F3" w14:textId="77777777" w:rsidR="00D11BE0" w:rsidRPr="004A1457" w:rsidRDefault="00D11BE0" w:rsidP="00D11BE0">
      <w:pPr>
        <w:pStyle w:val="Vnbnnidung0"/>
        <w:tabs>
          <w:tab w:val="right" w:leader="dot" w:pos="5998"/>
          <w:tab w:val="left" w:pos="6201"/>
          <w:tab w:val="left" w:leader="dot" w:pos="8808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Chứng nhận điều khiển XMCD số:…………………Cấp ngày………………………………….</w:t>
      </w:r>
    </w:p>
    <w:p w14:paraId="5553B8C8" w14:textId="77777777" w:rsidR="00D11BE0" w:rsidRPr="004A1457" w:rsidRDefault="00D11BE0" w:rsidP="00D11BE0">
      <w:pPr>
        <w:pStyle w:val="Chthchbng0"/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KẾT QUẢ KIỂM TRA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3"/>
        <w:gridCol w:w="1225"/>
        <w:gridCol w:w="3026"/>
        <w:gridCol w:w="1236"/>
      </w:tblGrid>
      <w:tr w:rsidR="00D11BE0" w:rsidRPr="004A1457" w14:paraId="5A6B287B" w14:textId="77777777" w:rsidTr="00D11BE0">
        <w:trPr>
          <w:trHeight w:val="20"/>
          <w:jc w:val="center"/>
        </w:trPr>
        <w:tc>
          <w:tcPr>
            <w:tcW w:w="2075" w:type="pct"/>
            <w:shd w:val="clear" w:color="auto" w:fill="FFFFFF"/>
            <w:vAlign w:val="center"/>
          </w:tcPr>
          <w:p w14:paraId="07E4B417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Nội dung kiểm tra</w:t>
            </w:r>
          </w:p>
        </w:tc>
        <w:tc>
          <w:tcPr>
            <w:tcW w:w="653" w:type="pct"/>
            <w:shd w:val="clear" w:color="auto" w:fill="FFFFFF"/>
            <w:vAlign w:val="center"/>
          </w:tcPr>
          <w:p w14:paraId="6BDD8B41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Kết quả</w:t>
            </w:r>
          </w:p>
        </w:tc>
        <w:tc>
          <w:tcPr>
            <w:tcW w:w="1613" w:type="pct"/>
            <w:shd w:val="clear" w:color="auto" w:fill="FFFFFF"/>
            <w:vAlign w:val="center"/>
          </w:tcPr>
          <w:p w14:paraId="2D341F98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Nội dung kiểm tra</w:t>
            </w:r>
          </w:p>
        </w:tc>
        <w:tc>
          <w:tcPr>
            <w:tcW w:w="659" w:type="pct"/>
            <w:shd w:val="clear" w:color="auto" w:fill="FFFFFF"/>
            <w:vAlign w:val="center"/>
          </w:tcPr>
          <w:p w14:paraId="43ACE21C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Kết quả</w:t>
            </w:r>
          </w:p>
        </w:tc>
      </w:tr>
      <w:tr w:rsidR="00D11BE0" w:rsidRPr="004A1457" w14:paraId="30B0F9B2" w14:textId="77777777" w:rsidTr="00D11BE0">
        <w:trPr>
          <w:trHeight w:val="20"/>
          <w:jc w:val="center"/>
        </w:trPr>
        <w:tc>
          <w:tcPr>
            <w:tcW w:w="2075" w:type="pct"/>
            <w:shd w:val="clear" w:color="auto" w:fill="FFFFFF"/>
            <w:vAlign w:val="center"/>
          </w:tcPr>
          <w:p w14:paraId="5BFCEE7E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1. Kiểm tra tổng quát</w:t>
            </w:r>
          </w:p>
        </w:tc>
        <w:tc>
          <w:tcPr>
            <w:tcW w:w="653" w:type="pct"/>
            <w:shd w:val="clear" w:color="auto" w:fill="FFFFFF"/>
            <w:vAlign w:val="center"/>
          </w:tcPr>
          <w:p w14:paraId="115642A0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3546A85A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6. Hệ thống phanh</w:t>
            </w:r>
          </w:p>
        </w:tc>
        <w:tc>
          <w:tcPr>
            <w:tcW w:w="659" w:type="pct"/>
            <w:shd w:val="clear" w:color="auto" w:fill="FFFFFF"/>
            <w:vAlign w:val="center"/>
          </w:tcPr>
          <w:p w14:paraId="72B54F52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72B4EB82" w14:textId="77777777" w:rsidTr="00D11BE0">
        <w:trPr>
          <w:trHeight w:val="20"/>
          <w:jc w:val="center"/>
        </w:trPr>
        <w:tc>
          <w:tcPr>
            <w:tcW w:w="2075" w:type="pct"/>
            <w:shd w:val="clear" w:color="auto" w:fill="FFFFFF"/>
            <w:vAlign w:val="center"/>
          </w:tcPr>
          <w:p w14:paraId="1067F3B7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2. Kiểm tra hệ thống lái</w:t>
            </w:r>
          </w:p>
        </w:tc>
        <w:tc>
          <w:tcPr>
            <w:tcW w:w="653" w:type="pct"/>
            <w:shd w:val="clear" w:color="auto" w:fill="FFFFFF"/>
            <w:vAlign w:val="center"/>
          </w:tcPr>
          <w:p w14:paraId="7EFD62FB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59CB3D87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7. Hệ thống công tác</w:t>
            </w:r>
          </w:p>
        </w:tc>
        <w:tc>
          <w:tcPr>
            <w:tcW w:w="659" w:type="pct"/>
            <w:shd w:val="clear" w:color="auto" w:fill="FFFFFF"/>
            <w:vAlign w:val="center"/>
          </w:tcPr>
          <w:p w14:paraId="6504581B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0399B995" w14:textId="77777777" w:rsidTr="00D11BE0">
        <w:trPr>
          <w:trHeight w:val="20"/>
          <w:jc w:val="center"/>
        </w:trPr>
        <w:tc>
          <w:tcPr>
            <w:tcW w:w="2075" w:type="pct"/>
            <w:shd w:val="clear" w:color="auto" w:fill="FFFFFF"/>
            <w:vAlign w:val="center"/>
          </w:tcPr>
          <w:p w14:paraId="21BBC30E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3. Hệ thống di chuyển</w:t>
            </w:r>
          </w:p>
        </w:tc>
        <w:tc>
          <w:tcPr>
            <w:tcW w:w="653" w:type="pct"/>
            <w:shd w:val="clear" w:color="auto" w:fill="FFFFFF"/>
            <w:vAlign w:val="center"/>
          </w:tcPr>
          <w:p w14:paraId="3B36A80F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3ADA153A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8. Hệ thống điện, chiếu sáng, tín hiệu</w:t>
            </w:r>
          </w:p>
        </w:tc>
        <w:tc>
          <w:tcPr>
            <w:tcW w:w="659" w:type="pct"/>
            <w:shd w:val="clear" w:color="auto" w:fill="FFFFFF"/>
            <w:vAlign w:val="center"/>
          </w:tcPr>
          <w:p w14:paraId="5B6D1A60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483F14EF" w14:textId="77777777" w:rsidTr="00D11BE0">
        <w:trPr>
          <w:trHeight w:val="20"/>
          <w:jc w:val="center"/>
        </w:trPr>
        <w:tc>
          <w:tcPr>
            <w:tcW w:w="2075" w:type="pct"/>
            <w:shd w:val="clear" w:color="auto" w:fill="FFFFFF"/>
            <w:vAlign w:val="center"/>
          </w:tcPr>
          <w:p w14:paraId="3B714167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4. Hệ thống điều khiển</w:t>
            </w:r>
          </w:p>
        </w:tc>
        <w:tc>
          <w:tcPr>
            <w:tcW w:w="653" w:type="pct"/>
            <w:shd w:val="clear" w:color="auto" w:fill="FFFFFF"/>
            <w:vAlign w:val="center"/>
          </w:tcPr>
          <w:p w14:paraId="02E6CFB5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6BBB0A93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9. Môi trường</w:t>
            </w:r>
          </w:p>
        </w:tc>
        <w:tc>
          <w:tcPr>
            <w:tcW w:w="659" w:type="pct"/>
            <w:shd w:val="clear" w:color="auto" w:fill="FFFFFF"/>
            <w:vAlign w:val="center"/>
          </w:tcPr>
          <w:p w14:paraId="01918F9C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0CE860DE" w14:textId="77777777" w:rsidTr="00D11BE0">
        <w:trPr>
          <w:trHeight w:val="20"/>
          <w:jc w:val="center"/>
        </w:trPr>
        <w:tc>
          <w:tcPr>
            <w:tcW w:w="2075" w:type="pct"/>
            <w:shd w:val="clear" w:color="auto" w:fill="FFFFFF"/>
            <w:vAlign w:val="center"/>
          </w:tcPr>
          <w:p w14:paraId="3712F6AF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5. Hệ thống truyền động</w:t>
            </w:r>
          </w:p>
        </w:tc>
        <w:tc>
          <w:tcPr>
            <w:tcW w:w="653" w:type="pct"/>
            <w:shd w:val="clear" w:color="auto" w:fill="FFFFFF"/>
            <w:vAlign w:val="center"/>
          </w:tcPr>
          <w:p w14:paraId="6D8E5F0E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13" w:type="pct"/>
            <w:shd w:val="clear" w:color="auto" w:fill="FFFFFF"/>
            <w:vAlign w:val="center"/>
          </w:tcPr>
          <w:p w14:paraId="09E180DE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59" w:type="pct"/>
            <w:shd w:val="clear" w:color="auto" w:fill="FFFFFF"/>
            <w:vAlign w:val="center"/>
          </w:tcPr>
          <w:p w14:paraId="2B1983F7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49D8D8B9" w14:textId="77777777" w:rsidR="00D11BE0" w:rsidRPr="004A1457" w:rsidRDefault="00D11BE0" w:rsidP="00D11BE0">
      <w:pPr>
        <w:pStyle w:val="Vnbnnidung0"/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Ghi chú: Kết quả kiểm tra bằng thiết bị tại mặt sau.</w:t>
      </w:r>
    </w:p>
    <w:p w14:paraId="1EFF1444" w14:textId="77777777" w:rsidR="00D11BE0" w:rsidRPr="004A1457" w:rsidRDefault="00D11BE0" w:rsidP="00D11BE0">
      <w:pPr>
        <w:pStyle w:val="Vnbnnidung0"/>
        <w:spacing w:before="120" w:after="0"/>
        <w:jc w:val="center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KẾT LUẬN</w:t>
      </w:r>
    </w:p>
    <w:p w14:paraId="3AB92D20" w14:textId="77777777" w:rsidR="00D11BE0" w:rsidRPr="004A1457" w:rsidRDefault="00D11BE0" w:rsidP="00D11BE0">
      <w:pPr>
        <w:pStyle w:val="Vnbnnidung0"/>
        <w:tabs>
          <w:tab w:val="left" w:leader="dot" w:pos="3709"/>
        </w:tabs>
        <w:spacing w:before="120" w:after="0"/>
        <w:rPr>
          <w:rFonts w:ascii="Times New Roman" w:hAnsi="Times New Roman"/>
          <w:iCs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Xe máy chuyên dùng</w:t>
      </w:r>
      <w:r w:rsidRPr="004A1457">
        <w:rPr>
          <w:rFonts w:ascii="Times New Roman" w:hAnsi="Times New Roman"/>
          <w:sz w:val="26"/>
          <w:szCs w:val="26"/>
        </w:rPr>
        <w:tab/>
        <w:t>yêu cầu; Ngày kiểm định tiếp theo: ……</w:t>
      </w:r>
      <w:r w:rsidRPr="004A1457">
        <w:rPr>
          <w:rFonts w:ascii="Times New Roman" w:hAnsi="Times New Roman"/>
          <w:iCs/>
          <w:sz w:val="26"/>
          <w:szCs w:val="26"/>
        </w:rPr>
        <w:t>/...../20...</w:t>
      </w:r>
    </w:p>
    <w:p w14:paraId="6D04F5D8" w14:textId="77777777" w:rsidR="00D11BE0" w:rsidRPr="004A1457" w:rsidRDefault="00D11BE0" w:rsidP="00D11BE0">
      <w:pPr>
        <w:pStyle w:val="Vnbnnidung0"/>
        <w:tabs>
          <w:tab w:val="left" w:leader="dot" w:pos="3709"/>
          <w:tab w:val="left" w:leader="dot" w:pos="8006"/>
        </w:tabs>
        <w:spacing w:before="120" w:after="0"/>
        <w:rPr>
          <w:rFonts w:ascii="Times New Roman" w:hAnsi="Times New Roman"/>
          <w:iCs/>
          <w:sz w:val="26"/>
          <w:szCs w:val="26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D11BE0" w:rsidRPr="004A1457" w14:paraId="32E3048E" w14:textId="77777777" w:rsidTr="00D11BE0">
        <w:tc>
          <w:tcPr>
            <w:tcW w:w="2500" w:type="pct"/>
          </w:tcPr>
          <w:p w14:paraId="72585BC6" w14:textId="77777777" w:rsidR="00D11BE0" w:rsidRPr="004A1457" w:rsidRDefault="00D11BE0" w:rsidP="00D11BE0">
            <w:pPr>
              <w:pStyle w:val="Vnbnnidung0"/>
              <w:spacing w:before="120" w:after="0"/>
              <w:jc w:val="center"/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KIỂM ĐỊNH VIÊN</w:t>
            </w: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lastRenderedPageBreak/>
              <w:br/>
            </w:r>
          </w:p>
        </w:tc>
        <w:tc>
          <w:tcPr>
            <w:tcW w:w="2500" w:type="pct"/>
          </w:tcPr>
          <w:p w14:paraId="42C5A1F5" w14:textId="77777777" w:rsidR="00D11BE0" w:rsidRPr="004A1457" w:rsidRDefault="00D11BE0" w:rsidP="00D11BE0">
            <w:pPr>
              <w:pStyle w:val="Vnbnnidung0"/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lastRenderedPageBreak/>
              <w:t>CHỈ HUY CƠ SỞ KIỂM ĐỊNH</w:t>
            </w:r>
            <w:r w:rsidRPr="004A1457">
              <w:rPr>
                <w:rFonts w:ascii="Times New Roman" w:hAnsi="Times New Roman"/>
                <w:sz w:val="26"/>
                <w:szCs w:val="26"/>
              </w:rPr>
              <w:br/>
            </w:r>
            <w:r w:rsidRPr="004A1457">
              <w:rPr>
                <w:rFonts w:ascii="Times New Roman" w:hAnsi="Times New Roman"/>
                <w:i/>
                <w:iCs/>
                <w:sz w:val="26"/>
                <w:szCs w:val="26"/>
              </w:rPr>
              <w:lastRenderedPageBreak/>
              <w:t>(Ký, ghi rõ họ tên, đóng dấu)</w:t>
            </w:r>
          </w:p>
        </w:tc>
      </w:tr>
    </w:tbl>
    <w:p w14:paraId="4A32792D" w14:textId="77777777" w:rsidR="00D11BE0" w:rsidRPr="004A1457" w:rsidRDefault="00D11BE0" w:rsidP="00D11BE0">
      <w:pPr>
        <w:pStyle w:val="Vnbnnidung0"/>
        <w:tabs>
          <w:tab w:val="left" w:leader="dot" w:pos="3709"/>
          <w:tab w:val="left" w:leader="dot" w:pos="8006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lastRenderedPageBreak/>
        <w:t>1. …………………….</w:t>
      </w:r>
    </w:p>
    <w:p w14:paraId="0D5F9907" w14:textId="77777777" w:rsidR="00D11BE0" w:rsidRPr="004A1457" w:rsidRDefault="00D11BE0" w:rsidP="00D11BE0">
      <w:pPr>
        <w:pStyle w:val="Vnbnnidung0"/>
        <w:tabs>
          <w:tab w:val="left" w:leader="dot" w:pos="3709"/>
          <w:tab w:val="left" w:leader="dot" w:pos="8006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2. …………………….</w:t>
      </w:r>
    </w:p>
    <w:p w14:paraId="277E67AD" w14:textId="77777777" w:rsidR="00D11BE0" w:rsidRPr="004A1457" w:rsidRDefault="00D11BE0" w:rsidP="00D11BE0">
      <w:pPr>
        <w:pStyle w:val="Vnbnnidung0"/>
        <w:tabs>
          <w:tab w:val="left" w:leader="dot" w:pos="3709"/>
          <w:tab w:val="left" w:leader="dot" w:pos="8006"/>
        </w:tabs>
        <w:spacing w:before="120" w:after="0"/>
        <w:rPr>
          <w:rFonts w:ascii="Times New Roman" w:hAnsi="Times New Roman"/>
          <w:sz w:val="26"/>
          <w:szCs w:val="26"/>
        </w:rPr>
      </w:pPr>
      <w:r w:rsidRPr="004A1457">
        <w:rPr>
          <w:rFonts w:ascii="Times New Roman" w:hAnsi="Times New Roman"/>
          <w:sz w:val="26"/>
          <w:szCs w:val="26"/>
        </w:rPr>
        <w:t>3. …………………….</w:t>
      </w:r>
    </w:p>
    <w:p w14:paraId="375C3249" w14:textId="77777777" w:rsidR="00D11BE0" w:rsidRPr="004A1457" w:rsidRDefault="00D11BE0" w:rsidP="00D11BE0">
      <w:pPr>
        <w:pStyle w:val="Vnbnnidung0"/>
        <w:spacing w:before="120" w:after="0"/>
        <w:jc w:val="center"/>
        <w:rPr>
          <w:rFonts w:ascii="Times New Roman" w:hAnsi="Times New Roman"/>
          <w:b/>
          <w:sz w:val="26"/>
          <w:szCs w:val="26"/>
        </w:rPr>
      </w:pPr>
      <w:r w:rsidRPr="004A1457">
        <w:rPr>
          <w:rFonts w:ascii="Times New Roman" w:hAnsi="Times New Roman"/>
          <w:b/>
          <w:bCs/>
          <w:sz w:val="26"/>
          <w:szCs w:val="26"/>
        </w:rPr>
        <w:t>THÔNG SỐ KIỂM TRA BẰNG THIẾT BỊ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3120"/>
        <w:gridCol w:w="852"/>
        <w:gridCol w:w="548"/>
        <w:gridCol w:w="3262"/>
        <w:gridCol w:w="1007"/>
      </w:tblGrid>
      <w:tr w:rsidR="00D11BE0" w:rsidRPr="004A1457" w14:paraId="3852F83B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6701FD93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5269CF30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Tên thông số</w:t>
            </w:r>
          </w:p>
        </w:tc>
        <w:tc>
          <w:tcPr>
            <w:tcW w:w="454" w:type="pct"/>
            <w:shd w:val="clear" w:color="auto" w:fill="FFFFFF"/>
            <w:vAlign w:val="center"/>
          </w:tcPr>
          <w:p w14:paraId="403E35A9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Giá trị</w:t>
            </w:r>
          </w:p>
        </w:tc>
        <w:tc>
          <w:tcPr>
            <w:tcW w:w="292" w:type="pct"/>
            <w:shd w:val="clear" w:color="auto" w:fill="FFFFFF"/>
            <w:vAlign w:val="center"/>
          </w:tcPr>
          <w:p w14:paraId="2D9D6A57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739" w:type="pct"/>
            <w:shd w:val="clear" w:color="auto" w:fill="FFFFFF"/>
            <w:vAlign w:val="center"/>
          </w:tcPr>
          <w:p w14:paraId="0B054C32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Tên thông số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6548E3AB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Giá trị</w:t>
            </w:r>
          </w:p>
        </w:tc>
      </w:tr>
      <w:tr w:rsidR="00D11BE0" w:rsidRPr="004A1457" w14:paraId="630A6120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6209B27E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A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29117B6B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Khí thải động cơ xăng</w:t>
            </w:r>
          </w:p>
        </w:tc>
        <w:tc>
          <w:tcPr>
            <w:tcW w:w="454" w:type="pct"/>
            <w:shd w:val="clear" w:color="auto" w:fill="FFFFFF"/>
            <w:vAlign w:val="center"/>
          </w:tcPr>
          <w:p w14:paraId="1EB88413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27AF9C54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B</w:t>
            </w:r>
          </w:p>
        </w:tc>
        <w:tc>
          <w:tcPr>
            <w:tcW w:w="1739" w:type="pct"/>
            <w:shd w:val="clear" w:color="auto" w:fill="FFFFFF"/>
            <w:vAlign w:val="center"/>
          </w:tcPr>
          <w:p w14:paraId="170D0AAD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Khí thải động cơ diezen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6A5F3F40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572A1ECD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203CF187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5D0A86E8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Nồng độ CO (%)</w:t>
            </w:r>
          </w:p>
        </w:tc>
        <w:tc>
          <w:tcPr>
            <w:tcW w:w="454" w:type="pct"/>
            <w:shd w:val="clear" w:color="auto" w:fill="FFFFFF"/>
            <w:vAlign w:val="center"/>
          </w:tcPr>
          <w:p w14:paraId="77E65B54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5B4A98AE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739" w:type="pct"/>
            <w:shd w:val="clear" w:color="auto" w:fill="FFFFFF"/>
            <w:vAlign w:val="center"/>
          </w:tcPr>
          <w:p w14:paraId="57D02C18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Tốc độ đ/cơ (r/min) (min/max)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6838693C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15C438CA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05EC8FEB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5F59DDFF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Nồng độ HC (ppm)</w:t>
            </w:r>
          </w:p>
        </w:tc>
        <w:tc>
          <w:tcPr>
            <w:tcW w:w="454" w:type="pct"/>
            <w:shd w:val="clear" w:color="auto" w:fill="FFFFFF"/>
            <w:vAlign w:val="center"/>
          </w:tcPr>
          <w:p w14:paraId="15A65F40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2AA0C509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739" w:type="pct"/>
            <w:shd w:val="clear" w:color="auto" w:fill="FFFFFF"/>
            <w:vAlign w:val="center"/>
          </w:tcPr>
          <w:p w14:paraId="74B3B93E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Độ khói trung bình (%)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2DD66A99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201A9257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23C3629E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3" w:type="pct"/>
            <w:shd w:val="clear" w:color="auto" w:fill="FFFFFF"/>
            <w:vAlign w:val="center"/>
          </w:tcPr>
          <w:p w14:paraId="19AB1AF2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shd w:val="clear" w:color="auto" w:fill="FFFFFF"/>
            <w:vAlign w:val="center"/>
          </w:tcPr>
          <w:p w14:paraId="54357DB2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2323EFF4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03</w:t>
            </w:r>
          </w:p>
        </w:tc>
        <w:tc>
          <w:tcPr>
            <w:tcW w:w="1739" w:type="pct"/>
            <w:shd w:val="clear" w:color="auto" w:fill="FFFFFF"/>
            <w:vAlign w:val="center"/>
          </w:tcPr>
          <w:p w14:paraId="34B938C3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Sai lệch lớn nhất các lần đo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40C35181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3986EFA8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366CCA3B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63" w:type="pct"/>
            <w:shd w:val="clear" w:color="auto" w:fill="FFFFFF"/>
            <w:vAlign w:val="center"/>
          </w:tcPr>
          <w:p w14:paraId="0696FCDF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54" w:type="pct"/>
            <w:shd w:val="clear" w:color="auto" w:fill="FFFFFF"/>
            <w:vAlign w:val="center"/>
          </w:tcPr>
          <w:p w14:paraId="696FBCC5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7EA9AF86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04</w:t>
            </w:r>
          </w:p>
        </w:tc>
        <w:tc>
          <w:tcPr>
            <w:tcW w:w="1739" w:type="pct"/>
            <w:shd w:val="clear" w:color="auto" w:fill="FFFFFF"/>
            <w:vAlign w:val="center"/>
          </w:tcPr>
          <w:p w14:paraId="4EBF9F57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Thời gian gia tốc lớn nhất (s)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2850A998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4AC76544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08A4C5CB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C</w:t>
            </w:r>
          </w:p>
        </w:tc>
        <w:tc>
          <w:tcPr>
            <w:tcW w:w="4685" w:type="pct"/>
            <w:gridSpan w:val="5"/>
            <w:shd w:val="clear" w:color="auto" w:fill="FFFFFF"/>
            <w:vAlign w:val="center"/>
          </w:tcPr>
          <w:p w14:paraId="3444B458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Đèn chiếu sáng phía trước</w:t>
            </w:r>
          </w:p>
        </w:tc>
      </w:tr>
      <w:tr w:rsidR="00D11BE0" w:rsidRPr="004A1457" w14:paraId="28B41CCF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5E84BE9D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25916FDE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Cường độ pha trái (kCd)</w:t>
            </w:r>
          </w:p>
        </w:tc>
        <w:tc>
          <w:tcPr>
            <w:tcW w:w="454" w:type="pct"/>
            <w:shd w:val="clear" w:color="auto" w:fill="FFFFFF"/>
            <w:vAlign w:val="center"/>
          </w:tcPr>
          <w:p w14:paraId="577D6187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001355A2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03</w:t>
            </w:r>
          </w:p>
        </w:tc>
        <w:tc>
          <w:tcPr>
            <w:tcW w:w="1739" w:type="pct"/>
            <w:shd w:val="clear" w:color="auto" w:fill="FFFFFF"/>
            <w:vAlign w:val="center"/>
          </w:tcPr>
          <w:p w14:paraId="00C8D650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Cường độ pha phải (kCd)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33D25FDB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374AE045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20C20156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4DBA110D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Cường độ cốt trái (kCd)</w:t>
            </w:r>
          </w:p>
        </w:tc>
        <w:tc>
          <w:tcPr>
            <w:tcW w:w="454" w:type="pct"/>
            <w:shd w:val="clear" w:color="auto" w:fill="FFFFFF"/>
            <w:vAlign w:val="center"/>
          </w:tcPr>
          <w:p w14:paraId="762D08E2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2" w:type="pct"/>
            <w:shd w:val="clear" w:color="auto" w:fill="FFFFFF"/>
            <w:vAlign w:val="center"/>
          </w:tcPr>
          <w:p w14:paraId="38BAB080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04</w:t>
            </w:r>
          </w:p>
        </w:tc>
        <w:tc>
          <w:tcPr>
            <w:tcW w:w="1739" w:type="pct"/>
            <w:shd w:val="clear" w:color="auto" w:fill="FFFFFF"/>
            <w:vAlign w:val="center"/>
          </w:tcPr>
          <w:p w14:paraId="6D11F5A4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Cường độ cốt trái (kCd)</w:t>
            </w:r>
          </w:p>
        </w:tc>
        <w:tc>
          <w:tcPr>
            <w:tcW w:w="537" w:type="pct"/>
            <w:shd w:val="clear" w:color="auto" w:fill="FFFFFF"/>
            <w:vAlign w:val="center"/>
          </w:tcPr>
          <w:p w14:paraId="650977EE" w14:textId="77777777" w:rsidR="00D11BE0" w:rsidRPr="004A1457" w:rsidRDefault="00D11BE0" w:rsidP="00D11BE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43B7F952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4E8A85BE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D</w:t>
            </w:r>
          </w:p>
        </w:tc>
        <w:tc>
          <w:tcPr>
            <w:tcW w:w="4685" w:type="pct"/>
            <w:gridSpan w:val="5"/>
            <w:shd w:val="clear" w:color="auto" w:fill="FFFFFF"/>
            <w:vAlign w:val="center"/>
          </w:tcPr>
          <w:p w14:paraId="33399939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b/>
                <w:bCs/>
                <w:sz w:val="26"/>
                <w:szCs w:val="26"/>
              </w:rPr>
              <w:t>Kiểm tra hiệu quả phanh</w:t>
            </w:r>
          </w:p>
        </w:tc>
      </w:tr>
      <w:tr w:rsidR="00D11BE0" w:rsidRPr="004A1457" w14:paraId="728BD7F6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03E4A1EC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01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75249A1F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Trọng lượng (kG)</w:t>
            </w:r>
          </w:p>
        </w:tc>
        <w:tc>
          <w:tcPr>
            <w:tcW w:w="3022" w:type="pct"/>
            <w:gridSpan w:val="4"/>
            <w:shd w:val="clear" w:color="auto" w:fill="FFFFFF"/>
            <w:vAlign w:val="center"/>
          </w:tcPr>
          <w:p w14:paraId="18398ABB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3285DB65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79E8E2C3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02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76505057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Vận tốc (km/h)</w:t>
            </w:r>
          </w:p>
        </w:tc>
        <w:tc>
          <w:tcPr>
            <w:tcW w:w="3022" w:type="pct"/>
            <w:gridSpan w:val="4"/>
            <w:shd w:val="clear" w:color="auto" w:fill="FFFFFF"/>
            <w:vAlign w:val="center"/>
          </w:tcPr>
          <w:p w14:paraId="02272367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2468258C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543E7547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03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7B260F7D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Quãng đường phanh (m)</w:t>
            </w:r>
          </w:p>
        </w:tc>
        <w:tc>
          <w:tcPr>
            <w:tcW w:w="3022" w:type="pct"/>
            <w:gridSpan w:val="4"/>
            <w:shd w:val="clear" w:color="auto" w:fill="FFFFFF"/>
            <w:vAlign w:val="center"/>
          </w:tcPr>
          <w:p w14:paraId="7E2D216C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D11BE0" w:rsidRPr="004A1457" w14:paraId="2AC09064" w14:textId="77777777" w:rsidTr="00D11BE0">
        <w:trPr>
          <w:trHeight w:val="20"/>
          <w:jc w:val="center"/>
        </w:trPr>
        <w:tc>
          <w:tcPr>
            <w:tcW w:w="315" w:type="pct"/>
            <w:shd w:val="clear" w:color="auto" w:fill="FFFFFF"/>
            <w:vAlign w:val="center"/>
          </w:tcPr>
          <w:p w14:paraId="4A752255" w14:textId="77777777" w:rsidR="00D11BE0" w:rsidRPr="004A1457" w:rsidRDefault="00D11BE0" w:rsidP="00D11BE0">
            <w:pPr>
              <w:pStyle w:val="Khc0"/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04</w:t>
            </w:r>
          </w:p>
        </w:tc>
        <w:tc>
          <w:tcPr>
            <w:tcW w:w="1663" w:type="pct"/>
            <w:shd w:val="clear" w:color="auto" w:fill="FFFFFF"/>
            <w:vAlign w:val="center"/>
          </w:tcPr>
          <w:p w14:paraId="0AB2F2BF" w14:textId="77777777" w:rsidR="00D11BE0" w:rsidRPr="004A1457" w:rsidRDefault="00D11BE0" w:rsidP="00D11BE0">
            <w:pPr>
              <w:pStyle w:val="Khc0"/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4A1457">
              <w:rPr>
                <w:rFonts w:ascii="Times New Roman" w:hAnsi="Times New Roman"/>
                <w:sz w:val="26"/>
                <w:szCs w:val="26"/>
              </w:rPr>
              <w:t>Hiệu quả phanh đỗ (dừng)</w:t>
            </w:r>
          </w:p>
        </w:tc>
        <w:tc>
          <w:tcPr>
            <w:tcW w:w="3022" w:type="pct"/>
            <w:gridSpan w:val="4"/>
            <w:shd w:val="clear" w:color="auto" w:fill="FFFFFF"/>
            <w:vAlign w:val="center"/>
          </w:tcPr>
          <w:p w14:paraId="0E173107" w14:textId="77777777" w:rsidR="00D11BE0" w:rsidRPr="004A1457" w:rsidRDefault="00D11BE0" w:rsidP="00D11BE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87024AB" w14:textId="77777777" w:rsidR="00804A4D" w:rsidRDefault="00804A4D"/>
    <w:sectPr w:rsidR="00804A4D">
      <w:headerReference w:type="even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602A7" w14:textId="77777777" w:rsidR="00994792" w:rsidRDefault="00994792">
      <w:pPr>
        <w:spacing w:after="0" w:line="240" w:lineRule="auto"/>
      </w:pPr>
      <w:r>
        <w:separator/>
      </w:r>
    </w:p>
  </w:endnote>
  <w:endnote w:type="continuationSeparator" w:id="0">
    <w:p w14:paraId="649179FB" w14:textId="77777777" w:rsidR="00994792" w:rsidRDefault="00994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09790" w14:textId="77777777" w:rsidR="00994792" w:rsidRDefault="00994792">
      <w:pPr>
        <w:spacing w:after="0" w:line="240" w:lineRule="auto"/>
      </w:pPr>
      <w:r>
        <w:separator/>
      </w:r>
    </w:p>
  </w:footnote>
  <w:footnote w:type="continuationSeparator" w:id="0">
    <w:p w14:paraId="4607C532" w14:textId="77777777" w:rsidR="00994792" w:rsidRDefault="009947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2CF5A" w14:textId="77777777" w:rsidR="00D11BE0" w:rsidRDefault="00D11BE0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BE0"/>
    <w:rsid w:val="004E1FBD"/>
    <w:rsid w:val="00804A4D"/>
    <w:rsid w:val="00994792"/>
    <w:rsid w:val="00D1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27A4AA"/>
  <w15:chartTrackingRefBased/>
  <w15:docId w15:val="{097B2288-DCF3-4705-8C1D-8D0B65303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D11BE0"/>
  </w:style>
  <w:style w:type="paragraph" w:customStyle="1" w:styleId="Vnbnnidung0">
    <w:name w:val="Văn bản nội dung"/>
    <w:basedOn w:val="Normal"/>
    <w:link w:val="Vnbnnidung"/>
    <w:rsid w:val="00D11BE0"/>
    <w:pPr>
      <w:widowControl w:val="0"/>
      <w:spacing w:after="100" w:line="240" w:lineRule="auto"/>
    </w:pPr>
    <w:rPr>
      <w:sz w:val="20"/>
      <w:szCs w:val="20"/>
    </w:rPr>
  </w:style>
  <w:style w:type="character" w:customStyle="1" w:styleId="Chthchbng">
    <w:name w:val="Chú thích bảng_"/>
    <w:link w:val="Chthchbng0"/>
    <w:locked/>
    <w:rsid w:val="00D11BE0"/>
  </w:style>
  <w:style w:type="paragraph" w:customStyle="1" w:styleId="Chthchbng0">
    <w:name w:val="Chú thích bảng"/>
    <w:basedOn w:val="Normal"/>
    <w:link w:val="Chthchbng"/>
    <w:rsid w:val="00D11BE0"/>
    <w:pPr>
      <w:widowControl w:val="0"/>
      <w:spacing w:after="0" w:line="240" w:lineRule="auto"/>
    </w:pPr>
    <w:rPr>
      <w:sz w:val="20"/>
      <w:szCs w:val="20"/>
    </w:rPr>
  </w:style>
  <w:style w:type="character" w:customStyle="1" w:styleId="Khc">
    <w:name w:val="Khác_"/>
    <w:link w:val="Khc0"/>
    <w:locked/>
    <w:rsid w:val="00D11BE0"/>
  </w:style>
  <w:style w:type="paragraph" w:customStyle="1" w:styleId="Khc0">
    <w:name w:val="Khác"/>
    <w:basedOn w:val="Normal"/>
    <w:link w:val="Khc"/>
    <w:rsid w:val="00D11BE0"/>
    <w:pPr>
      <w:widowControl w:val="0"/>
      <w:spacing w:after="0" w:line="240" w:lineRule="auto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1374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