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1F169" w14:textId="77777777" w:rsidR="009241FA" w:rsidRPr="002237C2" w:rsidRDefault="009241FA" w:rsidP="009241FA">
      <w:pPr>
        <w:spacing w:before="120" w:after="280" w:afterAutospacing="1"/>
        <w:jc w:val="center"/>
        <w:rPr>
          <w:sz w:val="26"/>
          <w:szCs w:val="26"/>
        </w:rPr>
      </w:pPr>
      <w:r w:rsidRPr="002237C2">
        <w:rPr>
          <w:b/>
          <w:bCs/>
          <w:sz w:val="26"/>
          <w:szCs w:val="26"/>
        </w:rPr>
        <w:t>Mẫu số 07</w:t>
      </w:r>
    </w:p>
    <w:p w14:paraId="5DA72A2D" w14:textId="77777777" w:rsidR="009241FA" w:rsidRPr="002237C2" w:rsidRDefault="009241FA" w:rsidP="009241FA">
      <w:pPr>
        <w:spacing w:before="120" w:after="280" w:afterAutospacing="1"/>
        <w:jc w:val="center"/>
        <w:rPr>
          <w:sz w:val="26"/>
          <w:szCs w:val="26"/>
        </w:rPr>
      </w:pPr>
      <w:r w:rsidRPr="002237C2">
        <w:rPr>
          <w:i/>
          <w:iCs/>
          <w:sz w:val="26"/>
          <w:szCs w:val="26"/>
        </w:rPr>
        <w:t>(Ban hành kèm theo Thông tư số: 02/2026/TT-TANDTC ngày 13/01/2026 của Chánh án Tòa án nhân dân tối cao quy định về thủ tục, hồ sơ đề nghị bổ nhiệm, bổ nhiệm lại, xét nâng bậc, điều động, biệt phái, miễn nhiệm, cách chức Thẩm phán Tòa án nhân dân)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9241FA" w:rsidRPr="002237C2" w14:paraId="2017DE11" w14:textId="77777777" w:rsidTr="009241FA">
        <w:tc>
          <w:tcPr>
            <w:tcW w:w="1890" w:type="pct"/>
            <w:tcBorders>
              <w:top w:val="nil"/>
              <w:left w:val="nil"/>
              <w:bottom w:val="nil"/>
              <w:right w:val="nil"/>
              <w:tl2br w:val="nil"/>
              <w:tr2bl w:val="nil"/>
            </w:tcBorders>
            <w:tcMar>
              <w:top w:w="0" w:type="dxa"/>
              <w:left w:w="108" w:type="dxa"/>
              <w:bottom w:w="0" w:type="dxa"/>
              <w:right w:w="108" w:type="dxa"/>
            </w:tcMar>
          </w:tcPr>
          <w:p w14:paraId="7109E2CD" w14:textId="77777777" w:rsidR="009241FA" w:rsidRPr="002237C2" w:rsidRDefault="009241FA" w:rsidP="009241FA">
            <w:pPr>
              <w:spacing w:before="120"/>
              <w:jc w:val="center"/>
              <w:rPr>
                <w:sz w:val="26"/>
                <w:szCs w:val="26"/>
              </w:rPr>
            </w:pPr>
            <w:r w:rsidRPr="002237C2">
              <w:rPr>
                <w:b/>
                <w:bCs/>
                <w:sz w:val="26"/>
                <w:szCs w:val="26"/>
              </w:rPr>
              <w:t>TÒA ÁN NHÂN DÂN……….</w:t>
            </w:r>
          </w:p>
        </w:tc>
        <w:tc>
          <w:tcPr>
            <w:tcW w:w="3110" w:type="pct"/>
            <w:tcBorders>
              <w:top w:val="nil"/>
              <w:left w:val="nil"/>
              <w:bottom w:val="nil"/>
              <w:right w:val="nil"/>
              <w:tl2br w:val="nil"/>
              <w:tr2bl w:val="nil"/>
            </w:tcBorders>
            <w:tcMar>
              <w:top w:w="0" w:type="dxa"/>
              <w:left w:w="108" w:type="dxa"/>
              <w:bottom w:w="0" w:type="dxa"/>
              <w:right w:w="108" w:type="dxa"/>
            </w:tcMar>
          </w:tcPr>
          <w:p w14:paraId="234EC63D" w14:textId="77777777" w:rsidR="009241FA" w:rsidRPr="002237C2" w:rsidRDefault="009241FA" w:rsidP="009241FA">
            <w:pPr>
              <w:spacing w:before="120"/>
              <w:jc w:val="center"/>
              <w:rPr>
                <w:sz w:val="26"/>
                <w:szCs w:val="26"/>
              </w:rPr>
            </w:pPr>
            <w:r w:rsidRPr="002237C2">
              <w:rPr>
                <w:b/>
                <w:bCs/>
                <w:sz w:val="26"/>
                <w:szCs w:val="26"/>
              </w:rPr>
              <w:t>CỘNG HÒA XÃ HỘI CHỦ NGHĨA VIỆT NAM</w:t>
            </w:r>
            <w:r w:rsidRPr="002237C2">
              <w:rPr>
                <w:b/>
                <w:bCs/>
                <w:sz w:val="26"/>
                <w:szCs w:val="26"/>
              </w:rPr>
              <w:br/>
              <w:t>Độc lập - Tự do - Hạnh phúc</w:t>
            </w:r>
            <w:r w:rsidRPr="002237C2">
              <w:rPr>
                <w:b/>
                <w:bCs/>
                <w:sz w:val="26"/>
                <w:szCs w:val="26"/>
              </w:rPr>
              <w:br/>
              <w:t>---------------</w:t>
            </w:r>
          </w:p>
        </w:tc>
      </w:tr>
      <w:tr w:rsidR="009241FA" w:rsidRPr="002237C2" w14:paraId="459291E3" w14:textId="77777777" w:rsidTr="009241FA">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EAEE5BA" w14:textId="77777777" w:rsidR="009241FA" w:rsidRPr="002237C2" w:rsidRDefault="009241FA" w:rsidP="009241FA">
            <w:pPr>
              <w:spacing w:before="120"/>
              <w:jc w:val="center"/>
              <w:rPr>
                <w:sz w:val="26"/>
                <w:szCs w:val="26"/>
              </w:rPr>
            </w:pPr>
            <w:r w:rsidRPr="002237C2">
              <w:rPr>
                <w:sz w:val="26"/>
                <w:szCs w:val="26"/>
              </w:rPr>
              <w:t> </w:t>
            </w:r>
          </w:p>
        </w:tc>
        <w:tc>
          <w:tcPr>
            <w:tcW w:w="3110" w:type="pct"/>
            <w:tcBorders>
              <w:top w:val="nil"/>
              <w:left w:val="nil"/>
              <w:bottom w:val="nil"/>
              <w:right w:val="nil"/>
              <w:tl2br w:val="nil"/>
              <w:tr2bl w:val="nil"/>
            </w:tcBorders>
            <w:tcMar>
              <w:top w:w="0" w:type="dxa"/>
              <w:left w:w="108" w:type="dxa"/>
              <w:bottom w:w="0" w:type="dxa"/>
              <w:right w:w="108" w:type="dxa"/>
            </w:tcMar>
          </w:tcPr>
          <w:p w14:paraId="26AFE936" w14:textId="77777777" w:rsidR="009241FA" w:rsidRPr="002237C2" w:rsidRDefault="009241FA" w:rsidP="009241FA">
            <w:pPr>
              <w:spacing w:before="120"/>
              <w:jc w:val="right"/>
              <w:rPr>
                <w:sz w:val="26"/>
                <w:szCs w:val="26"/>
              </w:rPr>
            </w:pPr>
            <w:r w:rsidRPr="002237C2">
              <w:rPr>
                <w:i/>
                <w:iCs/>
                <w:sz w:val="26"/>
                <w:szCs w:val="26"/>
              </w:rPr>
              <w:t>……., ngày … tháng … năm ……</w:t>
            </w:r>
          </w:p>
        </w:tc>
      </w:tr>
    </w:tbl>
    <w:p w14:paraId="22F38011" w14:textId="77777777" w:rsidR="009241FA" w:rsidRPr="002237C2" w:rsidRDefault="009241FA" w:rsidP="009241FA">
      <w:pPr>
        <w:spacing w:before="120" w:after="280" w:afterAutospacing="1"/>
        <w:jc w:val="center"/>
        <w:rPr>
          <w:sz w:val="26"/>
          <w:szCs w:val="26"/>
        </w:rPr>
      </w:pPr>
      <w:r w:rsidRPr="002237C2">
        <w:rPr>
          <w:b/>
          <w:bCs/>
          <w:sz w:val="26"/>
          <w:szCs w:val="26"/>
        </w:rPr>
        <w:t> </w:t>
      </w:r>
    </w:p>
    <w:p w14:paraId="7284D467" w14:textId="77777777" w:rsidR="009241FA" w:rsidRPr="002237C2" w:rsidRDefault="009241FA" w:rsidP="009241FA">
      <w:pPr>
        <w:spacing w:before="120" w:after="280" w:afterAutospacing="1"/>
        <w:jc w:val="center"/>
        <w:rPr>
          <w:sz w:val="26"/>
          <w:szCs w:val="26"/>
        </w:rPr>
      </w:pPr>
      <w:r w:rsidRPr="002237C2">
        <w:rPr>
          <w:b/>
          <w:bCs/>
          <w:sz w:val="26"/>
          <w:szCs w:val="26"/>
        </w:rPr>
        <w:t>PHIẾU LẤY Ý KIẾN</w:t>
      </w:r>
    </w:p>
    <w:p w14:paraId="6CD57784" w14:textId="77777777" w:rsidR="009241FA" w:rsidRPr="002237C2" w:rsidRDefault="009241FA" w:rsidP="009241FA">
      <w:pPr>
        <w:spacing w:before="120" w:after="280" w:afterAutospacing="1"/>
        <w:jc w:val="center"/>
        <w:rPr>
          <w:sz w:val="26"/>
          <w:szCs w:val="26"/>
        </w:rPr>
      </w:pPr>
      <w:r w:rsidRPr="002237C2">
        <w:rPr>
          <w:b/>
          <w:bCs/>
          <w:sz w:val="26"/>
          <w:szCs w:val="26"/>
        </w:rPr>
        <w:t>Về việc đề nghị bổ nhiệm (bổ nhiệm lại, xét nâng bậc)</w:t>
      </w:r>
      <w:r w:rsidRPr="002237C2">
        <w:rPr>
          <w:sz w:val="26"/>
          <w:szCs w:val="26"/>
        </w:rPr>
        <w:br/>
      </w:r>
      <w:r w:rsidRPr="002237C2">
        <w:rPr>
          <w:b/>
          <w:bCs/>
          <w:sz w:val="26"/>
          <w:szCs w:val="26"/>
        </w:rPr>
        <w:t>Thẩm phán Tòa án nhân dân</w:t>
      </w:r>
    </w:p>
    <w:p w14:paraId="5456E5C8" w14:textId="77777777" w:rsidR="009241FA" w:rsidRPr="002237C2" w:rsidRDefault="009241FA" w:rsidP="009241FA">
      <w:pPr>
        <w:spacing w:before="120" w:after="280" w:afterAutospacing="1"/>
        <w:rPr>
          <w:sz w:val="26"/>
          <w:szCs w:val="26"/>
        </w:rPr>
      </w:pPr>
      <w:r w:rsidRPr="002237C2">
        <w:rPr>
          <w:sz w:val="26"/>
          <w:szCs w:val="26"/>
        </w:rPr>
        <w:t>Căn cứ nhu cầu công tác, trên cơ sở đánh giá phẩm chất và năng lực cán bộ, Tập thể lãnh đạo Tòa án nhân dân …….. thống nhất giới thiệu các ông, bà có tên sau đây để hội nghị tiến hành bỏ phiếu cho ý kiến về việc đề nghị bổ nhiệm (bổ nhiệm lại, xét nâng bậc) Thẩm phán Tòa án nhân dân.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5"/>
        <w:gridCol w:w="1407"/>
        <w:gridCol w:w="1260"/>
        <w:gridCol w:w="1260"/>
        <w:gridCol w:w="1551"/>
        <w:gridCol w:w="1454"/>
        <w:gridCol w:w="1745"/>
      </w:tblGrid>
      <w:tr w:rsidR="009241FA" w:rsidRPr="002237C2" w14:paraId="51254CD4" w14:textId="77777777" w:rsidTr="009241FA">
        <w:tc>
          <w:tcPr>
            <w:tcW w:w="386" w:type="pct"/>
            <w:tcBorders>
              <w:top w:val="single" w:sz="8" w:space="0" w:color="auto"/>
              <w:left w:val="single" w:sz="8" w:space="0" w:color="auto"/>
              <w:bottom w:val="single" w:sz="8" w:space="0" w:color="auto"/>
              <w:right w:val="single" w:sz="8" w:space="0" w:color="auto"/>
              <w:tl2br w:val="nil"/>
              <w:tr2bl w:val="nil"/>
            </w:tcBorders>
            <w:tcMar>
              <w:top w:w="21" w:type="dxa"/>
              <w:left w:w="21" w:type="dxa"/>
              <w:bottom w:w="21" w:type="dxa"/>
              <w:right w:w="21" w:type="dxa"/>
            </w:tcMar>
            <w:vAlign w:val="center"/>
          </w:tcPr>
          <w:p w14:paraId="24BA19FA" w14:textId="77777777" w:rsidR="009241FA" w:rsidRPr="002237C2" w:rsidRDefault="009241FA" w:rsidP="009241FA">
            <w:pPr>
              <w:spacing w:before="120"/>
              <w:jc w:val="center"/>
              <w:rPr>
                <w:sz w:val="26"/>
                <w:szCs w:val="26"/>
              </w:rPr>
            </w:pPr>
            <w:r w:rsidRPr="002237C2">
              <w:rPr>
                <w:b/>
                <w:bCs/>
                <w:sz w:val="26"/>
                <w:szCs w:val="26"/>
              </w:rPr>
              <w:t>Số TT</w:t>
            </w:r>
          </w:p>
        </w:tc>
        <w:tc>
          <w:tcPr>
            <w:tcW w:w="748" w:type="pct"/>
            <w:tcBorders>
              <w:top w:val="single" w:sz="8" w:space="0" w:color="auto"/>
              <w:left w:val="nil"/>
              <w:bottom w:val="single" w:sz="8" w:space="0" w:color="auto"/>
              <w:right w:val="single" w:sz="8" w:space="0" w:color="auto"/>
              <w:tl2br w:val="nil"/>
              <w:tr2bl w:val="nil"/>
            </w:tcBorders>
            <w:tcMar>
              <w:top w:w="21" w:type="dxa"/>
              <w:left w:w="21" w:type="dxa"/>
              <w:bottom w:w="21" w:type="dxa"/>
              <w:right w:w="21" w:type="dxa"/>
            </w:tcMar>
            <w:vAlign w:val="center"/>
          </w:tcPr>
          <w:p w14:paraId="12834A04" w14:textId="77777777" w:rsidR="009241FA" w:rsidRPr="002237C2" w:rsidRDefault="009241FA" w:rsidP="009241FA">
            <w:pPr>
              <w:spacing w:before="120"/>
              <w:jc w:val="center"/>
              <w:rPr>
                <w:sz w:val="26"/>
                <w:szCs w:val="26"/>
              </w:rPr>
            </w:pPr>
            <w:r w:rsidRPr="002237C2">
              <w:rPr>
                <w:b/>
                <w:bCs/>
                <w:sz w:val="26"/>
                <w:szCs w:val="26"/>
              </w:rPr>
              <w:t>Họ và Tên</w:t>
            </w:r>
          </w:p>
        </w:tc>
        <w:tc>
          <w:tcPr>
            <w:tcW w:w="670" w:type="pct"/>
            <w:tcBorders>
              <w:top w:val="single" w:sz="8" w:space="0" w:color="auto"/>
              <w:left w:val="nil"/>
              <w:bottom w:val="single" w:sz="8" w:space="0" w:color="auto"/>
              <w:right w:val="single" w:sz="8" w:space="0" w:color="auto"/>
              <w:tl2br w:val="nil"/>
              <w:tr2bl w:val="nil"/>
            </w:tcBorders>
            <w:tcMar>
              <w:top w:w="21" w:type="dxa"/>
              <w:left w:w="21" w:type="dxa"/>
              <w:bottom w:w="21" w:type="dxa"/>
              <w:right w:w="21" w:type="dxa"/>
            </w:tcMar>
            <w:vAlign w:val="center"/>
          </w:tcPr>
          <w:p w14:paraId="51BB25C9" w14:textId="77777777" w:rsidR="009241FA" w:rsidRPr="002237C2" w:rsidRDefault="009241FA" w:rsidP="009241FA">
            <w:pPr>
              <w:spacing w:before="120"/>
              <w:jc w:val="center"/>
              <w:rPr>
                <w:sz w:val="26"/>
                <w:szCs w:val="26"/>
              </w:rPr>
            </w:pPr>
            <w:r w:rsidRPr="002237C2">
              <w:rPr>
                <w:b/>
                <w:bCs/>
                <w:sz w:val="26"/>
                <w:szCs w:val="26"/>
              </w:rPr>
              <w:t>Năm sinh</w:t>
            </w:r>
          </w:p>
        </w:tc>
        <w:tc>
          <w:tcPr>
            <w:tcW w:w="670" w:type="pct"/>
            <w:tcBorders>
              <w:top w:val="single" w:sz="8" w:space="0" w:color="auto"/>
              <w:left w:val="nil"/>
              <w:bottom w:val="single" w:sz="8" w:space="0" w:color="auto"/>
              <w:right w:val="single" w:sz="8" w:space="0" w:color="auto"/>
              <w:tl2br w:val="nil"/>
              <w:tr2bl w:val="nil"/>
            </w:tcBorders>
            <w:tcMar>
              <w:top w:w="21" w:type="dxa"/>
              <w:left w:w="21" w:type="dxa"/>
              <w:bottom w:w="21" w:type="dxa"/>
              <w:right w:w="21" w:type="dxa"/>
            </w:tcMar>
            <w:vAlign w:val="center"/>
          </w:tcPr>
          <w:p w14:paraId="13A581EA" w14:textId="77777777" w:rsidR="009241FA" w:rsidRPr="002237C2" w:rsidRDefault="009241FA" w:rsidP="009241FA">
            <w:pPr>
              <w:spacing w:before="120"/>
              <w:jc w:val="center"/>
              <w:rPr>
                <w:sz w:val="26"/>
                <w:szCs w:val="26"/>
              </w:rPr>
            </w:pPr>
            <w:r w:rsidRPr="002237C2">
              <w:rPr>
                <w:b/>
                <w:bCs/>
                <w:sz w:val="26"/>
                <w:szCs w:val="26"/>
              </w:rPr>
              <w:t>Giới tính</w:t>
            </w:r>
          </w:p>
        </w:tc>
        <w:tc>
          <w:tcPr>
            <w:tcW w:w="825" w:type="pct"/>
            <w:tcBorders>
              <w:top w:val="single" w:sz="8" w:space="0" w:color="auto"/>
              <w:left w:val="nil"/>
              <w:bottom w:val="single" w:sz="8" w:space="0" w:color="auto"/>
              <w:right w:val="single" w:sz="8" w:space="0" w:color="auto"/>
              <w:tl2br w:val="nil"/>
              <w:tr2bl w:val="nil"/>
            </w:tcBorders>
            <w:tcMar>
              <w:top w:w="21" w:type="dxa"/>
              <w:left w:w="21" w:type="dxa"/>
              <w:bottom w:w="21" w:type="dxa"/>
              <w:right w:w="21" w:type="dxa"/>
            </w:tcMar>
            <w:vAlign w:val="center"/>
          </w:tcPr>
          <w:p w14:paraId="4F75A514" w14:textId="77777777" w:rsidR="009241FA" w:rsidRPr="002237C2" w:rsidRDefault="009241FA" w:rsidP="009241FA">
            <w:pPr>
              <w:spacing w:before="120"/>
              <w:jc w:val="center"/>
              <w:rPr>
                <w:sz w:val="26"/>
                <w:szCs w:val="26"/>
              </w:rPr>
            </w:pPr>
            <w:r w:rsidRPr="002237C2">
              <w:rPr>
                <w:b/>
                <w:bCs/>
                <w:sz w:val="26"/>
                <w:szCs w:val="26"/>
              </w:rPr>
              <w:t>Chức vụ, đơn vị công tác hiện tại</w:t>
            </w:r>
          </w:p>
        </w:tc>
        <w:tc>
          <w:tcPr>
            <w:tcW w:w="773" w:type="pct"/>
            <w:tcBorders>
              <w:top w:val="single" w:sz="8" w:space="0" w:color="auto"/>
              <w:left w:val="nil"/>
              <w:bottom w:val="single" w:sz="8" w:space="0" w:color="auto"/>
              <w:right w:val="single" w:sz="8" w:space="0" w:color="auto"/>
              <w:tl2br w:val="nil"/>
              <w:tr2bl w:val="nil"/>
            </w:tcBorders>
            <w:tcMar>
              <w:top w:w="21" w:type="dxa"/>
              <w:left w:w="21" w:type="dxa"/>
              <w:bottom w:w="21" w:type="dxa"/>
              <w:right w:w="21" w:type="dxa"/>
            </w:tcMar>
            <w:vAlign w:val="center"/>
          </w:tcPr>
          <w:p w14:paraId="6F4ADD82" w14:textId="77777777" w:rsidR="009241FA" w:rsidRPr="002237C2" w:rsidRDefault="009241FA" w:rsidP="009241FA">
            <w:pPr>
              <w:spacing w:before="120"/>
              <w:jc w:val="center"/>
              <w:rPr>
                <w:sz w:val="26"/>
                <w:szCs w:val="26"/>
              </w:rPr>
            </w:pPr>
            <w:r w:rsidRPr="002237C2">
              <w:rPr>
                <w:b/>
                <w:bCs/>
                <w:sz w:val="26"/>
                <w:szCs w:val="26"/>
              </w:rPr>
              <w:t>Đồng ý bổ nhiệm (bổ nhiệm lại, xét nâng bậc)</w:t>
            </w:r>
          </w:p>
        </w:tc>
        <w:tc>
          <w:tcPr>
            <w:tcW w:w="928" w:type="pct"/>
            <w:tcBorders>
              <w:top w:val="single" w:sz="8" w:space="0" w:color="auto"/>
              <w:left w:val="nil"/>
              <w:bottom w:val="single" w:sz="8" w:space="0" w:color="auto"/>
              <w:right w:val="single" w:sz="8" w:space="0" w:color="auto"/>
              <w:tl2br w:val="nil"/>
              <w:tr2bl w:val="nil"/>
            </w:tcBorders>
            <w:tcMar>
              <w:top w:w="21" w:type="dxa"/>
              <w:left w:w="21" w:type="dxa"/>
              <w:bottom w:w="21" w:type="dxa"/>
              <w:right w:w="21" w:type="dxa"/>
            </w:tcMar>
            <w:vAlign w:val="center"/>
          </w:tcPr>
          <w:p w14:paraId="2620BDFD" w14:textId="77777777" w:rsidR="009241FA" w:rsidRPr="002237C2" w:rsidRDefault="009241FA" w:rsidP="009241FA">
            <w:pPr>
              <w:spacing w:before="120"/>
              <w:jc w:val="center"/>
              <w:rPr>
                <w:sz w:val="26"/>
                <w:szCs w:val="26"/>
              </w:rPr>
            </w:pPr>
            <w:r w:rsidRPr="002237C2">
              <w:rPr>
                <w:b/>
                <w:bCs/>
                <w:sz w:val="26"/>
                <w:szCs w:val="26"/>
              </w:rPr>
              <w:t>Không đồng ý bổ nhiệm (bổ nhiệm lại, xét nâng bậc</w:t>
            </w:r>
          </w:p>
        </w:tc>
      </w:tr>
      <w:tr w:rsidR="009241FA" w:rsidRPr="002237C2" w14:paraId="0E7FC34D" w14:textId="77777777" w:rsidTr="009241FA">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tcMar>
              <w:top w:w="21" w:type="dxa"/>
              <w:left w:w="21" w:type="dxa"/>
              <w:bottom w:w="21" w:type="dxa"/>
              <w:right w:w="21" w:type="dxa"/>
            </w:tcMar>
            <w:vAlign w:val="center"/>
          </w:tcPr>
          <w:p w14:paraId="1F014A84" w14:textId="77777777" w:rsidR="009241FA" w:rsidRPr="002237C2" w:rsidRDefault="009241FA" w:rsidP="009241FA">
            <w:pPr>
              <w:spacing w:before="120"/>
              <w:jc w:val="center"/>
              <w:rPr>
                <w:sz w:val="26"/>
                <w:szCs w:val="26"/>
              </w:rPr>
            </w:pPr>
            <w:r w:rsidRPr="002237C2">
              <w:rPr>
                <w:sz w:val="26"/>
                <w:szCs w:val="26"/>
              </w:rPr>
              <w:t>1</w:t>
            </w:r>
          </w:p>
        </w:tc>
        <w:tc>
          <w:tcPr>
            <w:tcW w:w="748" w:type="pct"/>
            <w:tcBorders>
              <w:top w:val="nil"/>
              <w:left w:val="nil"/>
              <w:bottom w:val="single" w:sz="8" w:space="0" w:color="auto"/>
              <w:right w:val="single" w:sz="8" w:space="0" w:color="auto"/>
              <w:tl2br w:val="nil"/>
              <w:tr2bl w:val="nil"/>
            </w:tcBorders>
            <w:tcMar>
              <w:top w:w="21" w:type="dxa"/>
              <w:left w:w="21" w:type="dxa"/>
              <w:bottom w:w="21" w:type="dxa"/>
              <w:right w:w="21" w:type="dxa"/>
            </w:tcMar>
            <w:vAlign w:val="center"/>
          </w:tcPr>
          <w:p w14:paraId="0F947A34" w14:textId="77777777" w:rsidR="009241FA" w:rsidRPr="002237C2" w:rsidRDefault="009241FA" w:rsidP="009241FA">
            <w:pPr>
              <w:spacing w:before="120"/>
              <w:jc w:val="center"/>
              <w:rPr>
                <w:sz w:val="26"/>
                <w:szCs w:val="26"/>
              </w:rPr>
            </w:pPr>
            <w:r w:rsidRPr="002237C2">
              <w:rPr>
                <w:sz w:val="26"/>
                <w:szCs w:val="26"/>
              </w:rPr>
              <w:t> </w:t>
            </w:r>
          </w:p>
        </w:tc>
        <w:tc>
          <w:tcPr>
            <w:tcW w:w="670" w:type="pct"/>
            <w:tcBorders>
              <w:top w:val="nil"/>
              <w:left w:val="nil"/>
              <w:bottom w:val="single" w:sz="8" w:space="0" w:color="auto"/>
              <w:right w:val="single" w:sz="8" w:space="0" w:color="auto"/>
              <w:tl2br w:val="nil"/>
              <w:tr2bl w:val="nil"/>
            </w:tcBorders>
            <w:tcMar>
              <w:top w:w="21" w:type="dxa"/>
              <w:left w:w="21" w:type="dxa"/>
              <w:bottom w:w="21" w:type="dxa"/>
              <w:right w:w="21" w:type="dxa"/>
            </w:tcMar>
            <w:vAlign w:val="center"/>
          </w:tcPr>
          <w:p w14:paraId="4E20E4F9" w14:textId="77777777" w:rsidR="009241FA" w:rsidRPr="002237C2" w:rsidRDefault="009241FA" w:rsidP="009241FA">
            <w:pPr>
              <w:spacing w:before="120"/>
              <w:jc w:val="center"/>
              <w:rPr>
                <w:sz w:val="26"/>
                <w:szCs w:val="26"/>
              </w:rPr>
            </w:pPr>
            <w:r w:rsidRPr="002237C2">
              <w:rPr>
                <w:sz w:val="26"/>
                <w:szCs w:val="26"/>
              </w:rPr>
              <w:t> </w:t>
            </w:r>
          </w:p>
        </w:tc>
        <w:tc>
          <w:tcPr>
            <w:tcW w:w="670" w:type="pct"/>
            <w:tcBorders>
              <w:top w:val="nil"/>
              <w:left w:val="nil"/>
              <w:bottom w:val="single" w:sz="8" w:space="0" w:color="auto"/>
              <w:right w:val="single" w:sz="8" w:space="0" w:color="auto"/>
              <w:tl2br w:val="nil"/>
              <w:tr2bl w:val="nil"/>
            </w:tcBorders>
            <w:tcMar>
              <w:top w:w="21" w:type="dxa"/>
              <w:left w:w="21" w:type="dxa"/>
              <w:bottom w:w="21" w:type="dxa"/>
              <w:right w:w="21" w:type="dxa"/>
            </w:tcMar>
            <w:vAlign w:val="center"/>
          </w:tcPr>
          <w:p w14:paraId="5EFCF441" w14:textId="77777777" w:rsidR="009241FA" w:rsidRPr="002237C2" w:rsidRDefault="009241FA" w:rsidP="009241FA">
            <w:pPr>
              <w:spacing w:before="120"/>
              <w:jc w:val="center"/>
              <w:rPr>
                <w:sz w:val="26"/>
                <w:szCs w:val="26"/>
              </w:rPr>
            </w:pPr>
            <w:r w:rsidRPr="002237C2">
              <w:rPr>
                <w:sz w:val="26"/>
                <w:szCs w:val="26"/>
              </w:rPr>
              <w:t> </w:t>
            </w:r>
          </w:p>
        </w:tc>
        <w:tc>
          <w:tcPr>
            <w:tcW w:w="825" w:type="pct"/>
            <w:tcBorders>
              <w:top w:val="nil"/>
              <w:left w:val="nil"/>
              <w:bottom w:val="single" w:sz="8" w:space="0" w:color="auto"/>
              <w:right w:val="single" w:sz="8" w:space="0" w:color="auto"/>
              <w:tl2br w:val="nil"/>
              <w:tr2bl w:val="nil"/>
            </w:tcBorders>
            <w:tcMar>
              <w:top w:w="21" w:type="dxa"/>
              <w:left w:w="21" w:type="dxa"/>
              <w:bottom w:w="21" w:type="dxa"/>
              <w:right w:w="21" w:type="dxa"/>
            </w:tcMar>
            <w:vAlign w:val="center"/>
          </w:tcPr>
          <w:p w14:paraId="29334C9D" w14:textId="77777777" w:rsidR="009241FA" w:rsidRPr="002237C2" w:rsidRDefault="009241FA" w:rsidP="009241FA">
            <w:pPr>
              <w:spacing w:before="120"/>
              <w:jc w:val="center"/>
              <w:rPr>
                <w:sz w:val="26"/>
                <w:szCs w:val="26"/>
              </w:rPr>
            </w:pPr>
            <w:r w:rsidRPr="002237C2">
              <w:rPr>
                <w:sz w:val="26"/>
                <w:szCs w:val="26"/>
              </w:rPr>
              <w:t> </w:t>
            </w:r>
          </w:p>
        </w:tc>
        <w:tc>
          <w:tcPr>
            <w:tcW w:w="773" w:type="pct"/>
            <w:tcBorders>
              <w:top w:val="nil"/>
              <w:left w:val="nil"/>
              <w:bottom w:val="single" w:sz="8" w:space="0" w:color="auto"/>
              <w:right w:val="single" w:sz="8" w:space="0" w:color="auto"/>
              <w:tl2br w:val="nil"/>
              <w:tr2bl w:val="nil"/>
            </w:tcBorders>
            <w:tcMar>
              <w:top w:w="21" w:type="dxa"/>
              <w:left w:w="21" w:type="dxa"/>
              <w:bottom w:w="21" w:type="dxa"/>
              <w:right w:w="21" w:type="dxa"/>
            </w:tcMar>
            <w:vAlign w:val="center"/>
          </w:tcPr>
          <w:p w14:paraId="300EE533" w14:textId="77777777" w:rsidR="009241FA" w:rsidRPr="002237C2" w:rsidRDefault="009241FA" w:rsidP="009241FA">
            <w:pPr>
              <w:spacing w:before="120"/>
              <w:jc w:val="center"/>
              <w:rPr>
                <w:sz w:val="26"/>
                <w:szCs w:val="26"/>
              </w:rPr>
            </w:pPr>
            <w:r w:rsidRPr="002237C2">
              <w:rPr>
                <w:sz w:val="26"/>
                <w:szCs w:val="26"/>
              </w:rPr>
              <w:t> </w:t>
            </w:r>
          </w:p>
        </w:tc>
        <w:tc>
          <w:tcPr>
            <w:tcW w:w="928" w:type="pct"/>
            <w:tcBorders>
              <w:top w:val="nil"/>
              <w:left w:val="nil"/>
              <w:bottom w:val="single" w:sz="8" w:space="0" w:color="auto"/>
              <w:right w:val="single" w:sz="8" w:space="0" w:color="auto"/>
              <w:tl2br w:val="nil"/>
              <w:tr2bl w:val="nil"/>
            </w:tcBorders>
            <w:tcMar>
              <w:top w:w="21" w:type="dxa"/>
              <w:left w:w="21" w:type="dxa"/>
              <w:bottom w:w="21" w:type="dxa"/>
              <w:right w:w="21" w:type="dxa"/>
            </w:tcMar>
            <w:vAlign w:val="center"/>
          </w:tcPr>
          <w:p w14:paraId="467B97EA" w14:textId="77777777" w:rsidR="009241FA" w:rsidRPr="002237C2" w:rsidRDefault="009241FA" w:rsidP="009241FA">
            <w:pPr>
              <w:spacing w:before="120"/>
              <w:jc w:val="center"/>
              <w:rPr>
                <w:sz w:val="26"/>
                <w:szCs w:val="26"/>
              </w:rPr>
            </w:pPr>
            <w:r w:rsidRPr="002237C2">
              <w:rPr>
                <w:sz w:val="26"/>
                <w:szCs w:val="26"/>
              </w:rPr>
              <w:t> </w:t>
            </w:r>
          </w:p>
        </w:tc>
      </w:tr>
      <w:tr w:rsidR="009241FA" w:rsidRPr="002237C2" w14:paraId="2E6FC4C6" w14:textId="77777777" w:rsidTr="009241FA">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tcMar>
              <w:top w:w="21" w:type="dxa"/>
              <w:left w:w="21" w:type="dxa"/>
              <w:bottom w:w="21" w:type="dxa"/>
              <w:right w:w="21" w:type="dxa"/>
            </w:tcMar>
            <w:vAlign w:val="center"/>
          </w:tcPr>
          <w:p w14:paraId="56742BE6" w14:textId="77777777" w:rsidR="009241FA" w:rsidRPr="002237C2" w:rsidRDefault="009241FA" w:rsidP="009241FA">
            <w:pPr>
              <w:spacing w:before="120"/>
              <w:jc w:val="center"/>
              <w:rPr>
                <w:sz w:val="26"/>
                <w:szCs w:val="26"/>
              </w:rPr>
            </w:pPr>
            <w:r w:rsidRPr="002237C2">
              <w:rPr>
                <w:sz w:val="26"/>
                <w:szCs w:val="26"/>
              </w:rPr>
              <w:t>2</w:t>
            </w:r>
          </w:p>
        </w:tc>
        <w:tc>
          <w:tcPr>
            <w:tcW w:w="748" w:type="pct"/>
            <w:tcBorders>
              <w:top w:val="nil"/>
              <w:left w:val="nil"/>
              <w:bottom w:val="single" w:sz="8" w:space="0" w:color="auto"/>
              <w:right w:val="single" w:sz="8" w:space="0" w:color="auto"/>
              <w:tl2br w:val="nil"/>
              <w:tr2bl w:val="nil"/>
            </w:tcBorders>
            <w:tcMar>
              <w:top w:w="21" w:type="dxa"/>
              <w:left w:w="21" w:type="dxa"/>
              <w:bottom w:w="21" w:type="dxa"/>
              <w:right w:w="21" w:type="dxa"/>
            </w:tcMar>
            <w:vAlign w:val="center"/>
          </w:tcPr>
          <w:p w14:paraId="41C508F8" w14:textId="77777777" w:rsidR="009241FA" w:rsidRPr="002237C2" w:rsidRDefault="009241FA" w:rsidP="009241FA">
            <w:pPr>
              <w:spacing w:before="120"/>
              <w:jc w:val="center"/>
              <w:rPr>
                <w:sz w:val="26"/>
                <w:szCs w:val="26"/>
              </w:rPr>
            </w:pPr>
            <w:r w:rsidRPr="002237C2">
              <w:rPr>
                <w:sz w:val="26"/>
                <w:szCs w:val="26"/>
              </w:rPr>
              <w:t> </w:t>
            </w:r>
          </w:p>
        </w:tc>
        <w:tc>
          <w:tcPr>
            <w:tcW w:w="670" w:type="pct"/>
            <w:tcBorders>
              <w:top w:val="nil"/>
              <w:left w:val="nil"/>
              <w:bottom w:val="single" w:sz="8" w:space="0" w:color="auto"/>
              <w:right w:val="single" w:sz="8" w:space="0" w:color="auto"/>
              <w:tl2br w:val="nil"/>
              <w:tr2bl w:val="nil"/>
            </w:tcBorders>
            <w:tcMar>
              <w:top w:w="21" w:type="dxa"/>
              <w:left w:w="21" w:type="dxa"/>
              <w:bottom w:w="21" w:type="dxa"/>
              <w:right w:w="21" w:type="dxa"/>
            </w:tcMar>
            <w:vAlign w:val="center"/>
          </w:tcPr>
          <w:p w14:paraId="3EF5F9F2" w14:textId="77777777" w:rsidR="009241FA" w:rsidRPr="002237C2" w:rsidRDefault="009241FA" w:rsidP="009241FA">
            <w:pPr>
              <w:spacing w:before="120"/>
              <w:jc w:val="center"/>
              <w:rPr>
                <w:sz w:val="26"/>
                <w:szCs w:val="26"/>
              </w:rPr>
            </w:pPr>
            <w:r w:rsidRPr="002237C2">
              <w:rPr>
                <w:sz w:val="26"/>
                <w:szCs w:val="26"/>
              </w:rPr>
              <w:t> </w:t>
            </w:r>
          </w:p>
        </w:tc>
        <w:tc>
          <w:tcPr>
            <w:tcW w:w="670" w:type="pct"/>
            <w:tcBorders>
              <w:top w:val="nil"/>
              <w:left w:val="nil"/>
              <w:bottom w:val="single" w:sz="8" w:space="0" w:color="auto"/>
              <w:right w:val="single" w:sz="8" w:space="0" w:color="auto"/>
              <w:tl2br w:val="nil"/>
              <w:tr2bl w:val="nil"/>
            </w:tcBorders>
            <w:tcMar>
              <w:top w:w="21" w:type="dxa"/>
              <w:left w:w="21" w:type="dxa"/>
              <w:bottom w:w="21" w:type="dxa"/>
              <w:right w:w="21" w:type="dxa"/>
            </w:tcMar>
            <w:vAlign w:val="center"/>
          </w:tcPr>
          <w:p w14:paraId="7D82894F" w14:textId="77777777" w:rsidR="009241FA" w:rsidRPr="002237C2" w:rsidRDefault="009241FA" w:rsidP="009241FA">
            <w:pPr>
              <w:spacing w:before="120"/>
              <w:jc w:val="center"/>
              <w:rPr>
                <w:sz w:val="26"/>
                <w:szCs w:val="26"/>
              </w:rPr>
            </w:pPr>
            <w:r w:rsidRPr="002237C2">
              <w:rPr>
                <w:sz w:val="26"/>
                <w:szCs w:val="26"/>
              </w:rPr>
              <w:t> </w:t>
            </w:r>
          </w:p>
        </w:tc>
        <w:tc>
          <w:tcPr>
            <w:tcW w:w="825" w:type="pct"/>
            <w:tcBorders>
              <w:top w:val="nil"/>
              <w:left w:val="nil"/>
              <w:bottom w:val="single" w:sz="8" w:space="0" w:color="auto"/>
              <w:right w:val="single" w:sz="8" w:space="0" w:color="auto"/>
              <w:tl2br w:val="nil"/>
              <w:tr2bl w:val="nil"/>
            </w:tcBorders>
            <w:tcMar>
              <w:top w:w="21" w:type="dxa"/>
              <w:left w:w="21" w:type="dxa"/>
              <w:bottom w:w="21" w:type="dxa"/>
              <w:right w:w="21" w:type="dxa"/>
            </w:tcMar>
            <w:vAlign w:val="center"/>
          </w:tcPr>
          <w:p w14:paraId="13DA9815" w14:textId="77777777" w:rsidR="009241FA" w:rsidRPr="002237C2" w:rsidRDefault="009241FA" w:rsidP="009241FA">
            <w:pPr>
              <w:spacing w:before="120"/>
              <w:jc w:val="center"/>
              <w:rPr>
                <w:sz w:val="26"/>
                <w:szCs w:val="26"/>
              </w:rPr>
            </w:pPr>
            <w:r w:rsidRPr="002237C2">
              <w:rPr>
                <w:sz w:val="26"/>
                <w:szCs w:val="26"/>
              </w:rPr>
              <w:t> </w:t>
            </w:r>
          </w:p>
        </w:tc>
        <w:tc>
          <w:tcPr>
            <w:tcW w:w="773" w:type="pct"/>
            <w:tcBorders>
              <w:top w:val="nil"/>
              <w:left w:val="nil"/>
              <w:bottom w:val="single" w:sz="8" w:space="0" w:color="auto"/>
              <w:right w:val="single" w:sz="8" w:space="0" w:color="auto"/>
              <w:tl2br w:val="nil"/>
              <w:tr2bl w:val="nil"/>
            </w:tcBorders>
            <w:tcMar>
              <w:top w:w="21" w:type="dxa"/>
              <w:left w:w="21" w:type="dxa"/>
              <w:bottom w:w="21" w:type="dxa"/>
              <w:right w:w="21" w:type="dxa"/>
            </w:tcMar>
            <w:vAlign w:val="center"/>
          </w:tcPr>
          <w:p w14:paraId="4409252F" w14:textId="77777777" w:rsidR="009241FA" w:rsidRPr="002237C2" w:rsidRDefault="009241FA" w:rsidP="009241FA">
            <w:pPr>
              <w:spacing w:before="120"/>
              <w:jc w:val="center"/>
              <w:rPr>
                <w:sz w:val="26"/>
                <w:szCs w:val="26"/>
              </w:rPr>
            </w:pPr>
            <w:r w:rsidRPr="002237C2">
              <w:rPr>
                <w:sz w:val="26"/>
                <w:szCs w:val="26"/>
              </w:rPr>
              <w:t> </w:t>
            </w:r>
          </w:p>
        </w:tc>
        <w:tc>
          <w:tcPr>
            <w:tcW w:w="928" w:type="pct"/>
            <w:tcBorders>
              <w:top w:val="nil"/>
              <w:left w:val="nil"/>
              <w:bottom w:val="single" w:sz="8" w:space="0" w:color="auto"/>
              <w:right w:val="single" w:sz="8" w:space="0" w:color="auto"/>
              <w:tl2br w:val="nil"/>
              <w:tr2bl w:val="nil"/>
            </w:tcBorders>
            <w:tcMar>
              <w:top w:w="21" w:type="dxa"/>
              <w:left w:w="21" w:type="dxa"/>
              <w:bottom w:w="21" w:type="dxa"/>
              <w:right w:w="21" w:type="dxa"/>
            </w:tcMar>
            <w:vAlign w:val="center"/>
          </w:tcPr>
          <w:p w14:paraId="2DE467D3" w14:textId="77777777" w:rsidR="009241FA" w:rsidRPr="002237C2" w:rsidRDefault="009241FA" w:rsidP="009241FA">
            <w:pPr>
              <w:spacing w:before="120"/>
              <w:jc w:val="center"/>
              <w:rPr>
                <w:sz w:val="26"/>
                <w:szCs w:val="26"/>
              </w:rPr>
            </w:pPr>
            <w:r w:rsidRPr="002237C2">
              <w:rPr>
                <w:sz w:val="26"/>
                <w:szCs w:val="26"/>
              </w:rPr>
              <w:t> </w:t>
            </w:r>
          </w:p>
        </w:tc>
      </w:tr>
      <w:tr w:rsidR="009241FA" w:rsidRPr="002237C2" w14:paraId="482FA03A" w14:textId="77777777" w:rsidTr="009241FA">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tcMar>
              <w:top w:w="21" w:type="dxa"/>
              <w:left w:w="21" w:type="dxa"/>
              <w:bottom w:w="21" w:type="dxa"/>
              <w:right w:w="21" w:type="dxa"/>
            </w:tcMar>
            <w:vAlign w:val="center"/>
          </w:tcPr>
          <w:p w14:paraId="10DC9F79" w14:textId="77777777" w:rsidR="009241FA" w:rsidRPr="002237C2" w:rsidRDefault="009241FA" w:rsidP="009241FA">
            <w:pPr>
              <w:spacing w:before="120"/>
              <w:jc w:val="center"/>
              <w:rPr>
                <w:sz w:val="26"/>
                <w:szCs w:val="26"/>
              </w:rPr>
            </w:pPr>
            <w:r w:rsidRPr="002237C2">
              <w:rPr>
                <w:sz w:val="26"/>
                <w:szCs w:val="26"/>
              </w:rPr>
              <w:t>3</w:t>
            </w:r>
          </w:p>
        </w:tc>
        <w:tc>
          <w:tcPr>
            <w:tcW w:w="748" w:type="pct"/>
            <w:tcBorders>
              <w:top w:val="nil"/>
              <w:left w:val="nil"/>
              <w:bottom w:val="single" w:sz="8" w:space="0" w:color="auto"/>
              <w:right w:val="single" w:sz="8" w:space="0" w:color="auto"/>
              <w:tl2br w:val="nil"/>
              <w:tr2bl w:val="nil"/>
            </w:tcBorders>
            <w:tcMar>
              <w:top w:w="21" w:type="dxa"/>
              <w:left w:w="21" w:type="dxa"/>
              <w:bottom w:w="21" w:type="dxa"/>
              <w:right w:w="21" w:type="dxa"/>
            </w:tcMar>
            <w:vAlign w:val="center"/>
          </w:tcPr>
          <w:p w14:paraId="7ADE99A1" w14:textId="77777777" w:rsidR="009241FA" w:rsidRPr="002237C2" w:rsidRDefault="009241FA" w:rsidP="009241FA">
            <w:pPr>
              <w:spacing w:before="120"/>
              <w:jc w:val="center"/>
              <w:rPr>
                <w:sz w:val="26"/>
                <w:szCs w:val="26"/>
              </w:rPr>
            </w:pPr>
            <w:r w:rsidRPr="002237C2">
              <w:rPr>
                <w:sz w:val="26"/>
                <w:szCs w:val="26"/>
              </w:rPr>
              <w:t> </w:t>
            </w:r>
          </w:p>
        </w:tc>
        <w:tc>
          <w:tcPr>
            <w:tcW w:w="670" w:type="pct"/>
            <w:tcBorders>
              <w:top w:val="nil"/>
              <w:left w:val="nil"/>
              <w:bottom w:val="single" w:sz="8" w:space="0" w:color="auto"/>
              <w:right w:val="single" w:sz="8" w:space="0" w:color="auto"/>
              <w:tl2br w:val="nil"/>
              <w:tr2bl w:val="nil"/>
            </w:tcBorders>
            <w:tcMar>
              <w:top w:w="21" w:type="dxa"/>
              <w:left w:w="21" w:type="dxa"/>
              <w:bottom w:w="21" w:type="dxa"/>
              <w:right w:w="21" w:type="dxa"/>
            </w:tcMar>
            <w:vAlign w:val="center"/>
          </w:tcPr>
          <w:p w14:paraId="48B8A9ED" w14:textId="77777777" w:rsidR="009241FA" w:rsidRPr="002237C2" w:rsidRDefault="009241FA" w:rsidP="009241FA">
            <w:pPr>
              <w:spacing w:before="120"/>
              <w:jc w:val="center"/>
              <w:rPr>
                <w:sz w:val="26"/>
                <w:szCs w:val="26"/>
              </w:rPr>
            </w:pPr>
            <w:r w:rsidRPr="002237C2">
              <w:rPr>
                <w:sz w:val="26"/>
                <w:szCs w:val="26"/>
              </w:rPr>
              <w:t> </w:t>
            </w:r>
          </w:p>
        </w:tc>
        <w:tc>
          <w:tcPr>
            <w:tcW w:w="670" w:type="pct"/>
            <w:tcBorders>
              <w:top w:val="nil"/>
              <w:left w:val="nil"/>
              <w:bottom w:val="single" w:sz="8" w:space="0" w:color="auto"/>
              <w:right w:val="single" w:sz="8" w:space="0" w:color="auto"/>
              <w:tl2br w:val="nil"/>
              <w:tr2bl w:val="nil"/>
            </w:tcBorders>
            <w:tcMar>
              <w:top w:w="21" w:type="dxa"/>
              <w:left w:w="21" w:type="dxa"/>
              <w:bottom w:w="21" w:type="dxa"/>
              <w:right w:w="21" w:type="dxa"/>
            </w:tcMar>
            <w:vAlign w:val="center"/>
          </w:tcPr>
          <w:p w14:paraId="6F5BCD6D" w14:textId="77777777" w:rsidR="009241FA" w:rsidRPr="002237C2" w:rsidRDefault="009241FA" w:rsidP="009241FA">
            <w:pPr>
              <w:spacing w:before="120"/>
              <w:jc w:val="center"/>
              <w:rPr>
                <w:sz w:val="26"/>
                <w:szCs w:val="26"/>
              </w:rPr>
            </w:pPr>
            <w:r w:rsidRPr="002237C2">
              <w:rPr>
                <w:sz w:val="26"/>
                <w:szCs w:val="26"/>
              </w:rPr>
              <w:t> </w:t>
            </w:r>
          </w:p>
        </w:tc>
        <w:tc>
          <w:tcPr>
            <w:tcW w:w="825" w:type="pct"/>
            <w:tcBorders>
              <w:top w:val="nil"/>
              <w:left w:val="nil"/>
              <w:bottom w:val="single" w:sz="8" w:space="0" w:color="auto"/>
              <w:right w:val="single" w:sz="8" w:space="0" w:color="auto"/>
              <w:tl2br w:val="nil"/>
              <w:tr2bl w:val="nil"/>
            </w:tcBorders>
            <w:tcMar>
              <w:top w:w="21" w:type="dxa"/>
              <w:left w:w="21" w:type="dxa"/>
              <w:bottom w:w="21" w:type="dxa"/>
              <w:right w:w="21" w:type="dxa"/>
            </w:tcMar>
            <w:vAlign w:val="center"/>
          </w:tcPr>
          <w:p w14:paraId="2FE4B0C1" w14:textId="77777777" w:rsidR="009241FA" w:rsidRPr="002237C2" w:rsidRDefault="009241FA" w:rsidP="009241FA">
            <w:pPr>
              <w:spacing w:before="120"/>
              <w:jc w:val="center"/>
              <w:rPr>
                <w:sz w:val="26"/>
                <w:szCs w:val="26"/>
              </w:rPr>
            </w:pPr>
            <w:r w:rsidRPr="002237C2">
              <w:rPr>
                <w:sz w:val="26"/>
                <w:szCs w:val="26"/>
              </w:rPr>
              <w:t> </w:t>
            </w:r>
          </w:p>
        </w:tc>
        <w:tc>
          <w:tcPr>
            <w:tcW w:w="773" w:type="pct"/>
            <w:tcBorders>
              <w:top w:val="nil"/>
              <w:left w:val="nil"/>
              <w:bottom w:val="single" w:sz="8" w:space="0" w:color="auto"/>
              <w:right w:val="single" w:sz="8" w:space="0" w:color="auto"/>
              <w:tl2br w:val="nil"/>
              <w:tr2bl w:val="nil"/>
            </w:tcBorders>
            <w:tcMar>
              <w:top w:w="21" w:type="dxa"/>
              <w:left w:w="21" w:type="dxa"/>
              <w:bottom w:w="21" w:type="dxa"/>
              <w:right w:w="21" w:type="dxa"/>
            </w:tcMar>
            <w:vAlign w:val="center"/>
          </w:tcPr>
          <w:p w14:paraId="735DB427" w14:textId="77777777" w:rsidR="009241FA" w:rsidRPr="002237C2" w:rsidRDefault="009241FA" w:rsidP="009241FA">
            <w:pPr>
              <w:spacing w:before="120"/>
              <w:jc w:val="center"/>
              <w:rPr>
                <w:sz w:val="26"/>
                <w:szCs w:val="26"/>
              </w:rPr>
            </w:pPr>
            <w:r w:rsidRPr="002237C2">
              <w:rPr>
                <w:sz w:val="26"/>
                <w:szCs w:val="26"/>
              </w:rPr>
              <w:t> </w:t>
            </w:r>
          </w:p>
        </w:tc>
        <w:tc>
          <w:tcPr>
            <w:tcW w:w="928" w:type="pct"/>
            <w:tcBorders>
              <w:top w:val="nil"/>
              <w:left w:val="nil"/>
              <w:bottom w:val="single" w:sz="8" w:space="0" w:color="auto"/>
              <w:right w:val="single" w:sz="8" w:space="0" w:color="auto"/>
              <w:tl2br w:val="nil"/>
              <w:tr2bl w:val="nil"/>
            </w:tcBorders>
            <w:tcMar>
              <w:top w:w="21" w:type="dxa"/>
              <w:left w:w="21" w:type="dxa"/>
              <w:bottom w:w="21" w:type="dxa"/>
              <w:right w:w="21" w:type="dxa"/>
            </w:tcMar>
            <w:vAlign w:val="center"/>
          </w:tcPr>
          <w:p w14:paraId="6CD5266A" w14:textId="77777777" w:rsidR="009241FA" w:rsidRPr="002237C2" w:rsidRDefault="009241FA" w:rsidP="009241FA">
            <w:pPr>
              <w:spacing w:before="120"/>
              <w:jc w:val="center"/>
              <w:rPr>
                <w:sz w:val="26"/>
                <w:szCs w:val="26"/>
              </w:rPr>
            </w:pPr>
            <w:r w:rsidRPr="002237C2">
              <w:rPr>
                <w:sz w:val="26"/>
                <w:szCs w:val="26"/>
              </w:rPr>
              <w:t> </w:t>
            </w:r>
          </w:p>
        </w:tc>
      </w:tr>
    </w:tbl>
    <w:p w14:paraId="6622A450" w14:textId="77777777" w:rsidR="009241FA" w:rsidRPr="002237C2" w:rsidRDefault="009241FA" w:rsidP="009241FA">
      <w:pPr>
        <w:spacing w:before="120" w:after="280" w:afterAutospacing="1"/>
        <w:rPr>
          <w:sz w:val="26"/>
          <w:szCs w:val="26"/>
        </w:rPr>
      </w:pPr>
      <w:r w:rsidRPr="002237C2">
        <w:rPr>
          <w:b/>
          <w:bCs/>
          <w:sz w:val="26"/>
          <w:szCs w:val="26"/>
        </w:rPr>
        <w:t>Ghi chú:</w:t>
      </w:r>
    </w:p>
    <w:p w14:paraId="5A0689B2" w14:textId="77777777" w:rsidR="009241FA" w:rsidRPr="002237C2" w:rsidRDefault="009241FA" w:rsidP="009241FA">
      <w:pPr>
        <w:spacing w:before="120" w:after="280" w:afterAutospacing="1"/>
        <w:rPr>
          <w:sz w:val="26"/>
          <w:szCs w:val="26"/>
        </w:rPr>
      </w:pPr>
      <w:r w:rsidRPr="002237C2">
        <w:rPr>
          <w:sz w:val="26"/>
          <w:szCs w:val="26"/>
        </w:rPr>
        <w:t>- Đồng chí đồng ý hoặc không đồng ý thì đánh dấu X vào ô tương ứng;</w:t>
      </w:r>
    </w:p>
    <w:p w14:paraId="47DD5C70" w14:textId="77777777" w:rsidR="009241FA" w:rsidRPr="002237C2" w:rsidRDefault="009241FA" w:rsidP="009241FA">
      <w:pPr>
        <w:spacing w:before="120" w:after="280" w:afterAutospacing="1"/>
        <w:rPr>
          <w:sz w:val="26"/>
          <w:szCs w:val="26"/>
        </w:rPr>
      </w:pPr>
      <w:r w:rsidRPr="002237C2">
        <w:rPr>
          <w:sz w:val="26"/>
          <w:szCs w:val="26"/>
        </w:rPr>
        <w:t>- Không phải ký tên vào phiếu.</w:t>
      </w:r>
    </w:p>
    <w:p w14:paraId="12300850"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241FA"/>
    <w:rsid w:val="004A4E12"/>
    <w:rsid w:val="004C0B60"/>
    <w:rsid w:val="007505E3"/>
    <w:rsid w:val="0077695F"/>
    <w:rsid w:val="009241FA"/>
    <w:rsid w:val="00973909"/>
    <w:rsid w:val="00A5330B"/>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2A849"/>
  <w15:chartTrackingRefBased/>
  <w15:docId w15:val="{6E3ACA6C-BC3B-48A6-A2A3-554564256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1FA"/>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928</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2026-05-20T19:02:00Z</dcterms:created>
  <dcterms:modified xsi:type="dcterms:W3CDTF">2026-05-20T19:02:00Z</dcterms:modified>
</cp:coreProperties>
</file>