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00B36" w:rsidRPr="00C55FF4" w14:paraId="41E6CABB" w14:textId="77777777" w:rsidTr="00205A1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7A3FC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D4EA" w14:textId="77777777" w:rsidR="00E00B36" w:rsidRPr="00C55FF4" w:rsidRDefault="00E00B36" w:rsidP="00205A1C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Mẫu số 09</w:t>
            </w:r>
          </w:p>
        </w:tc>
      </w:tr>
    </w:tbl>
    <w:p w14:paraId="4DFC4AD7" w14:textId="77777777" w:rsidR="00E00B36" w:rsidRPr="00E00B36" w:rsidRDefault="00E00B36" w:rsidP="00E00B36">
      <w:pPr>
        <w:spacing w:before="120" w:after="280" w:afterAutospacing="1"/>
        <w:jc w:val="center"/>
        <w:rPr>
          <w:szCs w:val="24"/>
        </w:rPr>
      </w:pPr>
      <w:r w:rsidRPr="00E00B36">
        <w:rPr>
          <w:b/>
          <w:bCs/>
          <w:szCs w:val="24"/>
          <w:lang w:val="vi-VN"/>
        </w:rPr>
        <w:t>PHIẾU THU THẬP THÔNG TIN VỀ THỬA ĐẤT</w:t>
      </w:r>
    </w:p>
    <w:p w14:paraId="62CFEAF4" w14:textId="77777777" w:rsidR="00E00B36" w:rsidRPr="00C55FF4" w:rsidRDefault="00E00B36" w:rsidP="00E00B36">
      <w:pPr>
        <w:spacing w:before="120" w:after="280" w:afterAutospacing="1"/>
        <w:jc w:val="center"/>
        <w:rPr>
          <w:szCs w:val="24"/>
        </w:rPr>
      </w:pPr>
      <w:r w:rsidRPr="00E00B36">
        <w:rPr>
          <w:i/>
          <w:iCs/>
          <w:szCs w:val="24"/>
          <w:lang w:val="vi-VN"/>
        </w:rPr>
        <w:t>(Áp dụng đối với đất ở tại đô thị)</w:t>
      </w:r>
    </w:p>
    <w:p w14:paraId="5D756C1B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 xml:space="preserve">Tên </w:t>
      </w:r>
      <w:r w:rsidRPr="00C55FF4">
        <w:rPr>
          <w:b/>
          <w:bCs/>
          <w:szCs w:val="24"/>
        </w:rPr>
        <w:t>phường (thị trấn)</w:t>
      </w:r>
      <w:r w:rsidRPr="00C55FF4">
        <w:rPr>
          <w:b/>
          <w:bCs/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 </w:t>
      </w:r>
    </w:p>
    <w:p w14:paraId="7CC11D0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người đư</w:t>
      </w:r>
      <w:r w:rsidRPr="00C55FF4">
        <w:rPr>
          <w:b/>
          <w:bCs/>
          <w:szCs w:val="24"/>
        </w:rPr>
        <w:t>ợ</w:t>
      </w:r>
      <w:r w:rsidRPr="00C55FF4">
        <w:rPr>
          <w:b/>
          <w:bCs/>
          <w:szCs w:val="24"/>
          <w:lang w:val="vi-VN"/>
        </w:rPr>
        <w:t xml:space="preserve">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178276FF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  <w:lang w:val="vi-VN"/>
        </w:rPr>
        <w:t>(</w:t>
      </w:r>
      <w:r w:rsidRPr="00C55FF4">
        <w:rPr>
          <w:szCs w:val="24"/>
          <w:vertAlign w:val="superscript"/>
        </w:rPr>
        <w:t>1</w:t>
      </w:r>
      <w:r w:rsidRPr="00C55FF4">
        <w:rPr>
          <w:szCs w:val="24"/>
          <w:vertAlign w:val="superscript"/>
          <w:lang w:val="vi-VN"/>
        </w:rPr>
        <w:t>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>…………………………………………</w:t>
      </w:r>
      <w:r w:rsidRPr="00C55FF4">
        <w:rPr>
          <w:szCs w:val="24"/>
          <w:lang w:val="vi-VN"/>
        </w:rPr>
        <w:t>; thời điểm chuyển nhượng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 </w:t>
      </w:r>
    </w:p>
    <w:p w14:paraId="031BE0FE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bất động sản chuyển nhượng: </w:t>
      </w:r>
      <w:r w:rsidRPr="00C55FF4">
        <w:rPr>
          <w:szCs w:val="24"/>
        </w:rPr>
        <w:t xml:space="preserve">................................................... </w:t>
      </w:r>
      <w:r w:rsidRPr="00C55FF4">
        <w:rPr>
          <w:szCs w:val="24"/>
          <w:lang w:val="vi-VN"/>
        </w:rPr>
        <w:t>triệu đồng/bất động sản</w:t>
      </w:r>
    </w:p>
    <w:p w14:paraId="5F932745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 chuyển nhượng: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 xml:space="preserve">triệu đồng/thửa hoặc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2B566859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2CEDE67D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3DB0202D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</w:t>
      </w:r>
      <w:r w:rsidRPr="00C55FF4">
        <w:rPr>
          <w:szCs w:val="24"/>
        </w:rPr>
        <w:t xml:space="preserve">ờ </w:t>
      </w:r>
      <w:r w:rsidRPr="00C55FF4">
        <w:rPr>
          <w:szCs w:val="24"/>
          <w:lang w:val="vi-VN"/>
        </w:rPr>
        <w:t>bản đồ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>; diện tích:</w:t>
      </w:r>
      <w:r w:rsidRPr="00C55FF4">
        <w:rPr>
          <w:szCs w:val="24"/>
        </w:rPr>
        <w:t xml:space="preserve">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28CF453A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  <w:lang w:val="vi-VN"/>
        </w:rPr>
        <w:t>(3)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 </w:t>
      </w:r>
    </w:p>
    <w:p w14:paraId="329F849C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Kích thước mặt tiền: 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m; kích thước chiều sâu thửa đất: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m</w:t>
      </w:r>
    </w:p>
    <w:p w14:paraId="2CAF138A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Hình thể thửa đất: hình chữ nhật □, hình b</w:t>
      </w:r>
      <w:r w:rsidRPr="00C55FF4">
        <w:rPr>
          <w:szCs w:val="24"/>
        </w:rPr>
        <w:t>ì</w:t>
      </w:r>
      <w:r w:rsidRPr="00C55FF4">
        <w:rPr>
          <w:szCs w:val="24"/>
          <w:lang w:val="vi-VN"/>
        </w:rPr>
        <w:t>nh hành □, hình vuông □, hình thang xuôi □, hình thang ngược □, hình đa giác □, hình chữ L □.</w:t>
      </w:r>
    </w:p>
    <w:p w14:paraId="538D57D1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Vị trí đất: </w:t>
      </w:r>
      <w:r w:rsidRPr="00C55FF4">
        <w:rPr>
          <w:szCs w:val="24"/>
        </w:rPr>
        <w:t xml:space="preserve">...........................................................................................................................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1"/>
        <w:gridCol w:w="4729"/>
      </w:tblGrid>
      <w:tr w:rsidR="00E00B36" w:rsidRPr="00C55FF4" w14:paraId="1EC11FD0" w14:textId="77777777" w:rsidTr="00205A1C">
        <w:tc>
          <w:tcPr>
            <w:tcW w:w="24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EE017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Tên địa danh</w:t>
            </w:r>
          </w:p>
        </w:tc>
        <w:tc>
          <w:tcPr>
            <w:tcW w:w="25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B329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Khoảng cách đến đường (phố) hoặc đến ngõ (hẻm) cấ</w:t>
            </w:r>
            <w:r w:rsidRPr="00C55FF4">
              <w:rPr>
                <w:szCs w:val="24"/>
              </w:rPr>
              <w:t xml:space="preserve">p </w:t>
            </w:r>
            <w:r w:rsidRPr="00C55FF4">
              <w:rPr>
                <w:szCs w:val="24"/>
                <w:lang w:val="vi-VN"/>
              </w:rPr>
              <w:t>liền kề trước nó</w:t>
            </w:r>
          </w:p>
        </w:tc>
      </w:tr>
      <w:tr w:rsidR="00E00B36" w:rsidRPr="00C55FF4" w14:paraId="421E3EE9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E21F6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Đường (phố):………………………………</w:t>
            </w:r>
          </w:p>
        </w:tc>
        <w:tc>
          <w:tcPr>
            <w:tcW w:w="2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9CB6F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1F82DD90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4577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Ngõ (hẻm) cấp 1: …………………………</w:t>
            </w:r>
          </w:p>
        </w:tc>
        <w:tc>
          <w:tcPr>
            <w:tcW w:w="2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5B163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6FB87711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A926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Ngõ (hẻm) cấp 2: …………………………</w:t>
            </w:r>
          </w:p>
        </w:tc>
        <w:tc>
          <w:tcPr>
            <w:tcW w:w="2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A436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2F43D7B2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CC402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Ngõ (hẻm) cấp 3: …………………………</w:t>
            </w:r>
          </w:p>
        </w:tc>
        <w:tc>
          <w:tcPr>
            <w:tcW w:w="2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84BE1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2D4E8589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6A34D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Ngõ (hẻm) cấp 4: …………………………</w:t>
            </w:r>
          </w:p>
        </w:tc>
        <w:tc>
          <w:tcPr>
            <w:tcW w:w="2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A06E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3865B01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kỹ thuật</w:t>
      </w:r>
    </w:p>
    <w:p w14:paraId="302020BE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lastRenderedPageBreak/>
        <w:t xml:space="preserve">* Giao thông: + Chiều rộng mặt cắt đường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</w:t>
      </w:r>
      <w:r w:rsidRPr="00C55FF4">
        <w:rPr>
          <w:szCs w:val="24"/>
          <w:lang w:val="vi-VN"/>
        </w:rPr>
        <w:t>V</w:t>
      </w:r>
      <w:r w:rsidRPr="00C55FF4">
        <w:rPr>
          <w:szCs w:val="24"/>
        </w:rPr>
        <w:t>ỉ</w:t>
      </w:r>
      <w:r w:rsidRPr="00C55FF4">
        <w:rPr>
          <w:szCs w:val="24"/>
          <w:lang w:val="vi-VN"/>
        </w:rPr>
        <w:t xml:space="preserve">a hè: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>m</w:t>
      </w:r>
    </w:p>
    <w:p w14:paraId="5B94E513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Loại đường: Đường nhựa □ Đường bê tông □ Đường đất □</w:t>
      </w:r>
    </w:p>
    <w:p w14:paraId="7A24F1C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thoát nước: Rất tốt □ Tốt □ Trung bình □ Kém □ Rất kém □</w:t>
      </w:r>
    </w:p>
    <w:p w14:paraId="765B4982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cây xanh, công viên trong khu vực thửa đất: Có □ Không có □</w:t>
      </w:r>
    </w:p>
    <w:p w14:paraId="271FFCAF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thông tin liên lạc như điện thoại, internet, truyền hình:</w:t>
      </w:r>
    </w:p>
    <w:p w14:paraId="112D942D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Có □ </w:t>
      </w:r>
      <w:r w:rsidRPr="00C55FF4">
        <w:rPr>
          <w:szCs w:val="24"/>
        </w:rPr>
        <w:t>Ổ</w:t>
      </w:r>
      <w:r w:rsidRPr="00C55FF4">
        <w:rPr>
          <w:szCs w:val="24"/>
          <w:lang w:val="vi-VN"/>
        </w:rPr>
        <w:t>n định □ Không ổn định □</w:t>
      </w:r>
    </w:p>
    <w:p w14:paraId="1C9A4A95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Không có □</w:t>
      </w:r>
    </w:p>
    <w:p w14:paraId="662BED8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xã hội</w:t>
      </w:r>
    </w:p>
    <w:p w14:paraId="3E432A42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trường học, chợ, cơ s</w:t>
      </w:r>
      <w:r w:rsidRPr="00C55FF4">
        <w:rPr>
          <w:szCs w:val="24"/>
        </w:rPr>
        <w:t xml:space="preserve">ở </w:t>
      </w:r>
      <w:r w:rsidRPr="00C55FF4">
        <w:rPr>
          <w:szCs w:val="24"/>
          <w:lang w:val="vi-VN"/>
        </w:rPr>
        <w:t>y tế: Có đồng bộ □</w:t>
      </w:r>
      <w:r w:rsidRPr="00C55FF4">
        <w:rPr>
          <w:szCs w:val="24"/>
        </w:rPr>
        <w:t xml:space="preserve">               </w:t>
      </w:r>
      <w:r w:rsidRPr="00C55FF4">
        <w:rPr>
          <w:szCs w:val="24"/>
          <w:lang w:val="vi-VN"/>
        </w:rPr>
        <w:t xml:space="preserve">Không đồng bộ □ </w:t>
      </w:r>
    </w:p>
    <w:p w14:paraId="31B8E8E4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Khoảng cách gần nhất từ thửa đất đến:</w:t>
      </w:r>
    </w:p>
    <w:p w14:paraId="1DCB2E2C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Cơ sở y tế </w:t>
      </w:r>
      <w:r w:rsidRPr="00C55FF4">
        <w:rPr>
          <w:szCs w:val="24"/>
        </w:rPr>
        <w:t>……………………………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                  </w:t>
      </w:r>
      <w:r w:rsidRPr="00C55FF4">
        <w:rPr>
          <w:szCs w:val="24"/>
          <w:lang w:val="vi-VN"/>
        </w:rPr>
        <w:t xml:space="preserve">Chợ </w:t>
      </w:r>
      <w:r w:rsidRPr="00C55FF4">
        <w:rPr>
          <w:szCs w:val="24"/>
        </w:rPr>
        <w:t>………………m</w:t>
      </w:r>
    </w:p>
    <w:p w14:paraId="16B7226E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Trường học </w:t>
      </w:r>
      <w:r w:rsidRPr="00C55FF4">
        <w:rPr>
          <w:szCs w:val="24"/>
        </w:rPr>
        <w:t>…………………………</w:t>
      </w:r>
      <w:r w:rsidRPr="00C55FF4">
        <w:rPr>
          <w:szCs w:val="24"/>
          <w:lang w:val="vi-VN"/>
        </w:rPr>
        <w:t>m</w:t>
      </w:r>
    </w:p>
    <w:p w14:paraId="0AB0A4A4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an ninh, môi trường và pháp lý</w:t>
      </w:r>
    </w:p>
    <w:p w14:paraId="35A8D06A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Môi trường: Rất tốt □ Tốt □ Trung bình □ Kém □ Rất kém □</w:t>
      </w:r>
    </w:p>
    <w:p w14:paraId="28504C2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An ninh: Rất tốt □ Tốt □ Trung bình □ Kém □ Rất kém □</w:t>
      </w:r>
    </w:p>
    <w:p w14:paraId="2B852465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Hồ sơ pháp lý: Có Giấy chứng nhận □ Không có Giấy ch</w:t>
      </w:r>
      <w:r w:rsidRPr="00C55FF4">
        <w:rPr>
          <w:szCs w:val="24"/>
        </w:rPr>
        <w:t>ứ</w:t>
      </w:r>
      <w:r w:rsidRPr="00C55FF4">
        <w:rPr>
          <w:szCs w:val="24"/>
          <w:lang w:val="vi-VN"/>
        </w:rPr>
        <w:t>ng nhận □</w:t>
      </w:r>
    </w:p>
    <w:p w14:paraId="2DD1F615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khác có ảnh hư</w:t>
      </w:r>
      <w:r w:rsidRPr="00C55FF4">
        <w:rPr>
          <w:szCs w:val="24"/>
        </w:rPr>
        <w:t>ở</w:t>
      </w:r>
      <w:r w:rsidRPr="00C55FF4">
        <w:rPr>
          <w:szCs w:val="24"/>
          <w:lang w:val="vi-VN"/>
        </w:rPr>
        <w:t>ng đến giá đất (n</w:t>
      </w:r>
      <w:r w:rsidRPr="00C55FF4">
        <w:rPr>
          <w:szCs w:val="24"/>
        </w:rPr>
        <w:t>ế</w:t>
      </w:r>
      <w:r w:rsidRPr="00C55FF4">
        <w:rPr>
          <w:szCs w:val="24"/>
          <w:lang w:val="vi-VN"/>
        </w:rPr>
        <w:t>u có):</w:t>
      </w:r>
      <w:r w:rsidRPr="00C55FF4">
        <w:rPr>
          <w:szCs w:val="24"/>
        </w:rPr>
        <w:t xml:space="preserve">........................................................ </w:t>
      </w:r>
    </w:p>
    <w:p w14:paraId="6ADA50BA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14:paraId="5457EC40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tài s</w:t>
      </w:r>
      <w:r w:rsidRPr="00C55FF4">
        <w:rPr>
          <w:b/>
          <w:bCs/>
          <w:szCs w:val="24"/>
        </w:rPr>
        <w:t>ả</w:t>
      </w:r>
      <w:r w:rsidRPr="00C55FF4">
        <w:rPr>
          <w:b/>
          <w:bCs/>
          <w:szCs w:val="24"/>
          <w:lang w:val="vi-VN"/>
        </w:rPr>
        <w:t>n gắn liền với đất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1853"/>
        <w:gridCol w:w="1004"/>
        <w:gridCol w:w="1420"/>
        <w:gridCol w:w="1655"/>
        <w:gridCol w:w="1538"/>
        <w:gridCol w:w="1381"/>
      </w:tblGrid>
      <w:tr w:rsidR="00E00B36" w:rsidRPr="00C55FF4" w14:paraId="125C9706" w14:textId="77777777" w:rsidTr="00205A1C"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36AE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8C78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công trình (cấp nhà)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E0EF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Năm xây dựng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2F15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Tuổi thọ công trình (năm)</w:t>
            </w:r>
          </w:p>
        </w:tc>
        <w:tc>
          <w:tcPr>
            <w:tcW w:w="8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AEEA6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Diện tích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>n xây dựng (m</w:t>
            </w:r>
            <w:r w:rsidRPr="00C55FF4">
              <w:rPr>
                <w:b/>
                <w:bCs/>
                <w:szCs w:val="24"/>
                <w:vertAlign w:val="superscript"/>
                <w:lang w:val="vi-VN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5516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Đơn giá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>n xây dựng (đồng/m</w:t>
            </w:r>
            <w:r w:rsidRPr="00C55FF4">
              <w:rPr>
                <w:b/>
                <w:bCs/>
                <w:szCs w:val="24"/>
                <w:vertAlign w:val="superscript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7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ED5B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</w:t>
            </w:r>
            <w:r w:rsidRPr="00C55FF4">
              <w:rPr>
                <w:b/>
                <w:bCs/>
                <w:szCs w:val="24"/>
              </w:rPr>
              <w:t>ú</w:t>
            </w:r>
          </w:p>
        </w:tc>
      </w:tr>
      <w:tr w:rsidR="00E00B36" w:rsidRPr="00C55FF4" w14:paraId="7EDE5D40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884A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B40D1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28C23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6D803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98E87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DCE07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5A096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18BE57A2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C5A62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43E6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C2A8E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315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7F4A9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1DE7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18593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08403EAD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4A5C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ECBC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BCFC7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B2DA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01976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D6331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3166D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04245BBC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1159E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70CAA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DAD6C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2F602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4622D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71BB6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ED3E8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00B36" w:rsidRPr="00C55FF4" w14:paraId="760E263D" w14:textId="77777777" w:rsidTr="00205A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FE8EF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7BDB1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4F0DE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93CA5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865E2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936D0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8ADBE" w14:textId="77777777" w:rsidR="00E00B36" w:rsidRPr="00C55FF4" w:rsidRDefault="00E00B36" w:rsidP="00205A1C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17DDF8A9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00B36" w:rsidRPr="00C55FF4" w14:paraId="54D35A57" w14:textId="77777777" w:rsidTr="00205A1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20AB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71F94" w14:textId="77777777" w:rsidR="00E00B36" w:rsidRPr="00C55FF4" w:rsidRDefault="00E00B36" w:rsidP="00205A1C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4B3D92D2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14366C9E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 (3)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>i</w:t>
      </w:r>
      <w:r w:rsidRPr="00C55FF4">
        <w:rPr>
          <w:i/>
          <w:iCs/>
          <w:szCs w:val="24"/>
          <w:lang w:val="vi-VN"/>
        </w:rPr>
        <w:t xml:space="preserve"> rõ tên </w:t>
      </w:r>
      <w:r w:rsidRPr="00C55FF4">
        <w:rPr>
          <w:i/>
          <w:iCs/>
          <w:szCs w:val="24"/>
        </w:rPr>
        <w:t>tổ, cụm, đường phố, phố</w:t>
      </w:r>
    </w:p>
    <w:p w14:paraId="06F19336" w14:textId="77777777" w:rsidR="00E00B36" w:rsidRPr="00C55FF4" w:rsidRDefault="00E00B36" w:rsidP="00E00B3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</w:t>
      </w:r>
      <w:r w:rsidRPr="00C55FF4">
        <w:rPr>
          <w:i/>
          <w:iCs/>
          <w:szCs w:val="24"/>
        </w:rPr>
        <w:t>hoặc thời điểm trúng đấu giá.</w:t>
      </w:r>
    </w:p>
    <w:p w14:paraId="7CA93FBA" w14:textId="77777777" w:rsidR="005F114A" w:rsidRDefault="005F114A" w:rsidP="00E00B36"/>
    <w:p w14:paraId="03FEBCDB" w14:textId="77777777" w:rsidR="00E00B36" w:rsidRDefault="00E00B36" w:rsidP="00E00B36"/>
    <w:p w14:paraId="5E9FE1D1" w14:textId="77777777" w:rsidR="00E00B36" w:rsidRDefault="00E00B36" w:rsidP="00E00B36"/>
    <w:p w14:paraId="36A6FAF9" w14:textId="77777777" w:rsidR="00E00B36" w:rsidRDefault="00E00B36" w:rsidP="00E00B36"/>
    <w:p w14:paraId="3EF6F973" w14:textId="77777777" w:rsidR="00E00B36" w:rsidRPr="00E00B36" w:rsidRDefault="00E00B36" w:rsidP="00E00B36">
      <w:r w:rsidRPr="00E00B36">
        <w:rPr>
          <w:b/>
        </w:rPr>
        <w:t>Nguồn</w:t>
      </w:r>
      <w:r>
        <w:t>: Thông tư 69/2017/TT-BTNMT</w:t>
      </w:r>
    </w:p>
    <w:sectPr w:rsidR="00E00B36" w:rsidRPr="00E00B36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49E34" w14:textId="77777777" w:rsidR="00240B93" w:rsidRDefault="00240B93">
      <w:pPr>
        <w:spacing w:after="0" w:line="240" w:lineRule="auto"/>
      </w:pPr>
      <w:r>
        <w:separator/>
      </w:r>
    </w:p>
  </w:endnote>
  <w:endnote w:type="continuationSeparator" w:id="0">
    <w:p w14:paraId="341DE466" w14:textId="77777777" w:rsidR="00240B93" w:rsidRDefault="0024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3AC2" w14:textId="77777777" w:rsidR="00240B93" w:rsidRDefault="00240B93">
      <w:pPr>
        <w:spacing w:after="0" w:line="240" w:lineRule="auto"/>
      </w:pPr>
      <w:r>
        <w:separator/>
      </w:r>
    </w:p>
  </w:footnote>
  <w:footnote w:type="continuationSeparator" w:id="0">
    <w:p w14:paraId="447FCC1D" w14:textId="77777777" w:rsidR="00240B93" w:rsidRDefault="00240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636C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05A1C"/>
    <w:rsid w:val="00211CD2"/>
    <w:rsid w:val="00214438"/>
    <w:rsid w:val="00220596"/>
    <w:rsid w:val="00220B25"/>
    <w:rsid w:val="00226768"/>
    <w:rsid w:val="002305D4"/>
    <w:rsid w:val="00240B93"/>
    <w:rsid w:val="00241AB1"/>
    <w:rsid w:val="00243C17"/>
    <w:rsid w:val="00250299"/>
    <w:rsid w:val="002512AB"/>
    <w:rsid w:val="002527DE"/>
    <w:rsid w:val="00257C78"/>
    <w:rsid w:val="002753EA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5F114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0B36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08FB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C5444"/>
  <w15:chartTrackingRefBased/>
  <w15:docId w15:val="{94AAA8DF-45FF-4830-A581-3736C1E1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2790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