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7FCD" w14:textId="77777777" w:rsidR="001954A6" w:rsidRPr="001954A6" w:rsidRDefault="001954A6" w:rsidP="001954A6">
      <w:pPr>
        <w:spacing w:before="120" w:line="276" w:lineRule="auto"/>
        <w:jc w:val="right"/>
        <w:rPr>
          <w:rFonts w:ascii="Times New Roman" w:hAnsi="Times New Roman"/>
          <w:iCs/>
          <w:sz w:val="24"/>
          <w:szCs w:val="24"/>
        </w:rPr>
      </w:pPr>
      <w:r w:rsidRPr="001954A6">
        <w:rPr>
          <w:rFonts w:ascii="Times New Roman" w:hAnsi="Times New Roman"/>
          <w:iCs/>
          <w:sz w:val="24"/>
          <w:szCs w:val="24"/>
        </w:rPr>
        <w:t>Mẫu số 11/PKT-TCTHADS/CTHADS/CCTHADS</w:t>
      </w:r>
    </w:p>
    <w:p w14:paraId="136591A6" w14:textId="77777777" w:rsidR="001954A6" w:rsidRPr="001954A6" w:rsidRDefault="001954A6" w:rsidP="001954A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A914D4C" w14:textId="77777777" w:rsidR="001954A6" w:rsidRPr="001954A6" w:rsidRDefault="001954A6" w:rsidP="001954A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1954A6">
        <w:rPr>
          <w:rFonts w:ascii="Times New Roman" w:hAnsi="Times New Roman"/>
          <w:b/>
          <w:sz w:val="24"/>
          <w:szCs w:val="24"/>
        </w:rPr>
        <w:t>PHIẾU TỰ KIỂM TRA HỒ SƠ VỀ BỒI THƯỜNG NHÀ NƯỚC</w:t>
      </w:r>
    </w:p>
    <w:p w14:paraId="734F2BBB" w14:textId="77777777" w:rsidR="001954A6" w:rsidRPr="001954A6" w:rsidRDefault="001954A6" w:rsidP="001954A6">
      <w:pPr>
        <w:spacing w:before="120" w:line="276" w:lineRule="auto"/>
        <w:jc w:val="center"/>
        <w:rPr>
          <w:rFonts w:ascii="Times New Roman" w:hAnsi="Times New Roman"/>
          <w:i/>
          <w:sz w:val="24"/>
          <w:szCs w:val="24"/>
        </w:rPr>
      </w:pPr>
      <w:r w:rsidRPr="001954A6">
        <w:rPr>
          <w:rFonts w:ascii="Times New Roman" w:hAnsi="Times New Roman"/>
          <w:i/>
          <w:sz w:val="24"/>
          <w:szCs w:val="24"/>
        </w:rPr>
        <w:t xml:space="preserve"> (Ban hành kèm theo Quy chế kiểm tra)</w:t>
      </w:r>
    </w:p>
    <w:p w14:paraId="3F4D9DF1" w14:textId="77777777" w:rsidR="001954A6" w:rsidRPr="001954A6" w:rsidRDefault="001954A6" w:rsidP="001954A6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1954A6">
        <w:rPr>
          <w:rFonts w:ascii="Times New Roman" w:hAnsi="Times New Roman"/>
          <w:sz w:val="24"/>
          <w:szCs w:val="24"/>
        </w:rPr>
        <w:t>- Đơn yêu cầu bồi thường: Số, ngày, tháng, năm</w:t>
      </w:r>
    </w:p>
    <w:p w14:paraId="1FB10DE1" w14:textId="77777777" w:rsidR="001954A6" w:rsidRPr="001954A6" w:rsidRDefault="001954A6" w:rsidP="001954A6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1954A6">
        <w:rPr>
          <w:rFonts w:ascii="Times New Roman" w:hAnsi="Times New Roman"/>
          <w:b/>
          <w:sz w:val="24"/>
          <w:szCs w:val="24"/>
        </w:rPr>
        <w:t xml:space="preserve">- </w:t>
      </w:r>
      <w:r w:rsidRPr="001954A6">
        <w:rPr>
          <w:rFonts w:ascii="Times New Roman" w:hAnsi="Times New Roman"/>
          <w:sz w:val="24"/>
          <w:szCs w:val="24"/>
        </w:rPr>
        <w:t>Bản án/ quyết định giải quyết bồi thường có hiệu lực pháp luật: Số, ngày, tháng, năm</w:t>
      </w:r>
    </w:p>
    <w:p w14:paraId="666E36B8" w14:textId="77777777" w:rsidR="001954A6" w:rsidRPr="001954A6" w:rsidRDefault="001954A6" w:rsidP="001954A6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1954A6">
        <w:rPr>
          <w:rFonts w:ascii="Times New Roman" w:hAnsi="Times New Roman"/>
          <w:b/>
          <w:sz w:val="24"/>
          <w:szCs w:val="24"/>
        </w:rPr>
        <w:t>-</w:t>
      </w:r>
      <w:r w:rsidRPr="001954A6">
        <w:rPr>
          <w:rFonts w:ascii="Times New Roman" w:hAnsi="Times New Roman"/>
          <w:sz w:val="24"/>
          <w:szCs w:val="24"/>
        </w:rPr>
        <w:t xml:space="preserve"> Người yêu cầu bồi thường:</w:t>
      </w:r>
    </w:p>
    <w:p w14:paraId="2D3623B6" w14:textId="77777777" w:rsidR="001954A6" w:rsidRPr="001954A6" w:rsidRDefault="001954A6" w:rsidP="001954A6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1954A6">
        <w:rPr>
          <w:rFonts w:ascii="Times New Roman" w:hAnsi="Times New Roman"/>
          <w:sz w:val="24"/>
          <w:szCs w:val="24"/>
        </w:rPr>
        <w:t xml:space="preserve">- Cơ quan có trách nhiệm bồi thường: </w:t>
      </w:r>
    </w:p>
    <w:p w14:paraId="1104C20E" w14:textId="77777777" w:rsidR="001954A6" w:rsidRPr="001954A6" w:rsidRDefault="001954A6" w:rsidP="001954A6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1954A6">
        <w:rPr>
          <w:rFonts w:ascii="Times New Roman" w:hAnsi="Times New Roman"/>
          <w:sz w:val="24"/>
          <w:szCs w:val="24"/>
        </w:rPr>
        <w:t>- Số tiền phải bồi thường:</w:t>
      </w:r>
    </w:p>
    <w:p w14:paraId="7E954AC1" w14:textId="77777777" w:rsidR="001954A6" w:rsidRPr="001954A6" w:rsidRDefault="001954A6" w:rsidP="001954A6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1954A6">
        <w:rPr>
          <w:rFonts w:ascii="Times New Roman" w:hAnsi="Times New Roman"/>
          <w:sz w:val="24"/>
          <w:szCs w:val="24"/>
        </w:rPr>
        <w:t>+ Số tiền phải bồi thường theo yêu cầu bồi thường:</w:t>
      </w:r>
    </w:p>
    <w:p w14:paraId="4061CCBE" w14:textId="77777777" w:rsidR="001954A6" w:rsidRPr="001954A6" w:rsidRDefault="001954A6" w:rsidP="001954A6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1954A6">
        <w:rPr>
          <w:rFonts w:ascii="Times New Roman" w:hAnsi="Times New Roman"/>
          <w:sz w:val="24"/>
          <w:szCs w:val="24"/>
        </w:rPr>
        <w:t xml:space="preserve">+ Số tiền phải bồi thường theo bản án/quyết định giải quyết bồi thường có hiệu lực pháp luật: </w:t>
      </w:r>
    </w:p>
    <w:p w14:paraId="02F86DF8" w14:textId="77777777" w:rsidR="001954A6" w:rsidRPr="001954A6" w:rsidRDefault="001954A6" w:rsidP="001954A6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119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827"/>
        <w:gridCol w:w="851"/>
        <w:gridCol w:w="850"/>
        <w:gridCol w:w="993"/>
        <w:gridCol w:w="1134"/>
        <w:gridCol w:w="992"/>
        <w:gridCol w:w="992"/>
        <w:gridCol w:w="992"/>
      </w:tblGrid>
      <w:tr w:rsidR="001954A6" w:rsidRPr="001954A6" w14:paraId="0779F3F2" w14:textId="77777777" w:rsidTr="001954A6">
        <w:tc>
          <w:tcPr>
            <w:tcW w:w="568" w:type="dxa"/>
            <w:vMerge w:val="restart"/>
          </w:tcPr>
          <w:p w14:paraId="0F9F6783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827" w:type="dxa"/>
            <w:vMerge w:val="restart"/>
          </w:tcPr>
          <w:p w14:paraId="7152CAB4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Công việc phải thực hiện</w:t>
            </w:r>
          </w:p>
        </w:tc>
        <w:tc>
          <w:tcPr>
            <w:tcW w:w="851" w:type="dxa"/>
            <w:vMerge w:val="restart"/>
          </w:tcPr>
          <w:p w14:paraId="1037627D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Ngày ra văn bản</w:t>
            </w:r>
          </w:p>
        </w:tc>
        <w:tc>
          <w:tcPr>
            <w:tcW w:w="850" w:type="dxa"/>
            <w:vMerge w:val="restart"/>
          </w:tcPr>
          <w:p w14:paraId="37CA1C12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Ngày thực hiện hành vi</w:t>
            </w:r>
          </w:p>
        </w:tc>
        <w:tc>
          <w:tcPr>
            <w:tcW w:w="4111" w:type="dxa"/>
            <w:gridSpan w:val="4"/>
          </w:tcPr>
          <w:p w14:paraId="5FA39D07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Nhận xét</w:t>
            </w:r>
          </w:p>
        </w:tc>
        <w:tc>
          <w:tcPr>
            <w:tcW w:w="992" w:type="dxa"/>
            <w:vMerge w:val="restart"/>
          </w:tcPr>
          <w:p w14:paraId="22CC021E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1954A6" w:rsidRPr="001954A6" w14:paraId="029D7391" w14:textId="77777777" w:rsidTr="001954A6">
        <w:tc>
          <w:tcPr>
            <w:tcW w:w="568" w:type="dxa"/>
            <w:vMerge/>
          </w:tcPr>
          <w:p w14:paraId="6C90437C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7579CB34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5C757E1A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14:paraId="2273A129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 w:val="restart"/>
          </w:tcPr>
          <w:p w14:paraId="48FA6315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Đúng quy định</w:t>
            </w:r>
          </w:p>
        </w:tc>
        <w:tc>
          <w:tcPr>
            <w:tcW w:w="3118" w:type="dxa"/>
            <w:gridSpan w:val="3"/>
          </w:tcPr>
          <w:p w14:paraId="48B7F784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Vi phạm</w:t>
            </w:r>
          </w:p>
        </w:tc>
        <w:tc>
          <w:tcPr>
            <w:tcW w:w="992" w:type="dxa"/>
            <w:vMerge/>
          </w:tcPr>
          <w:p w14:paraId="549F6974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954A6" w:rsidRPr="001954A6" w14:paraId="51D6AB71" w14:textId="77777777" w:rsidTr="001954A6">
        <w:tc>
          <w:tcPr>
            <w:tcW w:w="568" w:type="dxa"/>
            <w:vMerge/>
          </w:tcPr>
          <w:p w14:paraId="6D672EC8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2A7A95D6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3BD301CB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14:paraId="28F8946D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6362DE9B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02C54F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Thời hạn</w:t>
            </w:r>
          </w:p>
        </w:tc>
        <w:tc>
          <w:tcPr>
            <w:tcW w:w="992" w:type="dxa"/>
          </w:tcPr>
          <w:p w14:paraId="7C586234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Điều luật</w:t>
            </w:r>
          </w:p>
        </w:tc>
        <w:tc>
          <w:tcPr>
            <w:tcW w:w="992" w:type="dxa"/>
          </w:tcPr>
          <w:p w14:paraId="65BC646B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Nội dung khác</w:t>
            </w:r>
          </w:p>
        </w:tc>
        <w:tc>
          <w:tcPr>
            <w:tcW w:w="992" w:type="dxa"/>
            <w:vMerge/>
          </w:tcPr>
          <w:p w14:paraId="07653CB5" w14:textId="77777777" w:rsidR="001954A6" w:rsidRPr="001954A6" w:rsidRDefault="001954A6" w:rsidP="001954A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954A6" w:rsidRPr="001954A6" w14:paraId="5489470A" w14:textId="77777777" w:rsidTr="001954A6">
        <w:tc>
          <w:tcPr>
            <w:tcW w:w="568" w:type="dxa"/>
          </w:tcPr>
          <w:p w14:paraId="337BF70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3827" w:type="dxa"/>
          </w:tcPr>
          <w:p w14:paraId="35C08D61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Trình tự, thủ tục thực hiện bồi thường nhà nước căn cứ bản án, quyết định của Tòa án</w:t>
            </w:r>
          </w:p>
        </w:tc>
        <w:tc>
          <w:tcPr>
            <w:tcW w:w="851" w:type="dxa"/>
          </w:tcPr>
          <w:p w14:paraId="36FC80CE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FE62C04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0C334C61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05DE30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7298CB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0080194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E314DFA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07741F77" w14:textId="77777777" w:rsidTr="001954A6">
        <w:tc>
          <w:tcPr>
            <w:tcW w:w="568" w:type="dxa"/>
          </w:tcPr>
          <w:p w14:paraId="31771C3B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1.</w:t>
            </w:r>
          </w:p>
        </w:tc>
        <w:tc>
          <w:tcPr>
            <w:tcW w:w="3827" w:type="dxa"/>
          </w:tcPr>
          <w:p w14:paraId="4182D5DB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 xml:space="preserve">Vào sổ tiếp nhận bản án của Tòa án </w:t>
            </w:r>
          </w:p>
        </w:tc>
        <w:tc>
          <w:tcPr>
            <w:tcW w:w="851" w:type="dxa"/>
          </w:tcPr>
          <w:p w14:paraId="535304E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2F003A9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CC939E5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BED552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A0A5712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9BB34CB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DE50EC2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2EAC4F85" w14:textId="77777777" w:rsidTr="001954A6">
        <w:tc>
          <w:tcPr>
            <w:tcW w:w="568" w:type="dxa"/>
          </w:tcPr>
          <w:p w14:paraId="0CE7DCCB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2.</w:t>
            </w:r>
          </w:p>
        </w:tc>
        <w:tc>
          <w:tcPr>
            <w:tcW w:w="3827" w:type="dxa"/>
          </w:tcPr>
          <w:p w14:paraId="360E12F1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>Lập hồ sơ đề nghị cấp kinh phí bồi thường gửi cơ quan tài chính có thẩm quyền xem xét, thẩm định</w:t>
            </w:r>
          </w:p>
        </w:tc>
        <w:tc>
          <w:tcPr>
            <w:tcW w:w="851" w:type="dxa"/>
          </w:tcPr>
          <w:p w14:paraId="54F96E0F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0000C5F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CE7409A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A60E3D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37D2DEC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457A901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1FB3EFD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5FC0900F" w14:textId="77777777" w:rsidTr="001954A6">
        <w:tc>
          <w:tcPr>
            <w:tcW w:w="568" w:type="dxa"/>
          </w:tcPr>
          <w:p w14:paraId="2373727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3.</w:t>
            </w:r>
          </w:p>
        </w:tc>
        <w:tc>
          <w:tcPr>
            <w:tcW w:w="3827" w:type="dxa"/>
          </w:tcPr>
          <w:p w14:paraId="1EFB0E35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>Thông báo về việc chi trả kinh phí bồi thường</w:t>
            </w:r>
          </w:p>
        </w:tc>
        <w:tc>
          <w:tcPr>
            <w:tcW w:w="851" w:type="dxa"/>
          </w:tcPr>
          <w:p w14:paraId="205CCBF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3098BDD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40475B8D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9007E4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C8B7D3D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E50449B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864D808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1DC78D2B" w14:textId="77777777" w:rsidTr="001954A6">
        <w:tc>
          <w:tcPr>
            <w:tcW w:w="568" w:type="dxa"/>
          </w:tcPr>
          <w:p w14:paraId="7963718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4.</w:t>
            </w:r>
          </w:p>
        </w:tc>
        <w:tc>
          <w:tcPr>
            <w:tcW w:w="3827" w:type="dxa"/>
          </w:tcPr>
          <w:p w14:paraId="77073F53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pacing w:val="-4"/>
                <w:sz w:val="24"/>
                <w:szCs w:val="24"/>
              </w:rPr>
              <w:t>Chi trả cho người bị thiệt hại</w:t>
            </w:r>
          </w:p>
        </w:tc>
        <w:tc>
          <w:tcPr>
            <w:tcW w:w="851" w:type="dxa"/>
          </w:tcPr>
          <w:p w14:paraId="6C1559F2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A28906E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513974A5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3CCFFC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03BB8E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3F1B9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E1243FF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43900F36" w14:textId="77777777" w:rsidTr="001954A6">
        <w:tc>
          <w:tcPr>
            <w:tcW w:w="568" w:type="dxa"/>
          </w:tcPr>
          <w:p w14:paraId="0B7F6418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3827" w:type="dxa"/>
          </w:tcPr>
          <w:p w14:paraId="312FAC69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 xml:space="preserve">Trình tự, thủ tục trường hợp bồi </w:t>
            </w:r>
            <w:r w:rsidRPr="001954A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thường nhà nước căn cứ QĐGQKN, KLTC</w:t>
            </w:r>
          </w:p>
        </w:tc>
        <w:tc>
          <w:tcPr>
            <w:tcW w:w="851" w:type="dxa"/>
          </w:tcPr>
          <w:p w14:paraId="0CF5FAC2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3A1AA4F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7C0F7DA0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5356A9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309532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BD86620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7D28DA0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2AB37F55" w14:textId="77777777" w:rsidTr="001954A6">
        <w:tc>
          <w:tcPr>
            <w:tcW w:w="568" w:type="dxa"/>
          </w:tcPr>
          <w:p w14:paraId="08A46D8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1.</w:t>
            </w:r>
          </w:p>
        </w:tc>
        <w:tc>
          <w:tcPr>
            <w:tcW w:w="3827" w:type="dxa"/>
          </w:tcPr>
          <w:p w14:paraId="270A7E8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>Vào sổ đối với đơn yêu cầu giải quyết bồi thường.</w:t>
            </w:r>
          </w:p>
        </w:tc>
        <w:tc>
          <w:tcPr>
            <w:tcW w:w="851" w:type="dxa"/>
          </w:tcPr>
          <w:p w14:paraId="58A4DA82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75F826B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61B30DE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2E8100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F17BA5D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C5541B3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DC6478C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49EEC495" w14:textId="77777777" w:rsidTr="001954A6">
        <w:tc>
          <w:tcPr>
            <w:tcW w:w="568" w:type="dxa"/>
          </w:tcPr>
          <w:p w14:paraId="43289F91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2.</w:t>
            </w:r>
          </w:p>
        </w:tc>
        <w:tc>
          <w:tcPr>
            <w:tcW w:w="3827" w:type="dxa"/>
          </w:tcPr>
          <w:p w14:paraId="087E66A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>Cử người giải quyết yêu cầu bồi thường</w:t>
            </w:r>
          </w:p>
        </w:tc>
        <w:tc>
          <w:tcPr>
            <w:tcW w:w="851" w:type="dxa"/>
          </w:tcPr>
          <w:p w14:paraId="7434DA80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AAF456E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21075A3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1CADDF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1471F34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84C389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04E6112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747CB63A" w14:textId="77777777" w:rsidTr="001954A6">
        <w:tc>
          <w:tcPr>
            <w:tcW w:w="568" w:type="dxa"/>
          </w:tcPr>
          <w:p w14:paraId="67F8682F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3.</w:t>
            </w:r>
          </w:p>
        </w:tc>
        <w:tc>
          <w:tcPr>
            <w:tcW w:w="3827" w:type="dxa"/>
          </w:tcPr>
          <w:p w14:paraId="3FC1CE08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>Xác minh thiệt hại</w:t>
            </w:r>
          </w:p>
        </w:tc>
        <w:tc>
          <w:tcPr>
            <w:tcW w:w="851" w:type="dxa"/>
          </w:tcPr>
          <w:p w14:paraId="0909E585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BB6E646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2ACE5CC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F878D6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040664A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1A0CF5F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140229C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65E36F8E" w14:textId="77777777" w:rsidTr="001954A6">
        <w:tc>
          <w:tcPr>
            <w:tcW w:w="568" w:type="dxa"/>
          </w:tcPr>
          <w:p w14:paraId="6F67BD10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4.</w:t>
            </w:r>
          </w:p>
        </w:tc>
        <w:tc>
          <w:tcPr>
            <w:tcW w:w="3827" w:type="dxa"/>
          </w:tcPr>
          <w:p w14:paraId="79CD0186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>Thương lượng</w:t>
            </w:r>
          </w:p>
        </w:tc>
        <w:tc>
          <w:tcPr>
            <w:tcW w:w="851" w:type="dxa"/>
          </w:tcPr>
          <w:p w14:paraId="48C0757A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A67B6A5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7D68BF2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C378A4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1F7E820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E90BE1B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1DA11A3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485E5236" w14:textId="77777777" w:rsidTr="001954A6">
        <w:tc>
          <w:tcPr>
            <w:tcW w:w="568" w:type="dxa"/>
          </w:tcPr>
          <w:p w14:paraId="613B9684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5.</w:t>
            </w:r>
          </w:p>
        </w:tc>
        <w:tc>
          <w:tcPr>
            <w:tcW w:w="3827" w:type="dxa"/>
          </w:tcPr>
          <w:p w14:paraId="460A306D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>Quyết định giải quyết bồi thường</w:t>
            </w:r>
          </w:p>
        </w:tc>
        <w:tc>
          <w:tcPr>
            <w:tcW w:w="851" w:type="dxa"/>
          </w:tcPr>
          <w:p w14:paraId="0FF0A3B6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DC535FD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1B4FF95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BDB459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3BC7D2C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11AB55C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8AC62FD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737173A3" w14:textId="77777777" w:rsidTr="001954A6">
        <w:tc>
          <w:tcPr>
            <w:tcW w:w="568" w:type="dxa"/>
          </w:tcPr>
          <w:p w14:paraId="6584B456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6.</w:t>
            </w:r>
          </w:p>
        </w:tc>
        <w:tc>
          <w:tcPr>
            <w:tcW w:w="3827" w:type="dxa"/>
          </w:tcPr>
          <w:p w14:paraId="2F07357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>Chuyển giao quyết định giải quyết bồi thường</w:t>
            </w:r>
          </w:p>
        </w:tc>
        <w:tc>
          <w:tcPr>
            <w:tcW w:w="851" w:type="dxa"/>
          </w:tcPr>
          <w:p w14:paraId="429AD120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855899F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48D802A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7A9836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12E17FF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5B7D4F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0E31A3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14784CBB" w14:textId="77777777" w:rsidTr="001954A6">
        <w:tc>
          <w:tcPr>
            <w:tcW w:w="568" w:type="dxa"/>
          </w:tcPr>
          <w:p w14:paraId="626E353D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7.</w:t>
            </w:r>
          </w:p>
        </w:tc>
        <w:tc>
          <w:tcPr>
            <w:tcW w:w="3827" w:type="dxa"/>
          </w:tcPr>
          <w:p w14:paraId="38FD5D45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>Lập hồ sơ đề nghị cấp kinh phí bồi thường gửi cơ quan tài chính có thẩm quyền xem xét, thẩm định</w:t>
            </w:r>
          </w:p>
        </w:tc>
        <w:tc>
          <w:tcPr>
            <w:tcW w:w="851" w:type="dxa"/>
          </w:tcPr>
          <w:p w14:paraId="6AF0006C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44D1FB4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6DC60897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447EA4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BBB481A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AC9BDD9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8514B6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0D301CE3" w14:textId="77777777" w:rsidTr="001954A6">
        <w:tc>
          <w:tcPr>
            <w:tcW w:w="568" w:type="dxa"/>
          </w:tcPr>
          <w:p w14:paraId="662467C4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8.</w:t>
            </w:r>
          </w:p>
        </w:tc>
        <w:tc>
          <w:tcPr>
            <w:tcW w:w="3827" w:type="dxa"/>
          </w:tcPr>
          <w:p w14:paraId="1DADAF22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 xml:space="preserve">Thông báo về việc chi trả kinh phí bồi thường </w:t>
            </w:r>
          </w:p>
        </w:tc>
        <w:tc>
          <w:tcPr>
            <w:tcW w:w="851" w:type="dxa"/>
          </w:tcPr>
          <w:p w14:paraId="2B247888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130B054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3E965D3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F42B4B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12D9558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C7142E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C5DFFEF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4A6" w:rsidRPr="001954A6" w14:paraId="192903F0" w14:textId="77777777" w:rsidTr="001954A6">
        <w:tc>
          <w:tcPr>
            <w:tcW w:w="568" w:type="dxa"/>
          </w:tcPr>
          <w:p w14:paraId="09D0F8A0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9.</w:t>
            </w:r>
          </w:p>
        </w:tc>
        <w:tc>
          <w:tcPr>
            <w:tcW w:w="3827" w:type="dxa"/>
          </w:tcPr>
          <w:p w14:paraId="30DEC288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4A6">
              <w:rPr>
                <w:rFonts w:ascii="Times New Roman" w:hAnsi="Times New Roman"/>
                <w:sz w:val="24"/>
                <w:szCs w:val="24"/>
              </w:rPr>
              <w:t>Chi trả cho người bị thiệt hại</w:t>
            </w:r>
          </w:p>
        </w:tc>
        <w:tc>
          <w:tcPr>
            <w:tcW w:w="851" w:type="dxa"/>
          </w:tcPr>
          <w:p w14:paraId="6CD99BEB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33F6F45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639C8F4B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321960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5042549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B1717D9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FFA8766" w14:textId="77777777" w:rsidR="001954A6" w:rsidRPr="001954A6" w:rsidRDefault="001954A6" w:rsidP="001954A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588C449" w14:textId="77777777" w:rsidR="001954A6" w:rsidRPr="001954A6" w:rsidRDefault="001954A6" w:rsidP="001954A6">
      <w:pPr>
        <w:spacing w:before="120" w:line="276" w:lineRule="auto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7ADF03E6" w14:textId="77777777" w:rsidR="001954A6" w:rsidRPr="001954A6" w:rsidRDefault="001954A6" w:rsidP="001954A6">
      <w:pPr>
        <w:spacing w:before="120" w:line="276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1954A6">
        <w:rPr>
          <w:rFonts w:ascii="Times New Roman" w:hAnsi="Times New Roman"/>
          <w:b/>
          <w:i/>
          <w:sz w:val="24"/>
          <w:szCs w:val="24"/>
        </w:rPr>
        <w:t>* Ghi chú:</w:t>
      </w:r>
    </w:p>
    <w:p w14:paraId="58A59786" w14:textId="77777777" w:rsidR="001954A6" w:rsidRPr="001954A6" w:rsidRDefault="001954A6" w:rsidP="001954A6">
      <w:pPr>
        <w:spacing w:before="120" w:line="276" w:lineRule="auto"/>
        <w:ind w:firstLine="567"/>
        <w:jc w:val="both"/>
        <w:rPr>
          <w:rFonts w:ascii="Times New Roman" w:hAnsi="Times New Roman"/>
          <w:i/>
          <w:sz w:val="24"/>
          <w:szCs w:val="24"/>
        </w:rPr>
      </w:pPr>
      <w:r w:rsidRPr="001954A6">
        <w:rPr>
          <w:rFonts w:ascii="Times New Roman" w:hAnsi="Times New Roman"/>
          <w:i/>
          <w:sz w:val="24"/>
          <w:szCs w:val="24"/>
        </w:rPr>
        <w:t xml:space="preserve">- Tại mục </w:t>
      </w:r>
      <w:r w:rsidRPr="001954A6">
        <w:rPr>
          <w:rFonts w:ascii="Times New Roman" w:hAnsi="Times New Roman"/>
          <w:b/>
          <w:i/>
          <w:sz w:val="24"/>
          <w:szCs w:val="24"/>
        </w:rPr>
        <w:t>Thời hạn</w:t>
      </w:r>
      <w:r w:rsidRPr="001954A6">
        <w:rPr>
          <w:rFonts w:ascii="Times New Roman" w:hAnsi="Times New Roman"/>
          <w:i/>
          <w:sz w:val="24"/>
          <w:szCs w:val="24"/>
        </w:rPr>
        <w:t xml:space="preserve"> ghi rõ thời hạn vi phạm cụ thể.</w:t>
      </w:r>
    </w:p>
    <w:p w14:paraId="63B2CB04" w14:textId="77777777" w:rsidR="001954A6" w:rsidRPr="001954A6" w:rsidRDefault="001954A6" w:rsidP="001954A6">
      <w:pPr>
        <w:spacing w:before="120" w:line="276" w:lineRule="auto"/>
        <w:ind w:left="567"/>
        <w:jc w:val="both"/>
        <w:rPr>
          <w:rFonts w:ascii="Times New Roman" w:hAnsi="Times New Roman"/>
          <w:i/>
          <w:sz w:val="24"/>
          <w:szCs w:val="24"/>
        </w:rPr>
      </w:pPr>
      <w:r w:rsidRPr="001954A6">
        <w:rPr>
          <w:rFonts w:ascii="Times New Roman" w:hAnsi="Times New Roman"/>
          <w:i/>
          <w:sz w:val="24"/>
          <w:szCs w:val="24"/>
        </w:rPr>
        <w:t xml:space="preserve">- Tại mục </w:t>
      </w:r>
      <w:r w:rsidRPr="001954A6">
        <w:rPr>
          <w:rFonts w:ascii="Times New Roman" w:hAnsi="Times New Roman"/>
          <w:b/>
          <w:i/>
          <w:sz w:val="24"/>
          <w:szCs w:val="24"/>
        </w:rPr>
        <w:t xml:space="preserve">Nội dung khác </w:t>
      </w:r>
      <w:r w:rsidRPr="001954A6">
        <w:rPr>
          <w:rFonts w:ascii="Times New Roman" w:hAnsi="Times New Roman"/>
          <w:i/>
          <w:sz w:val="24"/>
          <w:szCs w:val="24"/>
        </w:rPr>
        <w:t xml:space="preserve">ghi rõ các vi phạm về mặt nội dung. </w:t>
      </w:r>
    </w:p>
    <w:tbl>
      <w:tblPr>
        <w:tblW w:w="10916" w:type="dxa"/>
        <w:tblInd w:w="-176" w:type="dxa"/>
        <w:tblLook w:val="04A0" w:firstRow="1" w:lastRow="0" w:firstColumn="1" w:lastColumn="0" w:noHBand="0" w:noVBand="1"/>
      </w:tblPr>
      <w:tblGrid>
        <w:gridCol w:w="6096"/>
        <w:gridCol w:w="4820"/>
      </w:tblGrid>
      <w:tr w:rsidR="001954A6" w:rsidRPr="001954A6" w14:paraId="208442C8" w14:textId="77777777" w:rsidTr="001954A6">
        <w:tc>
          <w:tcPr>
            <w:tcW w:w="6096" w:type="dxa"/>
          </w:tcPr>
          <w:p w14:paraId="5D234266" w14:textId="77777777" w:rsidR="001954A6" w:rsidRPr="001954A6" w:rsidRDefault="001954A6" w:rsidP="001954A6">
            <w:pPr>
              <w:pStyle w:val="ListParagraph"/>
              <w:spacing w:before="120"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CB73D1D" w14:textId="77777777" w:rsidR="001954A6" w:rsidRPr="001954A6" w:rsidRDefault="001954A6" w:rsidP="001954A6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hAnsi="Times New Roman"/>
                <w:b/>
                <w:sz w:val="24"/>
                <w:szCs w:val="24"/>
              </w:rPr>
              <w:t>THỦ TRƯỞNG CƠ QUAN, ĐƠN VỊ</w:t>
            </w:r>
          </w:p>
          <w:p w14:paraId="0CB05742" w14:textId="77777777" w:rsidR="001954A6" w:rsidRPr="001954A6" w:rsidRDefault="001954A6" w:rsidP="001954A6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eastAsia="Times New Roman" w:hAnsi="Times New Roman"/>
                <w:i/>
                <w:sz w:val="24"/>
                <w:szCs w:val="24"/>
              </w:rPr>
              <w:t>Ký, ghi rõ họ tên)</w:t>
            </w:r>
          </w:p>
        </w:tc>
        <w:tc>
          <w:tcPr>
            <w:tcW w:w="4820" w:type="dxa"/>
          </w:tcPr>
          <w:p w14:paraId="64102AA8" w14:textId="77777777" w:rsidR="001954A6" w:rsidRPr="001954A6" w:rsidRDefault="001954A6" w:rsidP="001954A6">
            <w:pPr>
              <w:pStyle w:val="ListParagraph"/>
              <w:spacing w:before="120" w:after="0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r w:rsidRPr="001954A6">
              <w:rPr>
                <w:rFonts w:ascii="Times New Roman" w:hAnsi="Times New Roman"/>
                <w:i/>
                <w:sz w:val="24"/>
                <w:szCs w:val="24"/>
              </w:rPr>
              <w:t xml:space="preserve">………., ngày     tháng      năm    </w:t>
            </w:r>
          </w:p>
          <w:p w14:paraId="5B416B43" w14:textId="77777777" w:rsidR="001954A6" w:rsidRPr="001954A6" w:rsidRDefault="001954A6" w:rsidP="001954A6">
            <w:pPr>
              <w:pStyle w:val="ListParagraph"/>
              <w:spacing w:before="120" w:after="0"/>
              <w:ind w:left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954A6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TIẾN HÀNH KIỂM TRA</w:t>
            </w:r>
          </w:p>
          <w:p w14:paraId="77BCC952" w14:textId="77777777" w:rsidR="001954A6" w:rsidRPr="001954A6" w:rsidRDefault="001954A6" w:rsidP="001954A6">
            <w:pPr>
              <w:pStyle w:val="ListParagraph"/>
              <w:spacing w:before="120" w:after="0"/>
              <w:ind w:left="0" w:firstLine="7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1954A6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14:paraId="0D02AD07" w14:textId="77777777" w:rsidR="001954A6" w:rsidRPr="001954A6" w:rsidRDefault="001954A6" w:rsidP="001954A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3AB4AC20" w14:textId="77777777" w:rsidR="00513385" w:rsidRPr="001954A6" w:rsidRDefault="00513385" w:rsidP="001954A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1954A6" w:rsidSect="001954A6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4A6"/>
    <w:rsid w:val="001954A6"/>
    <w:rsid w:val="00513385"/>
    <w:rsid w:val="009B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ACC5DF"/>
  <w15:chartTrackingRefBased/>
  <w15:docId w15:val="{9C8A483A-6363-42F4-AD07-59E2915E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4A6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