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F7596" w14:textId="77777777" w:rsidR="00B07B06" w:rsidRPr="00B07B06" w:rsidRDefault="00B07B06" w:rsidP="00B07B06">
      <w:pPr>
        <w:spacing w:before="120" w:line="276" w:lineRule="auto"/>
        <w:jc w:val="right"/>
        <w:rPr>
          <w:rFonts w:ascii="Times New Roman" w:hAnsi="Times New Roman"/>
          <w:iCs/>
          <w:sz w:val="24"/>
          <w:szCs w:val="24"/>
        </w:rPr>
      </w:pPr>
      <w:r w:rsidRPr="00B07B06">
        <w:rPr>
          <w:rFonts w:ascii="Times New Roman" w:hAnsi="Times New Roman"/>
          <w:iCs/>
          <w:sz w:val="24"/>
          <w:szCs w:val="24"/>
        </w:rPr>
        <w:t>Mẫu số 13/PKT-TCTHADS/CTHADS/CCTHADS</w:t>
      </w:r>
    </w:p>
    <w:p w14:paraId="3ABEEBE3" w14:textId="77777777" w:rsidR="00B07B06" w:rsidRPr="00B07B06" w:rsidRDefault="00B07B06" w:rsidP="00B07B06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B07B06">
        <w:rPr>
          <w:rFonts w:ascii="Times New Roman" w:hAnsi="Times New Roman"/>
          <w:b/>
          <w:sz w:val="24"/>
          <w:szCs w:val="24"/>
        </w:rPr>
        <w:t>PHIẾU KIỂM TRA QUY TRÌNH GIẢI QUYẾT KHIẾU NẠI</w:t>
      </w:r>
    </w:p>
    <w:p w14:paraId="496C28A0" w14:textId="77777777" w:rsidR="00B07B06" w:rsidRPr="00B07B06" w:rsidRDefault="00B07B06" w:rsidP="00B07B06">
      <w:pPr>
        <w:spacing w:before="120" w:after="120" w:line="276" w:lineRule="auto"/>
        <w:jc w:val="center"/>
        <w:rPr>
          <w:rFonts w:ascii="Times New Roman" w:hAnsi="Times New Roman"/>
          <w:i/>
          <w:sz w:val="24"/>
          <w:szCs w:val="24"/>
        </w:rPr>
      </w:pPr>
      <w:r w:rsidRPr="00B07B06">
        <w:rPr>
          <w:rFonts w:ascii="Times New Roman" w:hAnsi="Times New Roman"/>
          <w:i/>
          <w:sz w:val="24"/>
          <w:szCs w:val="24"/>
        </w:rPr>
        <w:t>(Ban hành kèm theo Quy chế kiểm tra)</w:t>
      </w:r>
    </w:p>
    <w:tbl>
      <w:tblPr>
        <w:tblW w:w="11016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3687"/>
        <w:gridCol w:w="1042"/>
        <w:gridCol w:w="1128"/>
        <w:gridCol w:w="907"/>
        <w:gridCol w:w="850"/>
        <w:gridCol w:w="851"/>
        <w:gridCol w:w="850"/>
        <w:gridCol w:w="993"/>
      </w:tblGrid>
      <w:tr w:rsidR="00B07B06" w:rsidRPr="00B07B06" w14:paraId="6D1C41EA" w14:textId="77777777" w:rsidTr="00B07B06">
        <w:tc>
          <w:tcPr>
            <w:tcW w:w="708" w:type="dxa"/>
            <w:vMerge w:val="restart"/>
          </w:tcPr>
          <w:p w14:paraId="555F4EB3" w14:textId="77777777" w:rsidR="00B07B06" w:rsidRPr="00B07B06" w:rsidRDefault="00B07B06" w:rsidP="00B07B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07B06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3687" w:type="dxa"/>
            <w:vMerge w:val="restart"/>
          </w:tcPr>
          <w:p w14:paraId="445B1B4B" w14:textId="77777777" w:rsidR="00B07B06" w:rsidRPr="00B07B06" w:rsidRDefault="00B07B06" w:rsidP="00B07B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07B06">
              <w:rPr>
                <w:rFonts w:ascii="Times New Roman" w:hAnsi="Times New Roman"/>
                <w:b/>
                <w:sz w:val="24"/>
                <w:szCs w:val="24"/>
              </w:rPr>
              <w:t>Công việc phải thực hiện</w:t>
            </w:r>
          </w:p>
        </w:tc>
        <w:tc>
          <w:tcPr>
            <w:tcW w:w="1042" w:type="dxa"/>
            <w:vMerge w:val="restart"/>
          </w:tcPr>
          <w:p w14:paraId="7632E628" w14:textId="77777777" w:rsidR="00B07B06" w:rsidRPr="00B07B06" w:rsidRDefault="00B07B06" w:rsidP="00B07B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07B06">
              <w:rPr>
                <w:rFonts w:ascii="Times New Roman" w:hAnsi="Times New Roman"/>
                <w:b/>
                <w:sz w:val="24"/>
                <w:szCs w:val="24"/>
              </w:rPr>
              <w:t>Ngày ra quyết định, thông báo</w:t>
            </w:r>
          </w:p>
        </w:tc>
        <w:tc>
          <w:tcPr>
            <w:tcW w:w="1128" w:type="dxa"/>
            <w:vMerge w:val="restart"/>
          </w:tcPr>
          <w:p w14:paraId="19B48B8A" w14:textId="77777777" w:rsidR="00B07B06" w:rsidRPr="00B07B06" w:rsidRDefault="00B07B06" w:rsidP="00B07B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07B06">
              <w:rPr>
                <w:rFonts w:ascii="Times New Roman" w:hAnsi="Times New Roman"/>
                <w:b/>
                <w:sz w:val="24"/>
                <w:szCs w:val="24"/>
              </w:rPr>
              <w:t>Ngày thực hiện</w:t>
            </w:r>
          </w:p>
        </w:tc>
        <w:tc>
          <w:tcPr>
            <w:tcW w:w="3458" w:type="dxa"/>
            <w:gridSpan w:val="4"/>
          </w:tcPr>
          <w:p w14:paraId="3E59DC1D" w14:textId="77777777" w:rsidR="00B07B06" w:rsidRPr="00B07B06" w:rsidRDefault="00B07B06" w:rsidP="00B07B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07B06">
              <w:rPr>
                <w:rFonts w:ascii="Times New Roman" w:hAnsi="Times New Roman"/>
                <w:b/>
                <w:sz w:val="24"/>
                <w:szCs w:val="24"/>
              </w:rPr>
              <w:t>Tự nhận xét</w:t>
            </w:r>
          </w:p>
        </w:tc>
        <w:tc>
          <w:tcPr>
            <w:tcW w:w="993" w:type="dxa"/>
            <w:vMerge w:val="restart"/>
          </w:tcPr>
          <w:p w14:paraId="185E1A1B" w14:textId="77777777" w:rsidR="00B07B06" w:rsidRPr="00B07B06" w:rsidRDefault="00B07B06" w:rsidP="00B07B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07B06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</w:p>
        </w:tc>
      </w:tr>
      <w:tr w:rsidR="00B07B06" w:rsidRPr="00B07B06" w14:paraId="26F84F40" w14:textId="77777777" w:rsidTr="00B07B06">
        <w:tc>
          <w:tcPr>
            <w:tcW w:w="708" w:type="dxa"/>
            <w:vMerge/>
          </w:tcPr>
          <w:p w14:paraId="7019B27A" w14:textId="77777777" w:rsidR="00B07B06" w:rsidRPr="00B07B06" w:rsidRDefault="00B07B06" w:rsidP="00B07B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87" w:type="dxa"/>
            <w:vMerge/>
          </w:tcPr>
          <w:p w14:paraId="24E0F7EB" w14:textId="77777777" w:rsidR="00B07B06" w:rsidRPr="00B07B06" w:rsidRDefault="00B07B06" w:rsidP="00B07B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  <w:vMerge/>
          </w:tcPr>
          <w:p w14:paraId="6593C71D" w14:textId="77777777" w:rsidR="00B07B06" w:rsidRPr="00B07B06" w:rsidRDefault="00B07B06" w:rsidP="00B07B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28" w:type="dxa"/>
            <w:vMerge/>
          </w:tcPr>
          <w:p w14:paraId="714A8E15" w14:textId="77777777" w:rsidR="00B07B06" w:rsidRPr="00B07B06" w:rsidRDefault="00B07B06" w:rsidP="00B07B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Merge w:val="restart"/>
          </w:tcPr>
          <w:p w14:paraId="5439A0B5" w14:textId="77777777" w:rsidR="00B07B06" w:rsidRPr="00B07B06" w:rsidRDefault="00B07B06" w:rsidP="00B07B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07B06">
              <w:rPr>
                <w:rFonts w:ascii="Times New Roman" w:hAnsi="Times New Roman"/>
                <w:b/>
                <w:sz w:val="24"/>
                <w:szCs w:val="24"/>
              </w:rPr>
              <w:t>Đúng quy định</w:t>
            </w:r>
          </w:p>
        </w:tc>
        <w:tc>
          <w:tcPr>
            <w:tcW w:w="2551" w:type="dxa"/>
            <w:gridSpan w:val="3"/>
          </w:tcPr>
          <w:p w14:paraId="41D71AF1" w14:textId="77777777" w:rsidR="00B07B06" w:rsidRPr="00B07B06" w:rsidRDefault="00B07B06" w:rsidP="00B07B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07B06">
              <w:rPr>
                <w:rFonts w:ascii="Times New Roman" w:hAnsi="Times New Roman"/>
                <w:b/>
                <w:sz w:val="24"/>
                <w:szCs w:val="24"/>
              </w:rPr>
              <w:t>Còn vi phạm</w:t>
            </w:r>
          </w:p>
        </w:tc>
        <w:tc>
          <w:tcPr>
            <w:tcW w:w="993" w:type="dxa"/>
            <w:vMerge/>
          </w:tcPr>
          <w:p w14:paraId="74316B8F" w14:textId="77777777" w:rsidR="00B07B06" w:rsidRPr="00B07B06" w:rsidRDefault="00B07B06" w:rsidP="00B07B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B07B06" w:rsidRPr="00B07B06" w14:paraId="2DF954DA" w14:textId="77777777" w:rsidTr="00B07B06">
        <w:tc>
          <w:tcPr>
            <w:tcW w:w="708" w:type="dxa"/>
            <w:vMerge/>
          </w:tcPr>
          <w:p w14:paraId="1F051F4C" w14:textId="77777777" w:rsidR="00B07B06" w:rsidRPr="00B07B06" w:rsidRDefault="00B07B06" w:rsidP="00B07B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687" w:type="dxa"/>
            <w:vMerge/>
          </w:tcPr>
          <w:p w14:paraId="228E604E" w14:textId="77777777" w:rsidR="00B07B06" w:rsidRPr="00B07B06" w:rsidRDefault="00B07B06" w:rsidP="00B07B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42" w:type="dxa"/>
            <w:vMerge/>
          </w:tcPr>
          <w:p w14:paraId="4B1164EE" w14:textId="77777777" w:rsidR="00B07B06" w:rsidRPr="00B07B06" w:rsidRDefault="00B07B06" w:rsidP="00B07B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128" w:type="dxa"/>
            <w:vMerge/>
          </w:tcPr>
          <w:p w14:paraId="7559DB12" w14:textId="77777777" w:rsidR="00B07B06" w:rsidRPr="00B07B06" w:rsidRDefault="00B07B06" w:rsidP="00B07B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907" w:type="dxa"/>
            <w:vMerge/>
          </w:tcPr>
          <w:p w14:paraId="13362EDD" w14:textId="77777777" w:rsidR="00B07B06" w:rsidRPr="00B07B06" w:rsidRDefault="00B07B06" w:rsidP="00B07B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850" w:type="dxa"/>
          </w:tcPr>
          <w:p w14:paraId="20B0885D" w14:textId="77777777" w:rsidR="00B07B06" w:rsidRPr="00B07B06" w:rsidRDefault="00B07B06" w:rsidP="00B07B06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B07B06">
              <w:rPr>
                <w:rFonts w:ascii="Times New Roman" w:hAnsi="Times New Roman"/>
                <w:b/>
                <w:sz w:val="24"/>
                <w:szCs w:val="24"/>
              </w:rPr>
              <w:t>Thời hạn</w:t>
            </w:r>
          </w:p>
        </w:tc>
        <w:tc>
          <w:tcPr>
            <w:tcW w:w="851" w:type="dxa"/>
          </w:tcPr>
          <w:p w14:paraId="2F6C147A" w14:textId="77777777" w:rsidR="00B07B06" w:rsidRPr="00B07B06" w:rsidRDefault="00B07B06" w:rsidP="00B07B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2"/>
                <w:sz w:val="24"/>
                <w:szCs w:val="24"/>
              </w:rPr>
            </w:pPr>
            <w:r w:rsidRPr="00B07B06">
              <w:rPr>
                <w:rFonts w:ascii="Times New Roman" w:hAnsi="Times New Roman"/>
                <w:b/>
                <w:spacing w:val="-2"/>
                <w:sz w:val="24"/>
                <w:szCs w:val="24"/>
              </w:rPr>
              <w:t>Điều khoản</w:t>
            </w:r>
          </w:p>
        </w:tc>
        <w:tc>
          <w:tcPr>
            <w:tcW w:w="850" w:type="dxa"/>
          </w:tcPr>
          <w:p w14:paraId="605A6B1A" w14:textId="77777777" w:rsidR="00B07B06" w:rsidRPr="00B07B06" w:rsidRDefault="00B07B06" w:rsidP="00B07B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07B06">
              <w:rPr>
                <w:rFonts w:ascii="Times New Roman" w:hAnsi="Times New Roman"/>
                <w:b/>
                <w:sz w:val="24"/>
                <w:szCs w:val="24"/>
              </w:rPr>
              <w:t>Nội dung</w:t>
            </w:r>
          </w:p>
        </w:tc>
        <w:tc>
          <w:tcPr>
            <w:tcW w:w="993" w:type="dxa"/>
            <w:vMerge/>
          </w:tcPr>
          <w:p w14:paraId="07CBBC09" w14:textId="77777777" w:rsidR="00B07B06" w:rsidRPr="00B07B06" w:rsidRDefault="00B07B06" w:rsidP="00B07B06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B07B06" w:rsidRPr="00B07B06" w14:paraId="680A5B03" w14:textId="77777777" w:rsidTr="00B07B06">
        <w:tc>
          <w:tcPr>
            <w:tcW w:w="708" w:type="dxa"/>
          </w:tcPr>
          <w:p w14:paraId="5138EFC8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B07B06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3687" w:type="dxa"/>
          </w:tcPr>
          <w:p w14:paraId="1053BB87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B07B06">
              <w:rPr>
                <w:rFonts w:ascii="Times New Roman" w:hAnsi="Times New Roman"/>
                <w:b/>
                <w:sz w:val="24"/>
                <w:szCs w:val="24"/>
              </w:rPr>
              <w:t>Xử lý đơn khiếu nại</w:t>
            </w:r>
          </w:p>
        </w:tc>
        <w:tc>
          <w:tcPr>
            <w:tcW w:w="1042" w:type="dxa"/>
          </w:tcPr>
          <w:p w14:paraId="774DE4C9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8" w:type="dxa"/>
          </w:tcPr>
          <w:p w14:paraId="024EDC73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266BCAC5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104EBABE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75EC6F8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4A03D78F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10715D06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07B06" w:rsidRPr="00B07B06" w14:paraId="3CEB2FC8" w14:textId="77777777" w:rsidTr="00B07B06">
        <w:tc>
          <w:tcPr>
            <w:tcW w:w="708" w:type="dxa"/>
          </w:tcPr>
          <w:p w14:paraId="705265E4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07B06">
              <w:rPr>
                <w:rFonts w:ascii="Times New Roman" w:hAnsi="Times New Roman"/>
                <w:sz w:val="24"/>
                <w:szCs w:val="24"/>
              </w:rPr>
              <w:t>1.1</w:t>
            </w:r>
          </w:p>
        </w:tc>
        <w:tc>
          <w:tcPr>
            <w:tcW w:w="3687" w:type="dxa"/>
          </w:tcPr>
          <w:p w14:paraId="241BD9EF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07B06">
              <w:rPr>
                <w:rFonts w:ascii="Times New Roman" w:hAnsi="Times New Roman"/>
                <w:sz w:val="24"/>
                <w:szCs w:val="24"/>
              </w:rPr>
              <w:t>Kiểm tra điều kiện thụ lý</w:t>
            </w:r>
          </w:p>
        </w:tc>
        <w:tc>
          <w:tcPr>
            <w:tcW w:w="1042" w:type="dxa"/>
          </w:tcPr>
          <w:p w14:paraId="5B847446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8" w:type="dxa"/>
          </w:tcPr>
          <w:p w14:paraId="036D8217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1B246BF9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5F4EEB19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719E0E66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579B439B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7A7D8884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07B06" w:rsidRPr="00B07B06" w14:paraId="335C286F" w14:textId="77777777" w:rsidTr="00B07B06">
        <w:tc>
          <w:tcPr>
            <w:tcW w:w="708" w:type="dxa"/>
          </w:tcPr>
          <w:p w14:paraId="2594E100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B07B06">
              <w:rPr>
                <w:rFonts w:ascii="Times New Roman" w:hAnsi="Times New Roman"/>
                <w:i/>
                <w:sz w:val="24"/>
                <w:szCs w:val="24"/>
              </w:rPr>
              <w:t>1.1.1</w:t>
            </w:r>
          </w:p>
        </w:tc>
        <w:tc>
          <w:tcPr>
            <w:tcW w:w="3687" w:type="dxa"/>
          </w:tcPr>
          <w:p w14:paraId="5B889291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B07B06">
              <w:rPr>
                <w:rFonts w:ascii="Times New Roman" w:hAnsi="Times New Roman"/>
                <w:i/>
                <w:sz w:val="24"/>
                <w:szCs w:val="24"/>
              </w:rPr>
              <w:t>Người khiếu nại có quyền khiếu nại</w:t>
            </w:r>
          </w:p>
        </w:tc>
        <w:tc>
          <w:tcPr>
            <w:tcW w:w="1042" w:type="dxa"/>
          </w:tcPr>
          <w:p w14:paraId="216BAF27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8" w:type="dxa"/>
          </w:tcPr>
          <w:p w14:paraId="3B2B22EA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00E74A3F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44180131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7F29861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60CCB5E6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286B31A4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07B06" w:rsidRPr="00B07B06" w14:paraId="36FFE48B" w14:textId="77777777" w:rsidTr="00B07B06">
        <w:tc>
          <w:tcPr>
            <w:tcW w:w="708" w:type="dxa"/>
          </w:tcPr>
          <w:p w14:paraId="71880B94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B07B06">
              <w:rPr>
                <w:rFonts w:ascii="Times New Roman" w:hAnsi="Times New Roman"/>
                <w:i/>
                <w:sz w:val="24"/>
                <w:szCs w:val="24"/>
              </w:rPr>
              <w:t>1.1.2</w:t>
            </w:r>
          </w:p>
        </w:tc>
        <w:tc>
          <w:tcPr>
            <w:tcW w:w="3687" w:type="dxa"/>
          </w:tcPr>
          <w:p w14:paraId="0B312421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B07B06">
              <w:rPr>
                <w:rFonts w:ascii="Times New Roman" w:hAnsi="Times New Roman"/>
                <w:i/>
                <w:sz w:val="24"/>
                <w:szCs w:val="24"/>
              </w:rPr>
              <w:t>Còn thời hiệu khiếu nại</w:t>
            </w:r>
          </w:p>
        </w:tc>
        <w:tc>
          <w:tcPr>
            <w:tcW w:w="1042" w:type="dxa"/>
          </w:tcPr>
          <w:p w14:paraId="7743C719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8" w:type="dxa"/>
          </w:tcPr>
          <w:p w14:paraId="7E3A045D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12C64E69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5CBAD7E7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06F996E2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301E0709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0B00C12F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07B06" w:rsidRPr="00B07B06" w14:paraId="4FC4E768" w14:textId="77777777" w:rsidTr="00B07B06">
        <w:tc>
          <w:tcPr>
            <w:tcW w:w="708" w:type="dxa"/>
          </w:tcPr>
          <w:p w14:paraId="11EF7261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B07B06">
              <w:rPr>
                <w:rFonts w:ascii="Times New Roman" w:hAnsi="Times New Roman"/>
                <w:i/>
                <w:sz w:val="24"/>
                <w:szCs w:val="24"/>
              </w:rPr>
              <w:t>1.1.3</w:t>
            </w:r>
          </w:p>
        </w:tc>
        <w:tc>
          <w:tcPr>
            <w:tcW w:w="3687" w:type="dxa"/>
          </w:tcPr>
          <w:p w14:paraId="2A03AA76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B07B06">
              <w:rPr>
                <w:rFonts w:ascii="Times New Roman" w:hAnsi="Times New Roman"/>
                <w:i/>
                <w:sz w:val="24"/>
                <w:szCs w:val="24"/>
              </w:rPr>
              <w:t>Xác định thẩm quyền giải quyết khiếu nại</w:t>
            </w:r>
          </w:p>
        </w:tc>
        <w:tc>
          <w:tcPr>
            <w:tcW w:w="1042" w:type="dxa"/>
          </w:tcPr>
          <w:p w14:paraId="69AF45AF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8" w:type="dxa"/>
          </w:tcPr>
          <w:p w14:paraId="04113C18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243B1F51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0B2D1B8E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5C86C1BE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38C387D7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403F1993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07B06" w:rsidRPr="00B07B06" w14:paraId="428E9D41" w14:textId="77777777" w:rsidTr="00B07B06">
        <w:tc>
          <w:tcPr>
            <w:tcW w:w="708" w:type="dxa"/>
          </w:tcPr>
          <w:p w14:paraId="4FEE53CD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B07B06">
              <w:rPr>
                <w:rFonts w:ascii="Times New Roman" w:hAnsi="Times New Roman"/>
                <w:i/>
                <w:sz w:val="24"/>
                <w:szCs w:val="24"/>
              </w:rPr>
              <w:t>1.1.4</w:t>
            </w:r>
          </w:p>
        </w:tc>
        <w:tc>
          <w:tcPr>
            <w:tcW w:w="3687" w:type="dxa"/>
          </w:tcPr>
          <w:p w14:paraId="0511C335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 w:rsidRPr="00B07B06">
              <w:rPr>
                <w:rFonts w:ascii="Times New Roman" w:hAnsi="Times New Roman"/>
                <w:i/>
                <w:sz w:val="24"/>
                <w:szCs w:val="24"/>
              </w:rPr>
              <w:t>Xác định được hành vi, quyết định bị khiếu nại</w:t>
            </w:r>
          </w:p>
        </w:tc>
        <w:tc>
          <w:tcPr>
            <w:tcW w:w="1042" w:type="dxa"/>
          </w:tcPr>
          <w:p w14:paraId="157A72AB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8" w:type="dxa"/>
          </w:tcPr>
          <w:p w14:paraId="158DB642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7895B4ED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224AD5B8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BF5C3CB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0E651552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56EFA4B5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07B06" w:rsidRPr="00B07B06" w14:paraId="56706967" w14:textId="77777777" w:rsidTr="00B07B06">
        <w:tc>
          <w:tcPr>
            <w:tcW w:w="708" w:type="dxa"/>
          </w:tcPr>
          <w:p w14:paraId="743396DC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B07B06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3687" w:type="dxa"/>
          </w:tcPr>
          <w:p w14:paraId="7A2F645D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B07B06">
              <w:rPr>
                <w:rFonts w:ascii="Times New Roman" w:hAnsi="Times New Roman"/>
                <w:b/>
                <w:sz w:val="24"/>
                <w:szCs w:val="24"/>
              </w:rPr>
              <w:t>Thụ lý đơn khiếu nại</w:t>
            </w:r>
          </w:p>
        </w:tc>
        <w:tc>
          <w:tcPr>
            <w:tcW w:w="1042" w:type="dxa"/>
          </w:tcPr>
          <w:p w14:paraId="072A3A1A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8" w:type="dxa"/>
          </w:tcPr>
          <w:p w14:paraId="7A03A3BA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78ACFDD2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1F9246D2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49B39E8F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0AD6BD9A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6B3474C4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07B06" w:rsidRPr="00B07B06" w14:paraId="58AB436F" w14:textId="77777777" w:rsidTr="00B07B06">
        <w:tc>
          <w:tcPr>
            <w:tcW w:w="708" w:type="dxa"/>
          </w:tcPr>
          <w:p w14:paraId="31888B55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07B06">
              <w:rPr>
                <w:rFonts w:ascii="Times New Roman" w:hAnsi="Times New Roman"/>
                <w:sz w:val="24"/>
                <w:szCs w:val="24"/>
              </w:rPr>
              <w:t>2.1</w:t>
            </w:r>
          </w:p>
        </w:tc>
        <w:tc>
          <w:tcPr>
            <w:tcW w:w="3687" w:type="dxa"/>
          </w:tcPr>
          <w:p w14:paraId="5E55F978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07B06">
              <w:rPr>
                <w:rFonts w:ascii="Times New Roman" w:hAnsi="Times New Roman"/>
                <w:sz w:val="24"/>
                <w:szCs w:val="24"/>
              </w:rPr>
              <w:t>Ra thông báo thụ lý đơn</w:t>
            </w:r>
          </w:p>
        </w:tc>
        <w:tc>
          <w:tcPr>
            <w:tcW w:w="1042" w:type="dxa"/>
          </w:tcPr>
          <w:p w14:paraId="23505646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8" w:type="dxa"/>
          </w:tcPr>
          <w:p w14:paraId="5C0A8190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1A194BC1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577BE7CE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4778A89F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AE9ACFB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719E157D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07B06" w:rsidRPr="00B07B06" w14:paraId="4C8448A4" w14:textId="77777777" w:rsidTr="00B07B06">
        <w:tc>
          <w:tcPr>
            <w:tcW w:w="708" w:type="dxa"/>
          </w:tcPr>
          <w:p w14:paraId="3D46F03C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07B06">
              <w:rPr>
                <w:rFonts w:ascii="Times New Roman" w:hAnsi="Times New Roman"/>
                <w:sz w:val="24"/>
                <w:szCs w:val="24"/>
              </w:rPr>
              <w:t>2.2</w:t>
            </w:r>
          </w:p>
        </w:tc>
        <w:tc>
          <w:tcPr>
            <w:tcW w:w="3687" w:type="dxa"/>
          </w:tcPr>
          <w:p w14:paraId="657B11C0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07B06">
              <w:rPr>
                <w:rFonts w:ascii="Times New Roman" w:hAnsi="Times New Roman"/>
                <w:sz w:val="24"/>
                <w:szCs w:val="24"/>
              </w:rPr>
              <w:t>Gửi thông báo thụ lý đơn</w:t>
            </w:r>
          </w:p>
        </w:tc>
        <w:tc>
          <w:tcPr>
            <w:tcW w:w="1042" w:type="dxa"/>
          </w:tcPr>
          <w:p w14:paraId="3D64D86E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8" w:type="dxa"/>
          </w:tcPr>
          <w:p w14:paraId="60CFBA18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1C230529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0689B297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6B950346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4EAB8C04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26274B66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07B06" w:rsidRPr="00B07B06" w14:paraId="1B506600" w14:textId="77777777" w:rsidTr="00B07B06">
        <w:tc>
          <w:tcPr>
            <w:tcW w:w="708" w:type="dxa"/>
          </w:tcPr>
          <w:p w14:paraId="09E3AB73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B07B06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3687" w:type="dxa"/>
          </w:tcPr>
          <w:p w14:paraId="7E351585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B07B06">
              <w:rPr>
                <w:rFonts w:ascii="Times New Roman" w:hAnsi="Times New Roman"/>
                <w:b/>
                <w:sz w:val="24"/>
                <w:szCs w:val="24"/>
              </w:rPr>
              <w:t>Yêu cầu báo cáo, sao gửi hồ sơ, giải trình về nội dung khiếu nại</w:t>
            </w:r>
          </w:p>
        </w:tc>
        <w:tc>
          <w:tcPr>
            <w:tcW w:w="1042" w:type="dxa"/>
          </w:tcPr>
          <w:p w14:paraId="558778BD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8" w:type="dxa"/>
          </w:tcPr>
          <w:p w14:paraId="492FDA61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4BD98E69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4391D72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4E2B8D4F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7D8E2F1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5687302F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07B06" w:rsidRPr="00B07B06" w14:paraId="36EB2F23" w14:textId="77777777" w:rsidTr="00B07B06">
        <w:tc>
          <w:tcPr>
            <w:tcW w:w="708" w:type="dxa"/>
          </w:tcPr>
          <w:p w14:paraId="7665C931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B07B06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3687" w:type="dxa"/>
          </w:tcPr>
          <w:p w14:paraId="39E449AC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B07B06">
              <w:rPr>
                <w:rFonts w:ascii="Times New Roman" w:hAnsi="Times New Roman"/>
                <w:b/>
                <w:sz w:val="24"/>
                <w:szCs w:val="24"/>
              </w:rPr>
              <w:t>Tiến hành xác minh</w:t>
            </w:r>
          </w:p>
        </w:tc>
        <w:tc>
          <w:tcPr>
            <w:tcW w:w="1042" w:type="dxa"/>
          </w:tcPr>
          <w:p w14:paraId="05EB227B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8" w:type="dxa"/>
          </w:tcPr>
          <w:p w14:paraId="289677BE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2F7C6A33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5302E684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1523470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39B28867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1127977C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07B06" w:rsidRPr="00B07B06" w14:paraId="2E88B2E8" w14:textId="77777777" w:rsidTr="00B07B06">
        <w:tc>
          <w:tcPr>
            <w:tcW w:w="708" w:type="dxa"/>
          </w:tcPr>
          <w:p w14:paraId="777C294E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07B06">
              <w:rPr>
                <w:rFonts w:ascii="Times New Roman" w:hAnsi="Times New Roman"/>
                <w:sz w:val="24"/>
                <w:szCs w:val="24"/>
              </w:rPr>
              <w:t>4.1</w:t>
            </w:r>
          </w:p>
        </w:tc>
        <w:tc>
          <w:tcPr>
            <w:tcW w:w="3687" w:type="dxa"/>
          </w:tcPr>
          <w:p w14:paraId="71497C23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07B06">
              <w:rPr>
                <w:rFonts w:ascii="Times New Roman" w:hAnsi="Times New Roman"/>
                <w:sz w:val="24"/>
                <w:szCs w:val="24"/>
              </w:rPr>
              <w:t>Ra quyết định thành lập Đoàn xác minh</w:t>
            </w:r>
          </w:p>
        </w:tc>
        <w:tc>
          <w:tcPr>
            <w:tcW w:w="1042" w:type="dxa"/>
          </w:tcPr>
          <w:p w14:paraId="2B2C2CA6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8" w:type="dxa"/>
          </w:tcPr>
          <w:p w14:paraId="58B99F5D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6423A26D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461B222A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19FA74AF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385B25BB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1BC34DB4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07B06" w:rsidRPr="00B07B06" w14:paraId="57645FBD" w14:textId="77777777" w:rsidTr="00B07B06">
        <w:tc>
          <w:tcPr>
            <w:tcW w:w="708" w:type="dxa"/>
          </w:tcPr>
          <w:p w14:paraId="4D4430D1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07B06">
              <w:rPr>
                <w:rFonts w:ascii="Times New Roman" w:hAnsi="Times New Roman"/>
                <w:sz w:val="24"/>
                <w:szCs w:val="24"/>
              </w:rPr>
              <w:t>4.2</w:t>
            </w:r>
          </w:p>
        </w:tc>
        <w:tc>
          <w:tcPr>
            <w:tcW w:w="3687" w:type="dxa"/>
          </w:tcPr>
          <w:p w14:paraId="4C11A727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07B06">
              <w:rPr>
                <w:rFonts w:ascii="Times New Roman" w:hAnsi="Times New Roman"/>
                <w:sz w:val="24"/>
                <w:szCs w:val="24"/>
              </w:rPr>
              <w:t>Xây dựng kế hoạch làm việc, phân công nhiệm vụ cho thành viên đoàn xác minh</w:t>
            </w:r>
          </w:p>
        </w:tc>
        <w:tc>
          <w:tcPr>
            <w:tcW w:w="1042" w:type="dxa"/>
          </w:tcPr>
          <w:p w14:paraId="5C466C37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8" w:type="dxa"/>
          </w:tcPr>
          <w:p w14:paraId="14B26D26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1C120540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A6035CC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57FCD33C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19409604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5DC7DC89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07B06" w:rsidRPr="00B07B06" w14:paraId="119C574F" w14:textId="77777777" w:rsidTr="00B07B06">
        <w:tc>
          <w:tcPr>
            <w:tcW w:w="708" w:type="dxa"/>
          </w:tcPr>
          <w:p w14:paraId="40B9CC0C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07B06">
              <w:rPr>
                <w:rFonts w:ascii="Times New Roman" w:hAnsi="Times New Roman"/>
                <w:sz w:val="24"/>
                <w:szCs w:val="24"/>
              </w:rPr>
              <w:t>4.3</w:t>
            </w:r>
          </w:p>
        </w:tc>
        <w:tc>
          <w:tcPr>
            <w:tcW w:w="3687" w:type="dxa"/>
          </w:tcPr>
          <w:p w14:paraId="32D5C1E6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07B06">
              <w:rPr>
                <w:rFonts w:ascii="Times New Roman" w:hAnsi="Times New Roman"/>
                <w:sz w:val="24"/>
                <w:szCs w:val="24"/>
              </w:rPr>
              <w:t>Tiến hành xác minh</w:t>
            </w:r>
          </w:p>
        </w:tc>
        <w:tc>
          <w:tcPr>
            <w:tcW w:w="1042" w:type="dxa"/>
          </w:tcPr>
          <w:p w14:paraId="4D7C70B7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8" w:type="dxa"/>
          </w:tcPr>
          <w:p w14:paraId="39FD065B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3AE99DC9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2F5701DC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7EF2698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6CA86E9B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14A824E6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07B06" w:rsidRPr="00B07B06" w14:paraId="274A631C" w14:textId="77777777" w:rsidTr="00B07B06">
        <w:tc>
          <w:tcPr>
            <w:tcW w:w="708" w:type="dxa"/>
          </w:tcPr>
          <w:p w14:paraId="35CE3DAD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B07B06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  <w:tc>
          <w:tcPr>
            <w:tcW w:w="3687" w:type="dxa"/>
          </w:tcPr>
          <w:p w14:paraId="4420F6BB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B07B06">
              <w:rPr>
                <w:rFonts w:ascii="Times New Roman" w:hAnsi="Times New Roman"/>
                <w:b/>
                <w:sz w:val="24"/>
                <w:szCs w:val="24"/>
              </w:rPr>
              <w:t xml:space="preserve">Tổ chức cuộc họp, trao đổi ý kiến </w:t>
            </w:r>
            <w:r w:rsidRPr="00B07B06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 xml:space="preserve">với các cơ quan, tổ chức, cá nhân có liên quan, trưng cầu giám định hoặc áp dụng các biện pháp khác </w:t>
            </w:r>
          </w:p>
        </w:tc>
        <w:tc>
          <w:tcPr>
            <w:tcW w:w="1042" w:type="dxa"/>
          </w:tcPr>
          <w:p w14:paraId="3FA63874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8" w:type="dxa"/>
          </w:tcPr>
          <w:p w14:paraId="66D08FC8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6A28DD18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3CB6E212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4F0BAC26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0DD7FEF5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325CA59E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07B06" w:rsidRPr="00B07B06" w14:paraId="4608240C" w14:textId="77777777" w:rsidTr="00B07B06">
        <w:tc>
          <w:tcPr>
            <w:tcW w:w="708" w:type="dxa"/>
          </w:tcPr>
          <w:p w14:paraId="6BC8F24D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B07B06">
              <w:rPr>
                <w:rFonts w:ascii="Times New Roman" w:hAnsi="Times New Roman"/>
                <w:b/>
                <w:sz w:val="24"/>
                <w:szCs w:val="24"/>
              </w:rPr>
              <w:t>6</w:t>
            </w:r>
          </w:p>
        </w:tc>
        <w:tc>
          <w:tcPr>
            <w:tcW w:w="3687" w:type="dxa"/>
          </w:tcPr>
          <w:p w14:paraId="1704589B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B07B06">
              <w:rPr>
                <w:rFonts w:ascii="Times New Roman" w:hAnsi="Times New Roman"/>
                <w:b/>
                <w:sz w:val="24"/>
                <w:szCs w:val="24"/>
              </w:rPr>
              <w:t>Ra quyết định giải quyết khiếu nại</w:t>
            </w:r>
          </w:p>
        </w:tc>
        <w:tc>
          <w:tcPr>
            <w:tcW w:w="1042" w:type="dxa"/>
          </w:tcPr>
          <w:p w14:paraId="1CC7E3B0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8" w:type="dxa"/>
          </w:tcPr>
          <w:p w14:paraId="3B76A550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51B0C7C0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05EBFADA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49033877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1B99FAB5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7D33C48C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07B06" w:rsidRPr="00B07B06" w14:paraId="34C36CA7" w14:textId="77777777" w:rsidTr="00B07B06">
        <w:tc>
          <w:tcPr>
            <w:tcW w:w="708" w:type="dxa"/>
          </w:tcPr>
          <w:p w14:paraId="415BBD7F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B07B06">
              <w:rPr>
                <w:rFonts w:ascii="Times New Roman" w:hAnsi="Times New Roman"/>
                <w:b/>
                <w:sz w:val="24"/>
                <w:szCs w:val="24"/>
              </w:rPr>
              <w:t>7</w:t>
            </w:r>
          </w:p>
        </w:tc>
        <w:tc>
          <w:tcPr>
            <w:tcW w:w="3687" w:type="dxa"/>
          </w:tcPr>
          <w:p w14:paraId="77818281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B07B06">
              <w:rPr>
                <w:rFonts w:ascii="Times New Roman" w:hAnsi="Times New Roman"/>
                <w:b/>
                <w:color w:val="000000"/>
                <w:sz w:val="24"/>
                <w:szCs w:val="24"/>
                <w:shd w:val="clear" w:color="auto" w:fill="FFFFFF"/>
              </w:rPr>
              <w:t>Phát hành, công khai, đôn đốc, theo dõi và kiểm tra việc thực hiện kết quả giải quyết khiếu nại</w:t>
            </w:r>
          </w:p>
        </w:tc>
        <w:tc>
          <w:tcPr>
            <w:tcW w:w="1042" w:type="dxa"/>
          </w:tcPr>
          <w:p w14:paraId="3E78991B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8" w:type="dxa"/>
          </w:tcPr>
          <w:p w14:paraId="33967F98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2FA9BB71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1D88B3FF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206DFE3A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36BEC093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4EEEA882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07B06" w:rsidRPr="00B07B06" w14:paraId="1EBA6D9C" w14:textId="77777777" w:rsidTr="00B07B06">
        <w:tc>
          <w:tcPr>
            <w:tcW w:w="708" w:type="dxa"/>
          </w:tcPr>
          <w:p w14:paraId="482C0BF3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07B06">
              <w:rPr>
                <w:rFonts w:ascii="Times New Roman" w:hAnsi="Times New Roman"/>
                <w:sz w:val="24"/>
                <w:szCs w:val="24"/>
              </w:rPr>
              <w:t>7.1</w:t>
            </w:r>
          </w:p>
        </w:tc>
        <w:tc>
          <w:tcPr>
            <w:tcW w:w="3687" w:type="dxa"/>
          </w:tcPr>
          <w:p w14:paraId="5CD3357A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B07B06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Gửi, công khai quyết định giải quyết khiếu nại</w:t>
            </w:r>
          </w:p>
        </w:tc>
        <w:tc>
          <w:tcPr>
            <w:tcW w:w="1042" w:type="dxa"/>
          </w:tcPr>
          <w:p w14:paraId="2DB77F1C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8" w:type="dxa"/>
          </w:tcPr>
          <w:p w14:paraId="73941D53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1435F649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75360F2E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5F14E8C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055F2E00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2F746103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07B06" w:rsidRPr="00B07B06" w14:paraId="3DB2DBDC" w14:textId="77777777" w:rsidTr="00B07B06">
        <w:tc>
          <w:tcPr>
            <w:tcW w:w="708" w:type="dxa"/>
          </w:tcPr>
          <w:p w14:paraId="710BB204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07B06">
              <w:rPr>
                <w:rFonts w:ascii="Times New Roman" w:hAnsi="Times New Roman"/>
                <w:sz w:val="24"/>
                <w:szCs w:val="24"/>
              </w:rPr>
              <w:t>7.2</w:t>
            </w:r>
          </w:p>
        </w:tc>
        <w:tc>
          <w:tcPr>
            <w:tcW w:w="3687" w:type="dxa"/>
          </w:tcPr>
          <w:p w14:paraId="68B93411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B07B06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Đôn theo dõi và kiểm tra cơ quan, tổ chức, cá nhân có liên quan thực hiện quyết định giải quyết khiếu nại</w:t>
            </w:r>
          </w:p>
        </w:tc>
        <w:tc>
          <w:tcPr>
            <w:tcW w:w="1042" w:type="dxa"/>
          </w:tcPr>
          <w:p w14:paraId="240F70AE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28" w:type="dxa"/>
          </w:tcPr>
          <w:p w14:paraId="7F628A64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07" w:type="dxa"/>
          </w:tcPr>
          <w:p w14:paraId="02640D9A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536A7661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1" w:type="dxa"/>
          </w:tcPr>
          <w:p w14:paraId="364C523D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14:paraId="28FBC754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93" w:type="dxa"/>
          </w:tcPr>
          <w:p w14:paraId="5E1A9AD6" w14:textId="77777777" w:rsidR="00B07B06" w:rsidRPr="00B07B06" w:rsidRDefault="00B07B06" w:rsidP="00B07B06">
            <w:pPr>
              <w:spacing w:before="120" w:line="276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1A951C7" w14:textId="77777777" w:rsidR="00B07B06" w:rsidRPr="00B07B06" w:rsidRDefault="00B07B06" w:rsidP="00B07B06">
      <w:pPr>
        <w:spacing w:before="120" w:line="276" w:lineRule="auto"/>
        <w:jc w:val="center"/>
        <w:rPr>
          <w:rFonts w:ascii="Times New Roman" w:hAnsi="Times New Roman"/>
          <w:iCs/>
          <w:sz w:val="24"/>
          <w:szCs w:val="24"/>
        </w:rPr>
      </w:pPr>
    </w:p>
    <w:tbl>
      <w:tblPr>
        <w:tblW w:w="10637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70"/>
        <w:gridCol w:w="4967"/>
      </w:tblGrid>
      <w:tr w:rsidR="00B07B06" w:rsidRPr="00B07B06" w14:paraId="51DF783E" w14:textId="77777777" w:rsidTr="00B07B06">
        <w:trPr>
          <w:trHeight w:val="561"/>
        </w:trPr>
        <w:tc>
          <w:tcPr>
            <w:tcW w:w="5670" w:type="dxa"/>
          </w:tcPr>
          <w:p w14:paraId="27B30461" w14:textId="77777777" w:rsidR="00B07B06" w:rsidRPr="00B07B06" w:rsidRDefault="00B07B06" w:rsidP="00B07B06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B07B06">
              <w:rPr>
                <w:rFonts w:ascii="Times New Roman" w:hAnsi="Times New Roman"/>
                <w:b/>
                <w:bCs/>
                <w:sz w:val="24"/>
                <w:szCs w:val="24"/>
              </w:rPr>
              <w:t>THỦ TRƯỞNG CƠ QUAN, ĐƠN VỊ</w:t>
            </w:r>
          </w:p>
          <w:p w14:paraId="19BBC2D9" w14:textId="77777777" w:rsidR="00B07B06" w:rsidRPr="00B07B06" w:rsidRDefault="00B07B06" w:rsidP="00B07B06">
            <w:pPr>
              <w:spacing w:before="12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</w:rPr>
            </w:pPr>
            <w:r w:rsidRPr="00B07B06">
              <w:rPr>
                <w:rFonts w:ascii="Times New Roman" w:hAnsi="Times New Roman"/>
                <w:i/>
                <w:iCs/>
                <w:sz w:val="24"/>
                <w:szCs w:val="24"/>
              </w:rPr>
              <w:t>(Ký và ghi rõ họ, tên</w:t>
            </w:r>
          </w:p>
          <w:p w14:paraId="532ECEDB" w14:textId="77777777" w:rsidR="00B07B06" w:rsidRPr="00B07B06" w:rsidRDefault="00B07B06" w:rsidP="00B07B06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6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C28119" w14:textId="77777777" w:rsidR="00B07B06" w:rsidRPr="00B07B06" w:rsidRDefault="00B07B06" w:rsidP="00B07B06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7B06">
              <w:rPr>
                <w:rFonts w:ascii="Times New Roman" w:hAnsi="Times New Roman"/>
                <w:b/>
                <w:bCs/>
                <w:sz w:val="24"/>
                <w:szCs w:val="24"/>
              </w:rPr>
              <w:t>NGƯỜI TIẾN HÀNH KIỂM TRA</w:t>
            </w:r>
            <w:r w:rsidRPr="00B07B06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B07B06">
              <w:rPr>
                <w:rFonts w:ascii="Times New Roman" w:hAnsi="Times New Roman"/>
                <w:i/>
                <w:iCs/>
                <w:sz w:val="24"/>
                <w:szCs w:val="24"/>
              </w:rPr>
              <w:t>(Ký và ghi rõ họ, tên)</w:t>
            </w:r>
          </w:p>
        </w:tc>
      </w:tr>
    </w:tbl>
    <w:p w14:paraId="0514CC67" w14:textId="77777777" w:rsidR="00B07B06" w:rsidRPr="00B07B06" w:rsidRDefault="00B07B06" w:rsidP="00B07B0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09F231C9" w14:textId="77777777" w:rsidR="00513385" w:rsidRPr="00B07B06" w:rsidRDefault="00513385" w:rsidP="00B07B06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B07B06" w:rsidSect="00B07B06">
      <w:pgSz w:w="12240" w:h="15840"/>
      <w:pgMar w:top="567" w:right="680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7B06"/>
    <w:rsid w:val="004F369D"/>
    <w:rsid w:val="00513385"/>
    <w:rsid w:val="00B0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949114"/>
  <w15:chartTrackingRefBased/>
  <w15:docId w15:val="{DAE55B14-41D5-40F7-80BE-25C949E83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1282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2026-05-20T19:10:00Z</dcterms:created>
  <dcterms:modified xsi:type="dcterms:W3CDTF">2026-05-20T19:10:00Z</dcterms:modified>
</cp:coreProperties>
</file>