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1E5" w14:textId="77777777" w:rsidR="004C5B61" w:rsidRPr="004C5B61" w:rsidRDefault="004C5B61" w:rsidP="004C5B61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t>Mẫu 17.PTĐKP</w:t>
      </w:r>
    </w:p>
    <w:p w14:paraId="76EF0A3F" w14:textId="77777777" w:rsidR="004C5B61" w:rsidRPr="004C5B61" w:rsidRDefault="004C5B61" w:rsidP="004C5B61">
      <w:pPr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389/2019/QĐ-BTC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7"/>
        <w:gridCol w:w="5813"/>
      </w:tblGrid>
      <w:tr w:rsidR="004C5B61" w:rsidRPr="004C5B61" w14:paraId="3C1707BD" w14:textId="77777777" w:rsidTr="004C5B61">
        <w:tc>
          <w:tcPr>
            <w:tcW w:w="1895" w:type="pct"/>
          </w:tcPr>
          <w:p w14:paraId="4B690B99" w14:textId="77777777" w:rsidR="004C5B61" w:rsidRPr="004C5B61" w:rsidRDefault="004C5B61" w:rsidP="004C5B61">
            <w:pPr>
              <w:widowControl w:val="0"/>
              <w:spacing w:before="120" w:line="276" w:lineRule="auto"/>
              <w:jc w:val="center"/>
              <w:rPr>
                <w:rFonts w:ascii="Times New Roman" w:eastAsia="Tahoma" w:hAnsi="Times New Roman"/>
                <w:sz w:val="24"/>
                <w:szCs w:val="24"/>
              </w:rPr>
            </w:pPr>
            <w:r w:rsidRPr="004C5B61">
              <w:rPr>
                <w:rFonts w:ascii="Times New Roman" w:eastAsia="Tahoma" w:hAnsi="Times New Roman"/>
                <w:b/>
                <w:sz w:val="24"/>
                <w:szCs w:val="24"/>
              </w:rPr>
              <w:t>BỘ TÀI CHÍNH</w:t>
            </w:r>
            <w:r w:rsidRPr="004C5B61">
              <w:rPr>
                <w:rFonts w:ascii="Times New Roman" w:eastAsia="Tahoma" w:hAnsi="Times New Roman"/>
                <w:b/>
                <w:sz w:val="24"/>
                <w:szCs w:val="24"/>
              </w:rPr>
              <w:br/>
              <w:t>TỔ THẨM ĐỊNH KINH PHÍ</w:t>
            </w:r>
            <w:r w:rsidRPr="004C5B61">
              <w:rPr>
                <w:rFonts w:ascii="Times New Roman" w:eastAsia="Tahoma" w:hAnsi="Times New Roman"/>
                <w:sz w:val="24"/>
                <w:szCs w:val="24"/>
              </w:rPr>
              <w:t xml:space="preserve"> </w:t>
            </w:r>
            <w:r w:rsidRPr="004C5B61">
              <w:rPr>
                <w:rFonts w:ascii="Times New Roman" w:eastAsia="Tahoma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105" w:type="pct"/>
          </w:tcPr>
          <w:p w14:paraId="17EEB80A" w14:textId="77777777" w:rsidR="004C5B61" w:rsidRPr="004C5B61" w:rsidRDefault="004C5B61" w:rsidP="004C5B61">
            <w:pPr>
              <w:widowControl w:val="0"/>
              <w:spacing w:before="120" w:line="276" w:lineRule="auto"/>
              <w:jc w:val="center"/>
              <w:rPr>
                <w:rFonts w:ascii="Times New Roman" w:eastAsia="Tahoma" w:hAnsi="Times New Roman"/>
                <w:sz w:val="24"/>
                <w:szCs w:val="24"/>
              </w:rPr>
            </w:pPr>
            <w:r w:rsidRPr="004C5B61">
              <w:rPr>
                <w:rFonts w:ascii="Times New Roman" w:eastAsia="Tahoma" w:hAnsi="Times New Roman"/>
                <w:b/>
                <w:sz w:val="24"/>
                <w:szCs w:val="24"/>
              </w:rPr>
              <w:t>CỘNG HÒA XÃ HỘI CHỦ NGHĨA VIỆT NAM</w:t>
            </w:r>
            <w:r w:rsidRPr="004C5B61">
              <w:rPr>
                <w:rFonts w:ascii="Times New Roman" w:eastAsia="Tahoma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4C5B61">
              <w:rPr>
                <w:rFonts w:ascii="Times New Roman" w:eastAsia="Tahoma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</w:tbl>
    <w:p w14:paraId="5A90A8A9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7AA354C6" w14:textId="77777777" w:rsidR="004C5B61" w:rsidRPr="004C5B61" w:rsidRDefault="004C5B61" w:rsidP="004C5B61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t xml:space="preserve">PHIẾU THẨM ĐỊNH KINH PHÍ </w:t>
      </w:r>
      <w:r w:rsidRPr="004C5B61">
        <w:rPr>
          <w:rFonts w:ascii="Times New Roman" w:hAnsi="Times New Roman"/>
          <w:b/>
          <w:sz w:val="24"/>
          <w:szCs w:val="24"/>
        </w:rPr>
        <w:br/>
        <w:t>NHIỆM VỤ KHOA HỌC VÀ CÔNG NGHỆ CẤP BỘ NĂM ……</w:t>
      </w:r>
    </w:p>
    <w:p w14:paraId="66F83A05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t>1. Tên đề tài/đề án:</w:t>
      </w:r>
    </w:p>
    <w:p w14:paraId="5BD6C907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</w:t>
      </w:r>
    </w:p>
    <w:p w14:paraId="59EAEB02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………………………………………………………………………..Mã số …………………………...</w:t>
      </w:r>
    </w:p>
    <w:tbl>
      <w:tblPr>
        <w:tblW w:w="2531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5"/>
        <w:gridCol w:w="3063"/>
        <w:gridCol w:w="920"/>
      </w:tblGrid>
      <w:tr w:rsidR="004C5B61" w:rsidRPr="004C5B61" w14:paraId="39EEB2DD" w14:textId="77777777" w:rsidTr="004C5B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7" w:type="pct"/>
            <w:shd w:val="clear" w:color="auto" w:fill="FFFFFF"/>
            <w:vAlign w:val="center"/>
          </w:tcPr>
          <w:p w14:paraId="244680EC" w14:textId="77777777" w:rsidR="004C5B61" w:rsidRPr="004C5B61" w:rsidRDefault="004C5B61" w:rsidP="004C5B6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5B61">
              <w:rPr>
                <w:rFonts w:ascii="Times New Roman" w:hAnsi="Times New Roman"/>
                <w:sz w:val="24"/>
                <w:szCs w:val="24"/>
              </w:rPr>
              <w:t xml:space="preserve">Thuộc: </w:t>
            </w:r>
          </w:p>
        </w:tc>
        <w:tc>
          <w:tcPr>
            <w:tcW w:w="3231" w:type="pct"/>
            <w:shd w:val="clear" w:color="auto" w:fill="FFFFFF"/>
            <w:vAlign w:val="center"/>
          </w:tcPr>
          <w:p w14:paraId="3FCCA55E" w14:textId="77777777" w:rsidR="004C5B61" w:rsidRPr="004C5B61" w:rsidRDefault="004C5B61" w:rsidP="004C5B6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5B61">
              <w:rPr>
                <w:rFonts w:ascii="Times New Roman" w:hAnsi="Times New Roman"/>
                <w:sz w:val="24"/>
                <w:szCs w:val="24"/>
              </w:rPr>
              <w:t>- Chương trình cấp Quốc gia:</w:t>
            </w:r>
          </w:p>
        </w:tc>
        <w:tc>
          <w:tcPr>
            <w:tcW w:w="971" w:type="pct"/>
            <w:shd w:val="clear" w:color="auto" w:fill="FFFFFF"/>
            <w:vAlign w:val="center"/>
          </w:tcPr>
          <w:p w14:paraId="28F0D381" w14:textId="77777777" w:rsidR="004C5B61" w:rsidRPr="004C5B61" w:rsidRDefault="004C5B61" w:rsidP="004C5B6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5B61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4C5B61" w:rsidRPr="004C5B61" w14:paraId="6AA50011" w14:textId="77777777" w:rsidTr="004C5B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7" w:type="pct"/>
            <w:shd w:val="clear" w:color="auto" w:fill="FFFFFF"/>
            <w:vAlign w:val="center"/>
          </w:tcPr>
          <w:p w14:paraId="15508834" w14:textId="77777777" w:rsidR="004C5B61" w:rsidRPr="004C5B61" w:rsidRDefault="004C5B61" w:rsidP="004C5B6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pct"/>
            <w:shd w:val="clear" w:color="auto" w:fill="FFFFFF"/>
            <w:vAlign w:val="center"/>
          </w:tcPr>
          <w:p w14:paraId="4D85E40B" w14:textId="77777777" w:rsidR="004C5B61" w:rsidRPr="004C5B61" w:rsidRDefault="004C5B61" w:rsidP="004C5B6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5B61">
              <w:rPr>
                <w:rFonts w:ascii="Times New Roman" w:hAnsi="Times New Roman"/>
                <w:sz w:val="24"/>
                <w:szCs w:val="24"/>
              </w:rPr>
              <w:t>- Độc lập:</w:t>
            </w:r>
          </w:p>
        </w:tc>
        <w:tc>
          <w:tcPr>
            <w:tcW w:w="971" w:type="pct"/>
            <w:shd w:val="clear" w:color="auto" w:fill="FFFFFF"/>
            <w:vAlign w:val="center"/>
          </w:tcPr>
          <w:p w14:paraId="248A59D5" w14:textId="77777777" w:rsidR="004C5B61" w:rsidRPr="004C5B61" w:rsidRDefault="004C5B61" w:rsidP="004C5B6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5B61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4C5B61" w:rsidRPr="004C5B61" w14:paraId="3865A2A3" w14:textId="77777777" w:rsidTr="004C5B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7" w:type="pct"/>
            <w:shd w:val="clear" w:color="auto" w:fill="FFFFFF"/>
            <w:vAlign w:val="center"/>
          </w:tcPr>
          <w:p w14:paraId="57007526" w14:textId="77777777" w:rsidR="004C5B61" w:rsidRPr="004C5B61" w:rsidRDefault="004C5B61" w:rsidP="004C5B6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pct"/>
            <w:shd w:val="clear" w:color="auto" w:fill="FFFFFF"/>
            <w:vAlign w:val="center"/>
          </w:tcPr>
          <w:p w14:paraId="479B1F00" w14:textId="77777777" w:rsidR="004C5B61" w:rsidRPr="004C5B61" w:rsidRDefault="004C5B61" w:rsidP="004C5B6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5B61">
              <w:rPr>
                <w:rFonts w:ascii="Times New Roman" w:hAnsi="Times New Roman"/>
                <w:sz w:val="24"/>
                <w:szCs w:val="24"/>
              </w:rPr>
              <w:t>- Dự án KH&amp;CN:</w:t>
            </w:r>
          </w:p>
        </w:tc>
        <w:tc>
          <w:tcPr>
            <w:tcW w:w="971" w:type="pct"/>
            <w:shd w:val="clear" w:color="auto" w:fill="FFFFFF"/>
            <w:vAlign w:val="center"/>
          </w:tcPr>
          <w:p w14:paraId="250127EE" w14:textId="77777777" w:rsidR="004C5B61" w:rsidRPr="004C5B61" w:rsidRDefault="004C5B61" w:rsidP="004C5B6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5B61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4C5B61" w:rsidRPr="004C5B61" w14:paraId="7CD23A33" w14:textId="77777777" w:rsidTr="004C5B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7" w:type="pct"/>
            <w:shd w:val="clear" w:color="auto" w:fill="FFFFFF"/>
            <w:vAlign w:val="center"/>
          </w:tcPr>
          <w:p w14:paraId="2E1D2481" w14:textId="77777777" w:rsidR="004C5B61" w:rsidRPr="004C5B61" w:rsidRDefault="004C5B61" w:rsidP="004C5B6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pct"/>
            <w:shd w:val="clear" w:color="auto" w:fill="FFFFFF"/>
            <w:vAlign w:val="center"/>
          </w:tcPr>
          <w:p w14:paraId="2F0E21CF" w14:textId="77777777" w:rsidR="004C5B61" w:rsidRPr="004C5B61" w:rsidRDefault="004C5B61" w:rsidP="004C5B61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5B61">
              <w:rPr>
                <w:rFonts w:ascii="Times New Roman" w:hAnsi="Times New Roman"/>
                <w:sz w:val="24"/>
                <w:szCs w:val="24"/>
              </w:rPr>
              <w:t>- Khác:</w:t>
            </w:r>
          </w:p>
        </w:tc>
        <w:tc>
          <w:tcPr>
            <w:tcW w:w="971" w:type="pct"/>
            <w:shd w:val="clear" w:color="auto" w:fill="FFFFFF"/>
            <w:vAlign w:val="center"/>
          </w:tcPr>
          <w:p w14:paraId="4C33DDD6" w14:textId="77777777" w:rsidR="004C5B61" w:rsidRPr="004C5B61" w:rsidRDefault="004C5B61" w:rsidP="004C5B61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5B61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280FA01A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t>2. Tổ chức chủ trì:</w:t>
      </w:r>
    </w:p>
    <w:p w14:paraId="7A7DDCBC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498A0997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t>3. Chủ nhiệm đề tài/đề án:</w:t>
      </w:r>
    </w:p>
    <w:p w14:paraId="4F9EB1E8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161BF922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t>4. Họ và tên người thẩm định:</w:t>
      </w:r>
    </w:p>
    <w:p w14:paraId="4A315DC0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Học hàm, học vị: ………………………………………………………………………………………</w:t>
      </w:r>
    </w:p>
    <w:p w14:paraId="62E664C4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Chuyên môn đào tạo: …………………………………………………………………………………</w:t>
      </w:r>
    </w:p>
    <w:p w14:paraId="3BB4A120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Cơ quan công tác: ……………………………………………………………………………………..</w:t>
      </w:r>
    </w:p>
    <w:p w14:paraId="1B960E03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lastRenderedPageBreak/>
        <w:t>5. Ngày nhận hồ sơ thẩm định:</w:t>
      </w:r>
      <w:r w:rsidRPr="004C5B61">
        <w:rPr>
          <w:rFonts w:ascii="Times New Roman" w:hAnsi="Times New Roman"/>
          <w:sz w:val="24"/>
          <w:szCs w:val="24"/>
        </w:rPr>
        <w:t xml:space="preserve"> Ngày ……. tháng …… năm 20 ………..</w:t>
      </w:r>
    </w:p>
    <w:p w14:paraId="66A44435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t>A. Nội dung chuyên môn</w:t>
      </w:r>
    </w:p>
    <w:p w14:paraId="46D98B28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t>I. Nhận xét, đánh giá chung mức độ hoàn thiện của Thuyết minh theo kết luận của Hội đồng tuyển chọn, giao trực tiếp:</w:t>
      </w:r>
    </w:p>
    <w:p w14:paraId="22BC5892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 xml:space="preserve">Nhận xét, đánh giá chung </w:t>
      </w:r>
      <w:r w:rsidRPr="004C5B61">
        <w:rPr>
          <w:rFonts w:ascii="Times New Roman" w:hAnsi="Times New Roman"/>
          <w:i/>
          <w:sz w:val="24"/>
          <w:szCs w:val="24"/>
        </w:rPr>
        <w:t>(về thông tin chung; mục tiêu, nội dung KH&amp;CN, phương án tổ chức thực hiện; sản phẩm KH&amp;CN, thời gian và tổng kinh phí thực hiện...):</w:t>
      </w:r>
    </w:p>
    <w:p w14:paraId="2E9EA71E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1. Đủ điều kiện thẩm định:</w:t>
      </w:r>
    </w:p>
    <w:p w14:paraId="177DE7B8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2. Không đủ điều kiện để thẩm định (nêu rõ lý do):</w:t>
      </w:r>
    </w:p>
    <w:p w14:paraId="542F2BB3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t>II. Nhận xét nội dung nghiên cứu:</w:t>
      </w:r>
    </w:p>
    <w:p w14:paraId="30AC5229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 xml:space="preserve">1. Nội dung nghiên cứu chính </w:t>
      </w:r>
      <w:r w:rsidRPr="004C5B61">
        <w:rPr>
          <w:rFonts w:ascii="Times New Roman" w:hAnsi="Times New Roman"/>
          <w:i/>
          <w:sz w:val="24"/>
          <w:szCs w:val="24"/>
        </w:rPr>
        <w:t>(đề xuất cụ thể):</w:t>
      </w:r>
    </w:p>
    <w:p w14:paraId="5DD8CA75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- Những nội dung không phù hợp, cần loại bỏ - lý do:</w:t>
      </w:r>
    </w:p>
    <w:p w14:paraId="60DBC2FE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 xml:space="preserve">- Những nội dung cần bổ sung </w:t>
      </w:r>
      <w:r w:rsidRPr="004C5B61">
        <w:rPr>
          <w:rFonts w:ascii="Times New Roman" w:hAnsi="Times New Roman"/>
          <w:i/>
          <w:sz w:val="24"/>
          <w:szCs w:val="24"/>
        </w:rPr>
        <w:t>(đề xuất cụ thể và nêu rõ lý do):</w:t>
      </w:r>
    </w:p>
    <w:p w14:paraId="69D477F7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 xml:space="preserve">2. Nội dung khảo sát, thí nghiệm, thử nghiệm </w:t>
      </w:r>
      <w:r w:rsidRPr="004C5B61">
        <w:rPr>
          <w:rFonts w:ascii="Times New Roman" w:hAnsi="Times New Roman"/>
          <w:i/>
          <w:sz w:val="24"/>
          <w:szCs w:val="24"/>
        </w:rPr>
        <w:t>(có cần thiết hay không, có bám sát phục vụ nội dung nghiên cứu hay không; số lượng, quy mô, đối tượng và địa điểm phù hợp hay không phù hợp)</w:t>
      </w:r>
    </w:p>
    <w:p w14:paraId="170B3BF0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- Những nội dung không phù hợp, cần loại bỏ - lý do:</w:t>
      </w:r>
    </w:p>
    <w:p w14:paraId="25072DAC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 xml:space="preserve">- Những nội dung cần bổ sung </w:t>
      </w:r>
      <w:r w:rsidRPr="004C5B61">
        <w:rPr>
          <w:rFonts w:ascii="Times New Roman" w:hAnsi="Times New Roman"/>
          <w:i/>
          <w:sz w:val="24"/>
          <w:szCs w:val="24"/>
        </w:rPr>
        <w:t>(đề xuất cụ thể và nêu rõ lý do):</w:t>
      </w:r>
    </w:p>
    <w:p w14:paraId="1F6FDDE7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3. Phương án hợp tác quốc tế:</w:t>
      </w:r>
    </w:p>
    <w:p w14:paraId="21A0A629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4. Phương án thuê chuyên gia trong nước, nước ngoài:</w:t>
      </w:r>
    </w:p>
    <w:p w14:paraId="2B133210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5. Phương án trang bị tài sản để thực hiện và xử lý tài sản hình thành thông qua việc triển khai thực hiện nhiệm vụ:</w:t>
      </w:r>
    </w:p>
    <w:p w14:paraId="1A744803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6. Hội thảo khoa học:</w:t>
      </w:r>
    </w:p>
    <w:p w14:paraId="79FB5767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 xml:space="preserve">7. Tiến độ và thời gian thực hiện: </w:t>
      </w:r>
      <w:r w:rsidRPr="004C5B61">
        <w:rPr>
          <w:rFonts w:ascii="Times New Roman" w:hAnsi="Times New Roman"/>
          <w:i/>
          <w:sz w:val="24"/>
          <w:szCs w:val="24"/>
        </w:rPr>
        <w:t>(Sự phù hợp về tiến độ của từng nội dung nghiên cứu: bắt đầu, kết thúc)</w:t>
      </w:r>
      <w:r w:rsidRPr="004C5B61">
        <w:rPr>
          <w:rFonts w:ascii="Times New Roman" w:hAnsi="Times New Roman"/>
          <w:sz w:val="24"/>
          <w:szCs w:val="24"/>
        </w:rPr>
        <w:t xml:space="preserve"> thời gian thực hiện …… tháng.</w:t>
      </w:r>
    </w:p>
    <w:p w14:paraId="3A551316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 xml:space="preserve">8. Sản phẩm KH&amp;CN chính: </w:t>
      </w:r>
      <w:r w:rsidRPr="004C5B61">
        <w:rPr>
          <w:rFonts w:ascii="Times New Roman" w:hAnsi="Times New Roman"/>
          <w:i/>
          <w:sz w:val="24"/>
          <w:szCs w:val="24"/>
        </w:rPr>
        <w:t>(đề nghị ghi cụ thể)</w:t>
      </w:r>
      <w:r w:rsidRPr="004C5B61">
        <w:rPr>
          <w:rFonts w:ascii="Times New Roman" w:hAnsi="Times New Roman"/>
          <w:sz w:val="24"/>
          <w:szCs w:val="24"/>
        </w:rPr>
        <w:t>: Các báo cáo chuyên đề chuyên môn, Báo cáo tổng hợp, Báo cáo tóm tắt và báo cáo kiến nghị.</w:t>
      </w:r>
    </w:p>
    <w:p w14:paraId="6CCA18D1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t>B. Nhận xét chi tiết về dự toán kinh phí:</w:t>
      </w:r>
      <w:r w:rsidRPr="004C5B61">
        <w:rPr>
          <w:rFonts w:ascii="Times New Roman" w:hAnsi="Times New Roman"/>
          <w:sz w:val="24"/>
          <w:szCs w:val="24"/>
        </w:rPr>
        <w:t xml:space="preserve"> </w:t>
      </w:r>
      <w:r w:rsidRPr="004C5B61">
        <w:rPr>
          <w:rFonts w:ascii="Times New Roman" w:hAnsi="Times New Roman"/>
          <w:i/>
          <w:sz w:val="24"/>
          <w:szCs w:val="24"/>
        </w:rPr>
        <w:t>(Nêu ý kiến nhận xét những mục nào trong dự toán chưa phù hợp, nên hiệu chỉnh như thế nào là hợp lý và sơ bộ dự kiến kinh phí)</w:t>
      </w:r>
    </w:p>
    <w:p w14:paraId="2027045C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1. Công lao động: …………………………., trong đó:</w:t>
      </w:r>
    </w:p>
    <w:p w14:paraId="13DF0FC5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- NSNN: ……………………; Ngoài NSNN: ……………………………..</w:t>
      </w:r>
    </w:p>
    <w:p w14:paraId="6F6CC3F1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lastRenderedPageBreak/>
        <w:t>2. Thuê chuyên gia: ……………………….., trong đó:</w:t>
      </w:r>
    </w:p>
    <w:p w14:paraId="3AA5EA6A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- NSNN: …………………….; Ngoài NSNN: ……………………………</w:t>
      </w:r>
    </w:p>
    <w:p w14:paraId="0A1EB3B6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3. Nguyên vật liệu và năng lượng: ………………., trong đó:</w:t>
      </w:r>
    </w:p>
    <w:p w14:paraId="56E1005E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- NSNN: ……………………; Ngoài NSNN: ……………………………..</w:t>
      </w:r>
    </w:p>
    <w:p w14:paraId="10D7F948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4. Thiết bị, máy móc: ……………………….., trong đó:</w:t>
      </w:r>
    </w:p>
    <w:p w14:paraId="4882FE8C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- NSNN: ……………………; Ngoài NSNN: ……………………………..</w:t>
      </w:r>
    </w:p>
    <w:p w14:paraId="646C0DF5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5. Xây dựng, sửa chữa nhỏ: …………………….., trong đó:</w:t>
      </w:r>
    </w:p>
    <w:p w14:paraId="20606CB0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- NSNN: ……………………; Ngoài NSNN: ……………………………..</w:t>
      </w:r>
    </w:p>
    <w:p w14:paraId="2E365901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6. Chi khác: …………………………………., trong đó:</w:t>
      </w:r>
    </w:p>
    <w:p w14:paraId="7601569F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- NSNN: ……………………; Ngoài NSNN: ……………………………..</w:t>
      </w:r>
    </w:p>
    <w:p w14:paraId="2C651B1B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4C5B61">
        <w:rPr>
          <w:rFonts w:ascii="Times New Roman" w:hAnsi="Times New Roman"/>
          <w:b/>
          <w:sz w:val="24"/>
          <w:szCs w:val="24"/>
        </w:rPr>
        <w:t>C. Kiến nghị:</w:t>
      </w:r>
    </w:p>
    <w:p w14:paraId="3DCDB2B3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1. Dự kiến tổng kinh phí cần thiết: ……… triệu đồng, trong đó:</w:t>
      </w:r>
    </w:p>
    <w:p w14:paraId="174D5958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a) Ngân sách nhà nước: ………………………triệu đồng;</w:t>
      </w:r>
    </w:p>
    <w:p w14:paraId="0D69300E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b) Ngoài ngân sách nhà nước: ………………..triệu đồng.</w:t>
      </w:r>
    </w:p>
    <w:p w14:paraId="17654D93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2. Phương thức thực hiện:</w:t>
      </w:r>
    </w:p>
    <w:p w14:paraId="245DB4A1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 xml:space="preserve">2.1 □ Khoán đến sản phẩm cuối cùng </w:t>
      </w:r>
      <w:r w:rsidRPr="004C5B61">
        <w:rPr>
          <w:rFonts w:ascii="Times New Roman" w:hAnsi="Times New Roman"/>
          <w:i/>
          <w:sz w:val="24"/>
          <w:szCs w:val="24"/>
        </w:rPr>
        <w:t>(trong đó kinh phí thuê chuyên gia: ……………….)</w:t>
      </w:r>
    </w:p>
    <w:p w14:paraId="39E74F1E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2.2 □ Khoán từng phần, trong đó:</w:t>
      </w:r>
    </w:p>
    <w:p w14:paraId="79D30870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- Kinh phí ngân sách nhà nước khoán: …………………………… triệu đồng;</w:t>
      </w:r>
    </w:p>
    <w:p w14:paraId="2FF7A906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4C5B61">
        <w:rPr>
          <w:rFonts w:ascii="Times New Roman" w:hAnsi="Times New Roman"/>
          <w:sz w:val="24"/>
          <w:szCs w:val="24"/>
        </w:rPr>
        <w:t>- Kinh phí ngân sách nhà nước không khoán: …………………… triệu đồng.</w:t>
      </w:r>
    </w:p>
    <w:p w14:paraId="4B1C1A3B" w14:textId="77777777" w:rsidR="004C5B61" w:rsidRPr="004C5B61" w:rsidRDefault="004C5B61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C5B61" w:rsidRPr="004C5B61" w14:paraId="2ED7BF80" w14:textId="77777777" w:rsidTr="004C5B61">
        <w:tc>
          <w:tcPr>
            <w:tcW w:w="2500" w:type="pct"/>
          </w:tcPr>
          <w:p w14:paraId="1027151D" w14:textId="77777777" w:rsidR="004C5B61" w:rsidRPr="004C5B61" w:rsidRDefault="004C5B61" w:rsidP="004C5B61">
            <w:pPr>
              <w:widowControl w:val="0"/>
              <w:spacing w:before="120" w:line="276" w:lineRule="auto"/>
              <w:rPr>
                <w:rFonts w:ascii="Times New Roman" w:eastAsia="Tahoma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4661BE8B" w14:textId="77777777" w:rsidR="004C5B61" w:rsidRPr="004C5B61" w:rsidRDefault="004C5B61" w:rsidP="004C5B61">
            <w:pPr>
              <w:widowControl w:val="0"/>
              <w:spacing w:before="120" w:line="276" w:lineRule="auto"/>
              <w:jc w:val="center"/>
              <w:rPr>
                <w:rFonts w:ascii="Times New Roman" w:eastAsia="Tahoma" w:hAnsi="Times New Roman"/>
                <w:sz w:val="24"/>
                <w:szCs w:val="24"/>
              </w:rPr>
            </w:pPr>
            <w:r w:rsidRPr="004C5B61">
              <w:rPr>
                <w:rFonts w:ascii="Times New Roman" w:eastAsia="Tahoma" w:hAnsi="Times New Roman"/>
                <w:i/>
                <w:sz w:val="24"/>
                <w:szCs w:val="24"/>
              </w:rPr>
              <w:t>………., ngày ... tháng ... năm 20...</w:t>
            </w:r>
            <w:r w:rsidRPr="004C5B61">
              <w:rPr>
                <w:rFonts w:ascii="Times New Roman" w:eastAsia="Tahoma" w:hAnsi="Times New Roman"/>
                <w:sz w:val="24"/>
                <w:szCs w:val="24"/>
              </w:rPr>
              <w:br/>
            </w:r>
            <w:r w:rsidRPr="004C5B61">
              <w:rPr>
                <w:rFonts w:ascii="Times New Roman" w:eastAsia="Tahoma" w:hAnsi="Times New Roman"/>
                <w:b/>
                <w:sz w:val="24"/>
                <w:szCs w:val="24"/>
              </w:rPr>
              <w:t>Thành viên Tổ thẩm định</w:t>
            </w:r>
            <w:r w:rsidRPr="004C5B61">
              <w:rPr>
                <w:rFonts w:ascii="Times New Roman" w:eastAsia="Tahoma" w:hAnsi="Times New Roman"/>
                <w:sz w:val="24"/>
                <w:szCs w:val="24"/>
              </w:rPr>
              <w:br/>
            </w:r>
            <w:r w:rsidRPr="004C5B61">
              <w:rPr>
                <w:rFonts w:ascii="Times New Roman" w:eastAsia="Tahoma" w:hAnsi="Times New Roman"/>
                <w:i/>
                <w:sz w:val="24"/>
                <w:szCs w:val="24"/>
              </w:rPr>
              <w:t>(Ký tên, ghi rõ họ và tên)</w:t>
            </w:r>
          </w:p>
        </w:tc>
      </w:tr>
    </w:tbl>
    <w:p w14:paraId="25DA65A5" w14:textId="77777777" w:rsidR="00513385" w:rsidRPr="004C5B61" w:rsidRDefault="00513385" w:rsidP="004C5B6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C5B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5B61"/>
    <w:rsid w:val="004C5B61"/>
    <w:rsid w:val="00513385"/>
    <w:rsid w:val="006A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7601AF"/>
  <w15:chartTrackingRefBased/>
  <w15:docId w15:val="{7B26D56E-782E-4BB9-95E8-B331F6FA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4C5B61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customStyle="1" w:styleId="TableGrid1">
    <w:name w:val="Table Grid1"/>
    <w:basedOn w:val="TableNormal"/>
    <w:next w:val="TableGrid"/>
    <w:rsid w:val="004C5B61"/>
    <w:pPr>
      <w:widowControl w:val="0"/>
    </w:pPr>
    <w:rPr>
      <w:rFonts w:ascii="Tahoma" w:eastAsia="Tahoma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C5B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2824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2026-05-20T19:12:00Z</dcterms:created>
  <dcterms:modified xsi:type="dcterms:W3CDTF">2026-05-20T19:12:00Z</dcterms:modified>
</cp:coreProperties>
</file>