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4788" w14:textId="77777777" w:rsidR="004B0177" w:rsidRPr="004B0177" w:rsidRDefault="004B0177" w:rsidP="004B0177">
      <w:pPr>
        <w:pStyle w:val="Heading1"/>
        <w:keepNext w:val="0"/>
        <w:numPr>
          <w:ilvl w:val="0"/>
          <w:numId w:val="0"/>
        </w:numPr>
        <w:spacing w:after="120"/>
        <w:rPr>
          <w:rFonts w:ascii="Times New Roman" w:hAnsi="Times New Roman"/>
          <w:b/>
          <w:color w:val="auto"/>
          <w:sz w:val="26"/>
          <w:szCs w:val="26"/>
          <w:lang w:val="it-IT"/>
        </w:rPr>
      </w:pPr>
      <w:proofErr w:type="spellStart"/>
      <w:r w:rsidRPr="004B0177">
        <w:rPr>
          <w:rFonts w:ascii="Times New Roman" w:hAnsi="Times New Roman"/>
          <w:b/>
          <w:color w:val="auto"/>
          <w:sz w:val="26"/>
          <w:szCs w:val="26"/>
        </w:rPr>
        <w:t>Mẫu</w:t>
      </w:r>
      <w:proofErr w:type="spellEnd"/>
      <w:r w:rsidRPr="004B0177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proofErr w:type="spellStart"/>
      <w:r w:rsidRPr="004B0177">
        <w:rPr>
          <w:rFonts w:ascii="Times New Roman" w:hAnsi="Times New Roman"/>
          <w:b/>
          <w:color w:val="auto"/>
          <w:sz w:val="26"/>
          <w:szCs w:val="26"/>
        </w:rPr>
        <w:t>số</w:t>
      </w:r>
      <w:proofErr w:type="spellEnd"/>
      <w:r w:rsidRPr="004B0177">
        <w:rPr>
          <w:rFonts w:ascii="Times New Roman" w:hAnsi="Times New Roman"/>
          <w:b/>
          <w:color w:val="auto"/>
          <w:sz w:val="26"/>
          <w:szCs w:val="26"/>
        </w:rPr>
        <w:t xml:space="preserve"> 18a: </w:t>
      </w:r>
      <w:proofErr w:type="spellStart"/>
      <w:r w:rsidRPr="004B0177">
        <w:rPr>
          <w:rFonts w:ascii="Times New Roman" w:hAnsi="Times New Roman"/>
          <w:b/>
          <w:color w:val="auto"/>
          <w:sz w:val="26"/>
          <w:szCs w:val="26"/>
        </w:rPr>
        <w:t>Phiếu</w:t>
      </w:r>
      <w:proofErr w:type="spellEnd"/>
      <w:r w:rsidRPr="004B0177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proofErr w:type="spellStart"/>
      <w:r w:rsidRPr="004B0177">
        <w:rPr>
          <w:rFonts w:ascii="Times New Roman" w:hAnsi="Times New Roman"/>
          <w:b/>
          <w:color w:val="auto"/>
          <w:sz w:val="26"/>
          <w:szCs w:val="26"/>
        </w:rPr>
        <w:t>ghi</w:t>
      </w:r>
      <w:proofErr w:type="spellEnd"/>
      <w:r w:rsidRPr="004B0177">
        <w:rPr>
          <w:rFonts w:ascii="Times New Roman" w:hAnsi="Times New Roman"/>
          <w:b/>
          <w:color w:val="auto"/>
          <w:sz w:val="26"/>
          <w:szCs w:val="26"/>
        </w:rPr>
        <w:t xml:space="preserve"> ý </w:t>
      </w:r>
      <w:proofErr w:type="spellStart"/>
      <w:r w:rsidRPr="004B0177">
        <w:rPr>
          <w:rFonts w:ascii="Times New Roman" w:hAnsi="Times New Roman"/>
          <w:b/>
          <w:color w:val="auto"/>
          <w:sz w:val="26"/>
          <w:szCs w:val="26"/>
        </w:rPr>
        <w:t>kiến</w:t>
      </w:r>
      <w:proofErr w:type="spellEnd"/>
      <w:r w:rsidRPr="004B0177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proofErr w:type="spellStart"/>
      <w:r w:rsidRPr="004B0177">
        <w:rPr>
          <w:rFonts w:ascii="Times New Roman" w:hAnsi="Times New Roman"/>
          <w:b/>
          <w:color w:val="auto"/>
          <w:sz w:val="26"/>
          <w:szCs w:val="26"/>
        </w:rPr>
        <w:t>kiểm</w:t>
      </w:r>
      <w:proofErr w:type="spellEnd"/>
      <w:r w:rsidRPr="004B0177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proofErr w:type="spellStart"/>
      <w:r w:rsidRPr="004B0177">
        <w:rPr>
          <w:rFonts w:ascii="Times New Roman" w:hAnsi="Times New Roman"/>
          <w:b/>
          <w:color w:val="auto"/>
          <w:sz w:val="26"/>
          <w:szCs w:val="26"/>
        </w:rPr>
        <w:t>tra</w:t>
      </w:r>
      <w:proofErr w:type="spellEnd"/>
    </w:p>
    <w:p w14:paraId="5269FFE0" w14:textId="77777777" w:rsidR="004B0177" w:rsidRPr="004B0177" w:rsidRDefault="004B0177" w:rsidP="004B0177">
      <w:pPr>
        <w:spacing w:after="120"/>
        <w:jc w:val="center"/>
        <w:rPr>
          <w:sz w:val="26"/>
          <w:szCs w:val="26"/>
          <w:lang w:val="it-IT"/>
        </w:rPr>
      </w:pPr>
      <w:r w:rsidRPr="004B0177">
        <w:rPr>
          <w:sz w:val="26"/>
          <w:szCs w:val="26"/>
          <w:lang w:val="it-IT"/>
        </w:rPr>
        <w:t>PHIẾU GHI Ý KIẾN KIỂM TRA</w:t>
      </w:r>
    </w:p>
    <w:p w14:paraId="478A1B8D" w14:textId="77777777" w:rsidR="004B0177" w:rsidRPr="004B0177" w:rsidRDefault="004B0177" w:rsidP="004B0177">
      <w:pPr>
        <w:spacing w:after="120"/>
        <w:rPr>
          <w:i/>
          <w:sz w:val="26"/>
          <w:szCs w:val="26"/>
          <w:lang w:val="it-IT"/>
        </w:rPr>
      </w:pPr>
      <w:r w:rsidRPr="004B0177">
        <w:rPr>
          <w:i/>
          <w:sz w:val="26"/>
          <w:szCs w:val="26"/>
          <w:lang w:val="it-IT"/>
        </w:rPr>
        <w:t xml:space="preserve">Tên thành quả:...................................................................................................... </w:t>
      </w:r>
    </w:p>
    <w:p w14:paraId="184FCEA3" w14:textId="77777777" w:rsidR="004B0177" w:rsidRPr="004B0177" w:rsidRDefault="004B0177" w:rsidP="004B0177">
      <w:pPr>
        <w:spacing w:after="120"/>
        <w:rPr>
          <w:i/>
          <w:sz w:val="26"/>
          <w:szCs w:val="26"/>
          <w:lang w:val="fr-FR"/>
        </w:rPr>
      </w:pPr>
      <w:r w:rsidRPr="004B0177">
        <w:rPr>
          <w:i/>
          <w:sz w:val="26"/>
          <w:szCs w:val="26"/>
          <w:lang w:val="it-IT"/>
        </w:rPr>
        <w:t xml:space="preserve">Người sản xuất............................. </w:t>
      </w:r>
      <w:proofErr w:type="spellStart"/>
      <w:r w:rsidRPr="004B0177">
        <w:rPr>
          <w:i/>
          <w:sz w:val="26"/>
          <w:szCs w:val="26"/>
          <w:lang w:val="fr-FR"/>
        </w:rPr>
        <w:t>Người</w:t>
      </w:r>
      <w:proofErr w:type="spellEnd"/>
      <w:r w:rsidRPr="004B0177">
        <w:rPr>
          <w:i/>
          <w:sz w:val="26"/>
          <w:szCs w:val="26"/>
          <w:lang w:val="fr-FR"/>
        </w:rPr>
        <w:t xml:space="preserve"> </w:t>
      </w:r>
      <w:proofErr w:type="spellStart"/>
      <w:r w:rsidRPr="004B0177">
        <w:rPr>
          <w:i/>
          <w:sz w:val="26"/>
          <w:szCs w:val="26"/>
          <w:lang w:val="fr-FR"/>
        </w:rPr>
        <w:t>kiểm</w:t>
      </w:r>
      <w:proofErr w:type="spellEnd"/>
      <w:r w:rsidRPr="004B0177">
        <w:rPr>
          <w:i/>
          <w:sz w:val="26"/>
          <w:szCs w:val="26"/>
          <w:lang w:val="fr-FR"/>
        </w:rPr>
        <w:t xml:space="preserve"> </w:t>
      </w:r>
      <w:proofErr w:type="spellStart"/>
      <w:r w:rsidRPr="004B0177">
        <w:rPr>
          <w:i/>
          <w:sz w:val="26"/>
          <w:szCs w:val="26"/>
          <w:lang w:val="fr-FR"/>
        </w:rPr>
        <w:t>tra</w:t>
      </w:r>
      <w:proofErr w:type="spellEnd"/>
      <w:r w:rsidRPr="004B0177">
        <w:rPr>
          <w:i/>
          <w:sz w:val="26"/>
          <w:szCs w:val="26"/>
          <w:lang w:val="fr-FR"/>
        </w:rPr>
        <w:t xml:space="preserve">................................................ </w:t>
      </w:r>
    </w:p>
    <w:p w14:paraId="48B6F198" w14:textId="77777777" w:rsidR="004B0177" w:rsidRPr="004B0177" w:rsidRDefault="004B0177" w:rsidP="004B0177">
      <w:pPr>
        <w:spacing w:after="120"/>
        <w:rPr>
          <w:i/>
          <w:sz w:val="26"/>
          <w:szCs w:val="26"/>
          <w:lang w:val="fr-FR"/>
        </w:rPr>
      </w:pPr>
      <w:proofErr w:type="spellStart"/>
      <w:r w:rsidRPr="004B0177">
        <w:rPr>
          <w:i/>
          <w:sz w:val="26"/>
          <w:szCs w:val="26"/>
          <w:lang w:val="fr-FR"/>
        </w:rPr>
        <w:t>Ngày</w:t>
      </w:r>
      <w:proofErr w:type="spellEnd"/>
      <w:r w:rsidRPr="004B0177">
        <w:rPr>
          <w:i/>
          <w:sz w:val="26"/>
          <w:szCs w:val="26"/>
          <w:lang w:val="fr-FR"/>
        </w:rPr>
        <w:t xml:space="preserve"> </w:t>
      </w:r>
      <w:proofErr w:type="spellStart"/>
      <w:r w:rsidRPr="004B0177">
        <w:rPr>
          <w:i/>
          <w:sz w:val="26"/>
          <w:szCs w:val="26"/>
          <w:lang w:val="fr-FR"/>
        </w:rPr>
        <w:t>kiểm</w:t>
      </w:r>
      <w:proofErr w:type="spellEnd"/>
      <w:r w:rsidRPr="004B0177">
        <w:rPr>
          <w:i/>
          <w:sz w:val="26"/>
          <w:szCs w:val="26"/>
          <w:lang w:val="fr-FR"/>
        </w:rPr>
        <w:t xml:space="preserve"> tra........................................................................................................ 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076"/>
        <w:gridCol w:w="1005"/>
        <w:gridCol w:w="980"/>
        <w:gridCol w:w="2337"/>
        <w:gridCol w:w="1305"/>
        <w:gridCol w:w="1250"/>
        <w:gridCol w:w="1623"/>
      </w:tblGrid>
      <w:tr w:rsidR="004B0177" w:rsidRPr="004B0177" w14:paraId="466F4782" w14:textId="77777777" w:rsidTr="004B0177">
        <w:trPr>
          <w:jc w:val="center"/>
        </w:trPr>
        <w:tc>
          <w:tcPr>
            <w:tcW w:w="1052" w:type="dxa"/>
            <w:vAlign w:val="center"/>
          </w:tcPr>
          <w:p w14:paraId="2D5F3EC5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B0177">
              <w:rPr>
                <w:sz w:val="26"/>
                <w:szCs w:val="26"/>
              </w:rPr>
              <w:t>Số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982" w:type="dxa"/>
            <w:vAlign w:val="center"/>
          </w:tcPr>
          <w:p w14:paraId="39F7CA48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B0177">
              <w:rPr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957" w:type="dxa"/>
            <w:vAlign w:val="center"/>
          </w:tcPr>
          <w:p w14:paraId="72180744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B0177">
              <w:rPr>
                <w:sz w:val="26"/>
                <w:szCs w:val="26"/>
              </w:rPr>
              <w:t>Dòng</w:t>
            </w:r>
            <w:proofErr w:type="spellEnd"/>
          </w:p>
        </w:tc>
        <w:tc>
          <w:tcPr>
            <w:tcW w:w="2283" w:type="dxa"/>
            <w:vAlign w:val="center"/>
          </w:tcPr>
          <w:p w14:paraId="1EDBB71D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B0177">
              <w:rPr>
                <w:sz w:val="26"/>
                <w:szCs w:val="26"/>
              </w:rPr>
              <w:t>Nội</w:t>
            </w:r>
            <w:proofErr w:type="spellEnd"/>
            <w:r w:rsidRPr="004B0177">
              <w:rPr>
                <w:sz w:val="26"/>
                <w:szCs w:val="26"/>
              </w:rPr>
              <w:t xml:space="preserve"> dung </w:t>
            </w:r>
            <w:proofErr w:type="spellStart"/>
            <w:r w:rsidRPr="004B0177">
              <w:rPr>
                <w:sz w:val="26"/>
                <w:szCs w:val="26"/>
              </w:rPr>
              <w:t>kiểm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275" w:type="dxa"/>
            <w:vAlign w:val="center"/>
          </w:tcPr>
          <w:p w14:paraId="6E0C8D4D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r w:rsidRPr="004B0177">
              <w:rPr>
                <w:sz w:val="26"/>
                <w:szCs w:val="26"/>
              </w:rPr>
              <w:t xml:space="preserve">Ý </w:t>
            </w:r>
            <w:proofErr w:type="spellStart"/>
            <w:r w:rsidRPr="004B0177">
              <w:rPr>
                <w:sz w:val="26"/>
                <w:szCs w:val="26"/>
              </w:rPr>
              <w:t>kiến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kiểm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221" w:type="dxa"/>
            <w:vAlign w:val="center"/>
          </w:tcPr>
          <w:p w14:paraId="7295C4E5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r w:rsidRPr="004B0177">
              <w:rPr>
                <w:sz w:val="26"/>
                <w:szCs w:val="26"/>
              </w:rPr>
              <w:t xml:space="preserve">Ý </w:t>
            </w:r>
            <w:proofErr w:type="spellStart"/>
            <w:r w:rsidRPr="004B0177">
              <w:rPr>
                <w:sz w:val="26"/>
                <w:szCs w:val="26"/>
              </w:rPr>
              <w:t>kiến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Phúc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586" w:type="dxa"/>
            <w:vAlign w:val="center"/>
          </w:tcPr>
          <w:p w14:paraId="76AF8431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B0177">
              <w:rPr>
                <w:sz w:val="26"/>
                <w:szCs w:val="26"/>
              </w:rPr>
              <w:t>Tình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hình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sửa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chữa</w:t>
            </w:r>
            <w:proofErr w:type="spellEnd"/>
          </w:p>
        </w:tc>
      </w:tr>
      <w:tr w:rsidR="004B0177" w:rsidRPr="004B0177" w14:paraId="013E368B" w14:textId="77777777" w:rsidTr="004B0177">
        <w:trPr>
          <w:jc w:val="center"/>
        </w:trPr>
        <w:tc>
          <w:tcPr>
            <w:tcW w:w="1052" w:type="dxa"/>
          </w:tcPr>
          <w:p w14:paraId="36171BDF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2F950517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02F11D59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76FF989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468D36EA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328094FD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09E0698F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76FC2069" w14:textId="77777777" w:rsidTr="004B0177">
        <w:trPr>
          <w:jc w:val="center"/>
        </w:trPr>
        <w:tc>
          <w:tcPr>
            <w:tcW w:w="1052" w:type="dxa"/>
          </w:tcPr>
          <w:p w14:paraId="4ABF30B0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23BBA0A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700E6434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73271AAB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3E371505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622E473E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246FFAFA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28B93AC7" w14:textId="77777777" w:rsidTr="004B0177">
        <w:trPr>
          <w:jc w:val="center"/>
        </w:trPr>
        <w:tc>
          <w:tcPr>
            <w:tcW w:w="1052" w:type="dxa"/>
          </w:tcPr>
          <w:p w14:paraId="417442F2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24391FD9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3E878AD1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70E55C99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2A1E5045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67FA361D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04FAE894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62C4F10D" w14:textId="77777777" w:rsidTr="004B0177">
        <w:trPr>
          <w:jc w:val="center"/>
        </w:trPr>
        <w:tc>
          <w:tcPr>
            <w:tcW w:w="1052" w:type="dxa"/>
          </w:tcPr>
          <w:p w14:paraId="6510A2EE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4A477EF8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33DEC942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04DBC8AA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7EADD382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6D981371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7E2EC192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3332A9EC" w14:textId="77777777" w:rsidTr="004B0177">
        <w:trPr>
          <w:jc w:val="center"/>
        </w:trPr>
        <w:tc>
          <w:tcPr>
            <w:tcW w:w="1052" w:type="dxa"/>
          </w:tcPr>
          <w:p w14:paraId="38607908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681004AA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498FE904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30EB109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44E7B43D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07FA6407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2BDC082E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1FC5E001" w14:textId="77777777" w:rsidTr="004B0177">
        <w:trPr>
          <w:jc w:val="center"/>
        </w:trPr>
        <w:tc>
          <w:tcPr>
            <w:tcW w:w="1052" w:type="dxa"/>
          </w:tcPr>
          <w:p w14:paraId="39AD9B1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542307A9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5EE9BD7A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4816DE6A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305F7455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58FEA2F7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3BBEBF8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77897F9B" w14:textId="77777777" w:rsidTr="004B0177">
        <w:trPr>
          <w:jc w:val="center"/>
        </w:trPr>
        <w:tc>
          <w:tcPr>
            <w:tcW w:w="1052" w:type="dxa"/>
          </w:tcPr>
          <w:p w14:paraId="052F50EC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034016F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4CBD1802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0D4ED342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240B3CE1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5E2B5C87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40898A40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2281E50A" w14:textId="77777777" w:rsidTr="004B0177">
        <w:trPr>
          <w:jc w:val="center"/>
        </w:trPr>
        <w:tc>
          <w:tcPr>
            <w:tcW w:w="1052" w:type="dxa"/>
          </w:tcPr>
          <w:p w14:paraId="70F14CA6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74167982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1D405E26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49689D4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4D65FBCA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5C79562A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35EB64AC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242598C6" w14:textId="77777777" w:rsidTr="004B0177">
        <w:trPr>
          <w:jc w:val="center"/>
        </w:trPr>
        <w:tc>
          <w:tcPr>
            <w:tcW w:w="1052" w:type="dxa"/>
          </w:tcPr>
          <w:p w14:paraId="6C3C8034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680F4758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2D30EFEF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49716C0E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1F4B32D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22E9850C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73A1E044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52B0FE1B" w14:textId="77777777" w:rsidTr="004B0177">
        <w:trPr>
          <w:jc w:val="center"/>
        </w:trPr>
        <w:tc>
          <w:tcPr>
            <w:tcW w:w="1052" w:type="dxa"/>
          </w:tcPr>
          <w:p w14:paraId="5162B860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5348098D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0DA3356D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494549D9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022EECF7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5D457F1E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4E2A955D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2DA4F965" w14:textId="77777777" w:rsidTr="004B0177">
        <w:trPr>
          <w:jc w:val="center"/>
        </w:trPr>
        <w:tc>
          <w:tcPr>
            <w:tcW w:w="1052" w:type="dxa"/>
          </w:tcPr>
          <w:p w14:paraId="6B112C2B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0CD8701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66504584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3087D722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665508B1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673B6A3B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6D6743E7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  <w:tr w:rsidR="004B0177" w:rsidRPr="004B0177" w14:paraId="304D6654" w14:textId="77777777" w:rsidTr="004B0177">
        <w:trPr>
          <w:jc w:val="center"/>
        </w:trPr>
        <w:tc>
          <w:tcPr>
            <w:tcW w:w="1052" w:type="dxa"/>
          </w:tcPr>
          <w:p w14:paraId="2D005090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001F78FC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957" w:type="dxa"/>
          </w:tcPr>
          <w:p w14:paraId="527118C3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2283" w:type="dxa"/>
          </w:tcPr>
          <w:p w14:paraId="57CFDA0A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14:paraId="5BEC9AC1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21" w:type="dxa"/>
          </w:tcPr>
          <w:p w14:paraId="1EF9D840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586" w:type="dxa"/>
          </w:tcPr>
          <w:p w14:paraId="71E9C592" w14:textId="77777777" w:rsidR="004B0177" w:rsidRPr="004B0177" w:rsidRDefault="004B0177" w:rsidP="004B0177">
            <w:pPr>
              <w:spacing w:after="120"/>
              <w:rPr>
                <w:sz w:val="26"/>
                <w:szCs w:val="26"/>
              </w:rPr>
            </w:pPr>
          </w:p>
        </w:tc>
      </w:tr>
    </w:tbl>
    <w:p w14:paraId="245B7AC3" w14:textId="77777777" w:rsidR="004B0177" w:rsidRPr="004B0177" w:rsidRDefault="004B0177" w:rsidP="004B0177">
      <w:pPr>
        <w:spacing w:after="120"/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4B0177" w:rsidRPr="004B0177" w14:paraId="208837BE" w14:textId="77777777" w:rsidTr="004B0177">
        <w:tc>
          <w:tcPr>
            <w:tcW w:w="4644" w:type="dxa"/>
          </w:tcPr>
          <w:p w14:paraId="648140F0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B0177">
              <w:rPr>
                <w:sz w:val="26"/>
                <w:szCs w:val="26"/>
              </w:rPr>
              <w:t>Người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được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kiểm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tra</w:t>
            </w:r>
            <w:proofErr w:type="spellEnd"/>
          </w:p>
          <w:p w14:paraId="4DA51692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r w:rsidRPr="004B0177">
              <w:rPr>
                <w:i/>
                <w:sz w:val="26"/>
                <w:szCs w:val="26"/>
              </w:rPr>
              <w:t>(</w:t>
            </w:r>
            <w:proofErr w:type="spellStart"/>
            <w:r w:rsidRPr="004B0177">
              <w:rPr>
                <w:i/>
                <w:sz w:val="26"/>
                <w:szCs w:val="26"/>
              </w:rPr>
              <w:t>ký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và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ghi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rõ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họ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tên</w:t>
            </w:r>
            <w:proofErr w:type="spellEnd"/>
            <w:r w:rsidRPr="004B0177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4644" w:type="dxa"/>
          </w:tcPr>
          <w:p w14:paraId="515FC1A5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B0177">
              <w:rPr>
                <w:sz w:val="26"/>
                <w:szCs w:val="26"/>
              </w:rPr>
              <w:t>Người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kiểm</w:t>
            </w:r>
            <w:proofErr w:type="spellEnd"/>
            <w:r w:rsidRPr="004B0177">
              <w:rPr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sz w:val="26"/>
                <w:szCs w:val="26"/>
              </w:rPr>
              <w:t>tra</w:t>
            </w:r>
            <w:proofErr w:type="spellEnd"/>
          </w:p>
          <w:p w14:paraId="6194B247" w14:textId="77777777" w:rsidR="004B0177" w:rsidRPr="004B0177" w:rsidRDefault="004B0177" w:rsidP="004B0177">
            <w:pPr>
              <w:spacing w:after="120"/>
              <w:jc w:val="center"/>
              <w:rPr>
                <w:sz w:val="26"/>
                <w:szCs w:val="26"/>
              </w:rPr>
            </w:pPr>
            <w:r w:rsidRPr="004B0177">
              <w:rPr>
                <w:i/>
                <w:sz w:val="26"/>
                <w:szCs w:val="26"/>
              </w:rPr>
              <w:t>(</w:t>
            </w:r>
            <w:proofErr w:type="spellStart"/>
            <w:r w:rsidRPr="004B0177">
              <w:rPr>
                <w:i/>
                <w:sz w:val="26"/>
                <w:szCs w:val="26"/>
              </w:rPr>
              <w:t>ký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và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ghi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rõ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họ</w:t>
            </w:r>
            <w:proofErr w:type="spellEnd"/>
            <w:r w:rsidRPr="004B017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4B0177">
              <w:rPr>
                <w:i/>
                <w:sz w:val="26"/>
                <w:szCs w:val="26"/>
              </w:rPr>
              <w:t>tên</w:t>
            </w:r>
            <w:proofErr w:type="spellEnd"/>
            <w:r w:rsidRPr="004B0177">
              <w:rPr>
                <w:i/>
                <w:sz w:val="26"/>
                <w:szCs w:val="26"/>
              </w:rPr>
              <w:t>)</w:t>
            </w:r>
          </w:p>
        </w:tc>
      </w:tr>
    </w:tbl>
    <w:p w14:paraId="24CF47B8" w14:textId="77777777" w:rsidR="004A4E12" w:rsidRPr="004B0177" w:rsidRDefault="004A4E12"/>
    <w:sectPr w:rsidR="004A4E12" w:rsidRPr="004B0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6FA2"/>
    <w:multiLevelType w:val="hybridMultilevel"/>
    <w:tmpl w:val="DADE146A"/>
    <w:lvl w:ilvl="0" w:tplc="FFFFFFFF">
      <w:start w:val="1"/>
      <w:numFmt w:val="bullet"/>
      <w:pStyle w:val="Normal2-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25724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0177"/>
    <w:rsid w:val="00271026"/>
    <w:rsid w:val="004A4E12"/>
    <w:rsid w:val="004B0177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81CEDD"/>
  <w15:chartTrackingRefBased/>
  <w15:docId w15:val="{5DE78EE8-2A3C-4068-B265-08AE10D6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177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1">
    <w:name w:val="heading 1"/>
    <w:aliases w:val="Heading 1A,Document Title,titMH,Heading,Heading 1 Char2 Char,Heading 1 Char Char2 Char, Char2 Char Char2 Char,Heading 1 Char Char Char1 Char,Heading 1 Char1 Char1 Char, Char2 Char Char Char1 Char, Char2 Char1 Char Char1, Char2 Char,Char2 Char"/>
    <w:basedOn w:val="Normal"/>
    <w:next w:val="Normal"/>
    <w:link w:val="Heading1Char2"/>
    <w:qFormat/>
    <w:rsid w:val="004B0177"/>
    <w:pPr>
      <w:keepNext/>
      <w:keepLines/>
      <w:numPr>
        <w:numId w:val="13"/>
      </w:numPr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4B0177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Heading1Char2">
    <w:name w:val="Heading 1 Char2"/>
    <w:aliases w:val="Heading 1A Char,Document Title Char,titMH Char,Heading Char,Heading 1 Char2 Char Char2,Heading 1 Char Char2 Char Char2, Char2 Char Char2 Char Char2,Heading 1 Char Char Char1 Char Char2,Heading 1 Char1 Char1 Char Char2, Char2 Char Char"/>
    <w:link w:val="Heading1"/>
    <w:rsid w:val="004B0177"/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Normal2-Bullet">
    <w:name w:val="Normal2-Bullet"/>
    <w:basedOn w:val="Normal"/>
    <w:semiHidden/>
    <w:rsid w:val="004B0177"/>
    <w:pPr>
      <w:numPr>
        <w:numId w:val="1"/>
      </w:numPr>
      <w:tabs>
        <w:tab w:val="left" w:pos="900"/>
        <w:tab w:val="left" w:pos="1080"/>
        <w:tab w:val="left" w:pos="1440"/>
        <w:tab w:val="left" w:pos="1800"/>
        <w:tab w:val="left" w:pos="2160"/>
      </w:tabs>
      <w:spacing w:before="60" w:after="120" w:line="288" w:lineRule="auto"/>
      <w:jc w:val="both"/>
    </w:pPr>
    <w:rPr>
      <w:rFonts w:ascii="Arial" w:hAnsi="Arial"/>
      <w:noProof/>
      <w:sz w:val="20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