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57" w:type="dxa"/>
        <w:tblInd w:w="-459" w:type="dxa"/>
        <w:tblLook w:val="04A0" w:firstRow="1" w:lastRow="0" w:firstColumn="1" w:lastColumn="0" w:noHBand="0" w:noVBand="1"/>
      </w:tblPr>
      <w:tblGrid>
        <w:gridCol w:w="4395"/>
        <w:gridCol w:w="5562"/>
      </w:tblGrid>
      <w:tr w:rsidR="00D0013D" w:rsidRPr="003C0372" w14:paraId="72410D4E" w14:textId="77777777" w:rsidTr="00D0013D">
        <w:tc>
          <w:tcPr>
            <w:tcW w:w="4395" w:type="dxa"/>
          </w:tcPr>
          <w:p w14:paraId="4AF92F22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&lt;</w:t>
            </w:r>
            <w:r w:rsidRPr="003C0372">
              <w:rPr>
                <w:rFonts w:ascii="Times New Roman" w:hAnsi="Times New Roman"/>
                <w:sz w:val="26"/>
                <w:szCs w:val="26"/>
              </w:rPr>
              <w:t>TÊN CƠ QUAN THUẾ</w:t>
            </w: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&gt;</w:t>
            </w:r>
          </w:p>
          <w:p w14:paraId="5492118E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&lt;BỘ PHẬN KK&amp;KTT&gt;</w:t>
            </w:r>
            <w:r w:rsidRPr="003C0372">
              <w:rPr>
                <w:rFonts w:ascii="Times New Roman" w:hAnsi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5562" w:type="dxa"/>
          </w:tcPr>
          <w:p w14:paraId="02B84523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63932FF3" w14:textId="77777777" w:rsidTr="00D0013D">
        <w:tc>
          <w:tcPr>
            <w:tcW w:w="4395" w:type="dxa"/>
          </w:tcPr>
          <w:p w14:paraId="44A84F04" w14:textId="77777777" w:rsidR="00D0013D" w:rsidRPr="003C0372" w:rsidRDefault="00D0013D" w:rsidP="00D0013D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3C0372">
              <w:rPr>
                <w:rFonts w:ascii="Times New Roman" w:hAnsi="Times New Roman"/>
                <w:noProof/>
                <w:sz w:val="26"/>
                <w:szCs w:val="26"/>
              </w:rPr>
              <w:pict w14:anchorId="7360973C">
                <v:line id="_x0000_s1026" style="position:absolute;z-index:251657216;mso-position-horizontal-relative:text;mso-position-vertical-relative:text" from="62.3pt,7.25pt" to="130.7pt,7.25pt"/>
              </w:pict>
            </w:r>
          </w:p>
          <w:p w14:paraId="07EC2998" w14:textId="77777777" w:rsidR="00D0013D" w:rsidRPr="003C0372" w:rsidRDefault="00D0013D" w:rsidP="00D0013D">
            <w:pPr>
              <w:widowControl w:val="0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3C0372">
              <w:rPr>
                <w:rFonts w:ascii="Times New Roman" w:hAnsi="Times New Roman"/>
                <w:sz w:val="26"/>
                <w:szCs w:val="26"/>
              </w:rPr>
              <w:tab/>
            </w:r>
          </w:p>
        </w:tc>
        <w:tc>
          <w:tcPr>
            <w:tcW w:w="5562" w:type="dxa"/>
          </w:tcPr>
          <w:p w14:paraId="0A04573B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20A35BFD" w14:textId="77777777" w:rsidR="00D0013D" w:rsidRPr="003C0372" w:rsidRDefault="00D0013D" w:rsidP="00D0013D">
      <w:pPr>
        <w:spacing w:before="120" w:after="60"/>
        <w:jc w:val="center"/>
        <w:rPr>
          <w:rFonts w:ascii="Times New Roman" w:hAnsi="Times New Roman"/>
          <w:b/>
          <w:sz w:val="26"/>
          <w:szCs w:val="26"/>
        </w:rPr>
      </w:pPr>
      <w:r w:rsidRPr="003C0372">
        <w:rPr>
          <w:rFonts w:ascii="Times New Roman" w:hAnsi="Times New Roman"/>
          <w:b/>
          <w:noProof/>
          <w:sz w:val="26"/>
          <w:szCs w:val="26"/>
        </w:rPr>
        <w:pict w14:anchorId="5B96CD62">
          <v:rect id="_x0000_s1027" style="position:absolute;left:0;text-align:left;margin-left:305.6pt;margin-top:-135.95pt;width:179.85pt;height:79.15pt;z-index:251658240;mso-position-horizontal-relative:text;mso-position-vertical-relative:text">
            <v:textbox style="mso-next-textbox:#_x0000_s1027">
              <w:txbxContent>
                <w:p w14:paraId="5572E92C" w14:textId="77777777" w:rsidR="00D0013D" w:rsidRPr="00D0013D" w:rsidRDefault="00D0013D" w:rsidP="00D0013D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proofErr w:type="spellStart"/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>Mẫu</w:t>
                  </w:r>
                  <w:proofErr w:type="spellEnd"/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>số</w:t>
                  </w:r>
                  <w:proofErr w:type="spellEnd"/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>: 19/</w:t>
                  </w:r>
                  <w:proofErr w:type="spellStart"/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>QTr</w:t>
                  </w:r>
                  <w:proofErr w:type="spellEnd"/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>-KK</w:t>
                  </w:r>
                </w:p>
                <w:p w14:paraId="34681181" w14:textId="77777777" w:rsidR="00D0013D" w:rsidRPr="00D0013D" w:rsidRDefault="00D0013D" w:rsidP="00D0013D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hành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kèm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theo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Quyết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định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số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</w:p>
                <w:p w14:paraId="17745782" w14:textId="77777777" w:rsidR="00D0013D" w:rsidRPr="00D0013D" w:rsidRDefault="00D0013D" w:rsidP="00D0013D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ngày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15/5/2015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của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trưởng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Tổng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cục</w:t>
                  </w:r>
                  <w:proofErr w:type="spellEnd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0013D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>Thuế</w:t>
                  </w:r>
                  <w:proofErr w:type="spellEnd"/>
                  <w:r w:rsidRPr="00D0013D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654DE14E" w14:textId="77777777" w:rsidR="00D0013D" w:rsidRPr="007B308D" w:rsidRDefault="00D0013D" w:rsidP="00D0013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Pr="003C0372">
        <w:rPr>
          <w:rFonts w:ascii="Times New Roman" w:hAnsi="Times New Roman"/>
          <w:b/>
          <w:sz w:val="26"/>
          <w:szCs w:val="26"/>
        </w:rPr>
        <w:t>PHIẾU ĐỀ NGHỊ ĐỐI CHIẾU NGHĨA VỤ THUẾ CỦA NNT</w:t>
      </w:r>
    </w:p>
    <w:p w14:paraId="360CC32A" w14:textId="77777777" w:rsidR="00D0013D" w:rsidRPr="003C0372" w:rsidRDefault="00D0013D" w:rsidP="00D0013D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</w:p>
    <w:p w14:paraId="22A7FC53" w14:textId="77777777" w:rsidR="00D0013D" w:rsidRPr="003C0372" w:rsidRDefault="00D0013D" w:rsidP="00D0013D">
      <w:pPr>
        <w:spacing w:before="120" w:after="60"/>
        <w:ind w:left="720"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Kính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gửi</w:t>
      </w:r>
      <w:proofErr w:type="spellEnd"/>
      <w:r w:rsidRPr="003C0372">
        <w:rPr>
          <w:rFonts w:ascii="Times New Roman" w:hAnsi="Times New Roman"/>
          <w:sz w:val="26"/>
          <w:szCs w:val="26"/>
        </w:rPr>
        <w:t>: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Phòng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tra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….</w:t>
      </w:r>
      <w:r w:rsidRPr="003C0372">
        <w:rPr>
          <w:rFonts w:ascii="Times New Roman" w:hAnsi="Times New Roman"/>
          <w:b/>
          <w:i/>
          <w:sz w:val="26"/>
          <w:szCs w:val="26"/>
        </w:rPr>
        <w:t>&gt;</w:t>
      </w:r>
    </w:p>
    <w:p w14:paraId="2187BC5E" w14:textId="77777777" w:rsidR="00D0013D" w:rsidRPr="003C0372" w:rsidRDefault="00D0013D" w:rsidP="00D0013D">
      <w:pPr>
        <w:spacing w:before="120" w:after="6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</w:r>
    </w:p>
    <w:p w14:paraId="6F522F2C" w14:textId="77777777" w:rsidR="00D0013D" w:rsidRPr="003C0372" w:rsidRDefault="00D0013D" w:rsidP="00D0013D">
      <w:pPr>
        <w:ind w:right="382"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C0372">
        <w:rPr>
          <w:rFonts w:ascii="Times New Roman" w:hAnsi="Times New Roman"/>
          <w:sz w:val="26"/>
          <w:szCs w:val="26"/>
        </w:rPr>
        <w:t>Căn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cứ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liệu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về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tình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hình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thực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hiện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nghĩa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vụ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của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NNT &lt;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NNT,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&gt; do </w:t>
      </w:r>
      <w:proofErr w:type="spellStart"/>
      <w:r w:rsidRPr="003C0372">
        <w:rPr>
          <w:rFonts w:ascii="Times New Roman" w:hAnsi="Times New Roman"/>
          <w:sz w:val="26"/>
          <w:szCs w:val="26"/>
        </w:rPr>
        <w:t>cơ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quan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thuế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đang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theo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dõi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từ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.../..../.... </w:t>
      </w:r>
      <w:proofErr w:type="spellStart"/>
      <w:r w:rsidRPr="003C0372">
        <w:rPr>
          <w:rFonts w:ascii="Times New Roman" w:hAnsi="Times New Roman"/>
          <w:sz w:val="26"/>
          <w:szCs w:val="26"/>
        </w:rPr>
        <w:t>đến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ngày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..../..../.... </w:t>
      </w:r>
      <w:proofErr w:type="spellStart"/>
      <w:r w:rsidRPr="003C0372">
        <w:rPr>
          <w:rFonts w:ascii="Times New Roman" w:hAnsi="Times New Roman"/>
          <w:sz w:val="26"/>
          <w:szCs w:val="26"/>
        </w:rPr>
        <w:t>như</w:t>
      </w:r>
      <w:proofErr w:type="spellEnd"/>
      <w:r w:rsidRPr="003C037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sz w:val="26"/>
          <w:szCs w:val="26"/>
        </w:rPr>
        <w:t>sau</w:t>
      </w:r>
      <w:proofErr w:type="spellEnd"/>
      <w:r w:rsidRPr="003C0372">
        <w:rPr>
          <w:rFonts w:ascii="Times New Roman" w:hAnsi="Times New Roman"/>
          <w:sz w:val="26"/>
          <w:szCs w:val="26"/>
        </w:rPr>
        <w:t>:</w:t>
      </w:r>
    </w:p>
    <w:p w14:paraId="3EE8A0B2" w14:textId="77777777" w:rsidR="00D0013D" w:rsidRPr="003C0372" w:rsidRDefault="00D0013D" w:rsidP="00D0013D">
      <w:pPr>
        <w:ind w:left="4320" w:right="202" w:firstLine="720"/>
        <w:jc w:val="both"/>
        <w:rPr>
          <w:rFonts w:ascii="Times New Roman" w:hAnsi="Times New Roman"/>
          <w:sz w:val="26"/>
          <w:szCs w:val="26"/>
        </w:rPr>
      </w:pPr>
      <w:r w:rsidRPr="003C0372">
        <w:rPr>
          <w:rFonts w:ascii="Times New Roman" w:hAnsi="Times New Roman"/>
          <w:sz w:val="26"/>
          <w:szCs w:val="26"/>
        </w:rPr>
        <w:tab/>
        <w:t xml:space="preserve">           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Đơn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vị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tiền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Việt</w:t>
      </w:r>
      <w:proofErr w:type="spellEnd"/>
      <w:r w:rsidRPr="003C0372">
        <w:rPr>
          <w:rFonts w:ascii="Times New Roman" w:hAnsi="Times New Roman"/>
          <w:i/>
          <w:sz w:val="26"/>
          <w:szCs w:val="26"/>
        </w:rPr>
        <w:t xml:space="preserve"> Nam </w:t>
      </w:r>
      <w:proofErr w:type="spellStart"/>
      <w:r w:rsidRPr="003C0372">
        <w:rPr>
          <w:rFonts w:ascii="Times New Roman" w:hAnsi="Times New Roman"/>
          <w:i/>
          <w:sz w:val="26"/>
          <w:szCs w:val="26"/>
        </w:rPr>
        <w:t>đồng</w:t>
      </w:r>
      <w:proofErr w:type="spellEnd"/>
    </w:p>
    <w:tbl>
      <w:tblPr>
        <w:tblW w:w="958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08"/>
        <w:gridCol w:w="853"/>
        <w:gridCol w:w="1399"/>
        <w:gridCol w:w="1080"/>
        <w:gridCol w:w="1260"/>
        <w:gridCol w:w="953"/>
        <w:gridCol w:w="1044"/>
        <w:gridCol w:w="1110"/>
        <w:gridCol w:w="1080"/>
      </w:tblGrid>
      <w:tr w:rsidR="00D0013D" w:rsidRPr="003C0372" w14:paraId="0A75125A" w14:textId="77777777" w:rsidTr="00D0013D">
        <w:tc>
          <w:tcPr>
            <w:tcW w:w="808" w:type="dxa"/>
            <w:vAlign w:val="center"/>
          </w:tcPr>
          <w:p w14:paraId="7D69B449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Tên loại thuế</w:t>
            </w:r>
          </w:p>
          <w:p w14:paraId="5B365CBD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853" w:type="dxa"/>
            <w:vAlign w:val="center"/>
          </w:tcPr>
          <w:p w14:paraId="4F90A131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Mục- Tiểu mục</w:t>
            </w:r>
          </w:p>
        </w:tc>
        <w:tc>
          <w:tcPr>
            <w:tcW w:w="1399" w:type="dxa"/>
            <w:vAlign w:val="center"/>
          </w:tcPr>
          <w:p w14:paraId="7A84A92B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Số thuế còn phải nộp (+) hoặc nộp thừa (-) đầu kỳ</w:t>
            </w:r>
          </w:p>
        </w:tc>
        <w:tc>
          <w:tcPr>
            <w:tcW w:w="1080" w:type="dxa"/>
            <w:vAlign w:val="center"/>
          </w:tcPr>
          <w:p w14:paraId="4E5AC4B1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Số thuế còn được khấu trừ đầu kỳ</w:t>
            </w:r>
          </w:p>
        </w:tc>
        <w:tc>
          <w:tcPr>
            <w:tcW w:w="1260" w:type="dxa"/>
            <w:vAlign w:val="center"/>
          </w:tcPr>
          <w:p w14:paraId="0B388DB3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Số thuế phát sinh phải nộp trong kỳ</w:t>
            </w:r>
          </w:p>
          <w:p w14:paraId="13A0C5E0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(+), (-)</w:t>
            </w:r>
          </w:p>
        </w:tc>
        <w:tc>
          <w:tcPr>
            <w:tcW w:w="953" w:type="dxa"/>
            <w:vAlign w:val="center"/>
          </w:tcPr>
          <w:p w14:paraId="19D3DE8C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Số thuế đã nộp trong kỳ</w:t>
            </w:r>
          </w:p>
        </w:tc>
        <w:tc>
          <w:tcPr>
            <w:tcW w:w="1044" w:type="dxa"/>
            <w:vAlign w:val="center"/>
          </w:tcPr>
          <w:p w14:paraId="700D4EDD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Số thuế đã được hoàn trong kỳ</w:t>
            </w:r>
          </w:p>
        </w:tc>
        <w:tc>
          <w:tcPr>
            <w:tcW w:w="1110" w:type="dxa"/>
            <w:vAlign w:val="center"/>
          </w:tcPr>
          <w:p w14:paraId="4997625B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Số thuế còn phải nộp (+) hoặc nộp thừa (-) cuối kỳ</w:t>
            </w:r>
          </w:p>
        </w:tc>
        <w:tc>
          <w:tcPr>
            <w:tcW w:w="1080" w:type="dxa"/>
            <w:vAlign w:val="center"/>
          </w:tcPr>
          <w:p w14:paraId="4FA51074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Số thuế còn được khấu trừ cuối kỳ</w:t>
            </w:r>
          </w:p>
        </w:tc>
      </w:tr>
      <w:tr w:rsidR="00D0013D" w:rsidRPr="003C0372" w14:paraId="55BCBA8C" w14:textId="77777777" w:rsidTr="00D0013D">
        <w:trPr>
          <w:trHeight w:val="399"/>
        </w:trPr>
        <w:tc>
          <w:tcPr>
            <w:tcW w:w="808" w:type="dxa"/>
            <w:vAlign w:val="center"/>
          </w:tcPr>
          <w:p w14:paraId="484DC2DD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1</w:t>
            </w:r>
          </w:p>
        </w:tc>
        <w:tc>
          <w:tcPr>
            <w:tcW w:w="853" w:type="dxa"/>
            <w:vAlign w:val="center"/>
          </w:tcPr>
          <w:p w14:paraId="6A396CA7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2</w:t>
            </w:r>
          </w:p>
        </w:tc>
        <w:tc>
          <w:tcPr>
            <w:tcW w:w="1399" w:type="dxa"/>
            <w:vAlign w:val="center"/>
          </w:tcPr>
          <w:p w14:paraId="380A30BD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3</w:t>
            </w:r>
          </w:p>
        </w:tc>
        <w:tc>
          <w:tcPr>
            <w:tcW w:w="1080" w:type="dxa"/>
            <w:vAlign w:val="center"/>
          </w:tcPr>
          <w:p w14:paraId="79FC95FA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4</w:t>
            </w:r>
          </w:p>
        </w:tc>
        <w:tc>
          <w:tcPr>
            <w:tcW w:w="1260" w:type="dxa"/>
            <w:vAlign w:val="center"/>
          </w:tcPr>
          <w:p w14:paraId="6A12976C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5</w:t>
            </w:r>
          </w:p>
        </w:tc>
        <w:tc>
          <w:tcPr>
            <w:tcW w:w="953" w:type="dxa"/>
            <w:vAlign w:val="center"/>
          </w:tcPr>
          <w:p w14:paraId="6647F0F6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6</w:t>
            </w:r>
          </w:p>
        </w:tc>
        <w:tc>
          <w:tcPr>
            <w:tcW w:w="1044" w:type="dxa"/>
            <w:vAlign w:val="center"/>
          </w:tcPr>
          <w:p w14:paraId="70F3E854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7</w:t>
            </w:r>
          </w:p>
        </w:tc>
        <w:tc>
          <w:tcPr>
            <w:tcW w:w="1110" w:type="dxa"/>
            <w:vAlign w:val="center"/>
          </w:tcPr>
          <w:p w14:paraId="5824CBFC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8</w:t>
            </w:r>
          </w:p>
        </w:tc>
        <w:tc>
          <w:tcPr>
            <w:tcW w:w="1080" w:type="dxa"/>
            <w:vAlign w:val="center"/>
          </w:tcPr>
          <w:p w14:paraId="16B26AED" w14:textId="77777777" w:rsidR="00D0013D" w:rsidRPr="003C0372" w:rsidRDefault="00D0013D" w:rsidP="00D0013D">
            <w:pPr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sz w:val="26"/>
                <w:szCs w:val="26"/>
                <w:lang w:val="nl-NL"/>
              </w:rPr>
              <w:t>9</w:t>
            </w:r>
          </w:p>
        </w:tc>
      </w:tr>
      <w:tr w:rsidR="00D0013D" w:rsidRPr="003C0372" w14:paraId="73AE169D" w14:textId="77777777" w:rsidTr="00D0013D">
        <w:tc>
          <w:tcPr>
            <w:tcW w:w="808" w:type="dxa"/>
          </w:tcPr>
          <w:p w14:paraId="444D6C65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853" w:type="dxa"/>
          </w:tcPr>
          <w:p w14:paraId="694428DE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399" w:type="dxa"/>
          </w:tcPr>
          <w:p w14:paraId="76E0C61B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</w:tcPr>
          <w:p w14:paraId="281CE482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260" w:type="dxa"/>
          </w:tcPr>
          <w:p w14:paraId="77771BE0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53" w:type="dxa"/>
          </w:tcPr>
          <w:p w14:paraId="2F75599C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44" w:type="dxa"/>
          </w:tcPr>
          <w:p w14:paraId="43FB8B9D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110" w:type="dxa"/>
          </w:tcPr>
          <w:p w14:paraId="2427ECFD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</w:tcPr>
          <w:p w14:paraId="2ABB6F6B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  <w:tr w:rsidR="00D0013D" w:rsidRPr="003C0372" w14:paraId="07F33508" w14:textId="77777777" w:rsidTr="00D0013D">
        <w:tc>
          <w:tcPr>
            <w:tcW w:w="808" w:type="dxa"/>
          </w:tcPr>
          <w:p w14:paraId="78A66E75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853" w:type="dxa"/>
          </w:tcPr>
          <w:p w14:paraId="23E86E39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399" w:type="dxa"/>
          </w:tcPr>
          <w:p w14:paraId="26D953F4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</w:tcPr>
          <w:p w14:paraId="7A7689E9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260" w:type="dxa"/>
          </w:tcPr>
          <w:p w14:paraId="30959A6B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53" w:type="dxa"/>
          </w:tcPr>
          <w:p w14:paraId="7651CE90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44" w:type="dxa"/>
          </w:tcPr>
          <w:p w14:paraId="3B6E6665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110" w:type="dxa"/>
          </w:tcPr>
          <w:p w14:paraId="155B02BE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</w:tcPr>
          <w:p w14:paraId="5F84E287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  <w:tr w:rsidR="00D0013D" w:rsidRPr="003C0372" w14:paraId="67848E09" w14:textId="77777777" w:rsidTr="00D0013D">
        <w:tc>
          <w:tcPr>
            <w:tcW w:w="808" w:type="dxa"/>
          </w:tcPr>
          <w:p w14:paraId="18461B2C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853" w:type="dxa"/>
          </w:tcPr>
          <w:p w14:paraId="548D215A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399" w:type="dxa"/>
          </w:tcPr>
          <w:p w14:paraId="454566A4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</w:tcPr>
          <w:p w14:paraId="127F7F77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260" w:type="dxa"/>
          </w:tcPr>
          <w:p w14:paraId="4049C28F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953" w:type="dxa"/>
          </w:tcPr>
          <w:p w14:paraId="68B9C8FB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44" w:type="dxa"/>
          </w:tcPr>
          <w:p w14:paraId="3A6027A4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110" w:type="dxa"/>
          </w:tcPr>
          <w:p w14:paraId="15DD8BFB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1080" w:type="dxa"/>
          </w:tcPr>
          <w:p w14:paraId="6F4FE802" w14:textId="77777777" w:rsidR="00D0013D" w:rsidRPr="003C0372" w:rsidRDefault="00D0013D" w:rsidP="00D0013D">
            <w:pPr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</w:tbl>
    <w:p w14:paraId="6349CC1B" w14:textId="77777777" w:rsidR="00D0013D" w:rsidRPr="003C0372" w:rsidRDefault="00D0013D" w:rsidP="00D0013D">
      <w:pPr>
        <w:ind w:firstLine="720"/>
        <w:jc w:val="both"/>
        <w:rPr>
          <w:rFonts w:ascii="Times New Roman" w:hAnsi="Times New Roman"/>
          <w:i/>
          <w:sz w:val="26"/>
          <w:szCs w:val="26"/>
          <w:lang w:val="nl-NL"/>
        </w:rPr>
      </w:pPr>
    </w:p>
    <w:p w14:paraId="212803AC" w14:textId="77777777" w:rsidR="00D0013D" w:rsidRPr="003C0372" w:rsidRDefault="00D0013D" w:rsidP="00D0013D">
      <w:pPr>
        <w:ind w:right="562" w:firstLine="720"/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i/>
          <w:sz w:val="26"/>
          <w:szCs w:val="26"/>
          <w:lang w:val="nl-NL"/>
        </w:rPr>
        <w:t>(Bảng diễn giải chi tiết tình hình thu nộp thuế gửi kèm)</w:t>
      </w:r>
    </w:p>
    <w:p w14:paraId="1721AB7D" w14:textId="77777777" w:rsidR="00D0013D" w:rsidRPr="003C0372" w:rsidRDefault="00D0013D" w:rsidP="00D0013D">
      <w:pPr>
        <w:spacing w:before="120"/>
        <w:ind w:right="382"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Kính đề nghị: 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Phòng Kiểm tra thuế số...&gt;</w:t>
      </w:r>
      <w:r w:rsidRPr="003C0372">
        <w:rPr>
          <w:rFonts w:ascii="Times New Roman" w:hAnsi="Times New Roman"/>
          <w:sz w:val="26"/>
          <w:szCs w:val="26"/>
          <w:lang w:val="nl-NL"/>
        </w:rPr>
        <w:t xml:space="preserve"> thực hiện kiểm tra, đối chiếu các số liệu trên của 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tên NNT</w:t>
      </w:r>
      <w:r w:rsidRPr="003C0372">
        <w:rPr>
          <w:rFonts w:ascii="Times New Roman" w:hAnsi="Times New Roman"/>
          <w:sz w:val="26"/>
          <w:szCs w:val="26"/>
          <w:lang w:val="nl-NL"/>
        </w:rPr>
        <w:t>&gt;.</w:t>
      </w:r>
    </w:p>
    <w:p w14:paraId="01BC9143" w14:textId="77777777" w:rsidR="00D0013D" w:rsidRPr="003C0372" w:rsidRDefault="00D0013D" w:rsidP="00D0013D">
      <w:pPr>
        <w:spacing w:before="120"/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>Thời hạn trả lời: 5 ngày làm việc kể từ ngày nhận được đề nghị này.</w:t>
      </w:r>
    </w:p>
    <w:p w14:paraId="3A1D6951" w14:textId="77777777" w:rsidR="00D0013D" w:rsidRPr="003C0372" w:rsidRDefault="00D0013D" w:rsidP="00D0013D">
      <w:pPr>
        <w:spacing w:before="1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>Xin trân trọng cảm ơn và rất mong nhận được sự phối hợp./.</w:t>
      </w:r>
    </w:p>
    <w:p w14:paraId="155E2830" w14:textId="77777777" w:rsidR="00D0013D" w:rsidRPr="003C0372" w:rsidRDefault="00D0013D" w:rsidP="00D0013D">
      <w:pPr>
        <w:jc w:val="center"/>
        <w:rPr>
          <w:rFonts w:ascii="Times New Roman" w:hAnsi="Times New Roman"/>
          <w:sz w:val="26"/>
          <w:szCs w:val="26"/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84"/>
        <w:gridCol w:w="4992"/>
      </w:tblGrid>
      <w:tr w:rsidR="00D0013D" w:rsidRPr="003C0372" w14:paraId="7CD2C361" w14:textId="77777777" w:rsidTr="00D0013D">
        <w:tc>
          <w:tcPr>
            <w:tcW w:w="4622" w:type="dxa"/>
          </w:tcPr>
          <w:p w14:paraId="58388929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b/>
                <w:sz w:val="26"/>
                <w:szCs w:val="26"/>
                <w:u w:val="single"/>
                <w:lang w:val="nl-NL"/>
              </w:rPr>
            </w:pPr>
          </w:p>
        </w:tc>
        <w:tc>
          <w:tcPr>
            <w:tcW w:w="5026" w:type="dxa"/>
          </w:tcPr>
          <w:p w14:paraId="0BF2CDED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</w:tc>
      </w:tr>
      <w:tr w:rsidR="00D0013D" w:rsidRPr="003C0372" w14:paraId="093C093D" w14:textId="77777777" w:rsidTr="00D0013D">
        <w:tc>
          <w:tcPr>
            <w:tcW w:w="4622" w:type="dxa"/>
          </w:tcPr>
          <w:p w14:paraId="3C9E489D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026" w:type="dxa"/>
          </w:tcPr>
          <w:p w14:paraId="1F5489ED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PHỤ TRÁCH BỘ PHẬN</w:t>
            </w:r>
          </w:p>
        </w:tc>
      </w:tr>
      <w:tr w:rsidR="00D0013D" w:rsidRPr="003C0372" w14:paraId="2035F4BE" w14:textId="77777777" w:rsidTr="00D0013D">
        <w:tc>
          <w:tcPr>
            <w:tcW w:w="4622" w:type="dxa"/>
          </w:tcPr>
          <w:p w14:paraId="5F3B2F37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026" w:type="dxa"/>
          </w:tcPr>
          <w:p w14:paraId="7C8F4ACF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03F2BAAD" w14:textId="77777777" w:rsidTr="00D0013D">
        <w:tc>
          <w:tcPr>
            <w:tcW w:w="4622" w:type="dxa"/>
          </w:tcPr>
          <w:p w14:paraId="50FAD525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026" w:type="dxa"/>
          </w:tcPr>
          <w:p w14:paraId="41CFC827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5B3E6698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7F3FEE52" w14:textId="77777777" w:rsidTr="00D0013D">
        <w:tc>
          <w:tcPr>
            <w:tcW w:w="4622" w:type="dxa"/>
          </w:tcPr>
          <w:p w14:paraId="11F03014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026" w:type="dxa"/>
          </w:tcPr>
          <w:p w14:paraId="46712FB4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29236865" w14:textId="77777777" w:rsidTr="00D0013D">
        <w:tc>
          <w:tcPr>
            <w:tcW w:w="4622" w:type="dxa"/>
          </w:tcPr>
          <w:p w14:paraId="52A6A923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026" w:type="dxa"/>
          </w:tcPr>
          <w:p w14:paraId="5EB38C8A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4E68B180" w14:textId="77777777" w:rsidR="00D0013D" w:rsidRPr="003C0372" w:rsidRDefault="00D0013D" w:rsidP="00D0013D">
      <w:pPr>
        <w:spacing w:before="120"/>
        <w:rPr>
          <w:rFonts w:ascii="Times New Roman" w:hAnsi="Times New Roman"/>
          <w:b/>
          <w:sz w:val="26"/>
          <w:szCs w:val="26"/>
          <w:u w:val="single"/>
          <w:lang w:val="nl-NL"/>
        </w:rPr>
      </w:pPr>
    </w:p>
    <w:p w14:paraId="216E47EE" w14:textId="77777777" w:rsidR="00D0013D" w:rsidRPr="003C0372" w:rsidRDefault="00D0013D" w:rsidP="00D0013D">
      <w:pPr>
        <w:spacing w:before="120"/>
        <w:rPr>
          <w:rFonts w:ascii="Times New Roman" w:hAnsi="Times New Roman"/>
          <w:b/>
          <w:sz w:val="26"/>
          <w:szCs w:val="26"/>
          <w:u w:val="single"/>
          <w:lang w:val="nl-NL"/>
        </w:rPr>
      </w:pPr>
    </w:p>
    <w:p w14:paraId="1ECA336E" w14:textId="77777777" w:rsidR="00D0013D" w:rsidRPr="003C0372" w:rsidRDefault="00D0013D" w:rsidP="00D0013D">
      <w:pPr>
        <w:spacing w:before="120"/>
        <w:rPr>
          <w:rFonts w:ascii="Times New Roman" w:hAnsi="Times New Roman"/>
          <w:b/>
          <w:sz w:val="26"/>
          <w:szCs w:val="26"/>
          <w:u w:val="single"/>
          <w:lang w:val="nl-NL"/>
        </w:rPr>
      </w:pPr>
    </w:p>
    <w:p w14:paraId="4E23BEC1" w14:textId="77777777" w:rsidR="00D0013D" w:rsidRPr="003C0372" w:rsidRDefault="00D0013D" w:rsidP="00D0013D">
      <w:pPr>
        <w:spacing w:before="120"/>
        <w:rPr>
          <w:rFonts w:ascii="Times New Roman" w:hAnsi="Times New Roman"/>
          <w:b/>
          <w:sz w:val="26"/>
          <w:szCs w:val="26"/>
          <w:u w:val="single"/>
          <w:lang w:val="nl-NL"/>
        </w:rPr>
      </w:pPr>
      <w:r w:rsidRPr="003C0372">
        <w:rPr>
          <w:rFonts w:ascii="Times New Roman" w:hAnsi="Times New Roman"/>
          <w:b/>
          <w:sz w:val="26"/>
          <w:szCs w:val="26"/>
          <w:u w:val="single"/>
          <w:lang w:val="nl-NL"/>
        </w:rPr>
        <w:t xml:space="preserve">Phần ghi kết quả kiểm tra, đối chiếu: </w:t>
      </w:r>
    </w:p>
    <w:p w14:paraId="4C59CA01" w14:textId="77777777" w:rsidR="00D0013D" w:rsidRPr="003C0372" w:rsidRDefault="00D0013D" w:rsidP="00D0013D">
      <w:pPr>
        <w:spacing w:before="120"/>
        <w:ind w:right="202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874"/>
        <w:gridCol w:w="5702"/>
      </w:tblGrid>
      <w:tr w:rsidR="00D0013D" w:rsidRPr="003C0372" w14:paraId="2FA0B218" w14:textId="77777777" w:rsidTr="00D0013D">
        <w:tc>
          <w:tcPr>
            <w:tcW w:w="4077" w:type="dxa"/>
          </w:tcPr>
          <w:p w14:paraId="2BA764AD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b/>
                <w:sz w:val="26"/>
                <w:szCs w:val="26"/>
                <w:u w:val="single"/>
                <w:lang w:val="nl-NL"/>
              </w:rPr>
            </w:pPr>
          </w:p>
        </w:tc>
        <w:tc>
          <w:tcPr>
            <w:tcW w:w="5954" w:type="dxa"/>
          </w:tcPr>
          <w:p w14:paraId="4FCE124B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</w:tc>
      </w:tr>
      <w:tr w:rsidR="00D0013D" w:rsidRPr="003C0372" w14:paraId="7BF6AF0E" w14:textId="77777777" w:rsidTr="00D0013D">
        <w:tc>
          <w:tcPr>
            <w:tcW w:w="4077" w:type="dxa"/>
          </w:tcPr>
          <w:p w14:paraId="42DD1D4F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954" w:type="dxa"/>
          </w:tcPr>
          <w:p w14:paraId="37BA2A54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&lt;PHỤ TRÁCH PHÒNG KIỂM TRA THUẾ SỐ...&gt;</w:t>
            </w:r>
          </w:p>
        </w:tc>
      </w:tr>
      <w:tr w:rsidR="00D0013D" w:rsidRPr="003C0372" w14:paraId="50465789" w14:textId="77777777" w:rsidTr="00D0013D">
        <w:tc>
          <w:tcPr>
            <w:tcW w:w="4077" w:type="dxa"/>
          </w:tcPr>
          <w:p w14:paraId="41A6A46C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954" w:type="dxa"/>
          </w:tcPr>
          <w:p w14:paraId="30FE9249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Chữ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3C0372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  <w:p w14:paraId="313EC633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10D1B112" w14:textId="77777777" w:rsidTr="00D0013D">
        <w:tc>
          <w:tcPr>
            <w:tcW w:w="4077" w:type="dxa"/>
          </w:tcPr>
          <w:p w14:paraId="359907C6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954" w:type="dxa"/>
          </w:tcPr>
          <w:p w14:paraId="4ACC0B13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470D527C" w14:textId="77777777" w:rsidTr="00D0013D">
        <w:tc>
          <w:tcPr>
            <w:tcW w:w="4077" w:type="dxa"/>
          </w:tcPr>
          <w:p w14:paraId="5782B8DC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954" w:type="dxa"/>
          </w:tcPr>
          <w:p w14:paraId="4CFAA809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1CB3026A" w14:textId="77777777" w:rsidTr="00D0013D">
        <w:tc>
          <w:tcPr>
            <w:tcW w:w="4077" w:type="dxa"/>
          </w:tcPr>
          <w:p w14:paraId="65224A7E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954" w:type="dxa"/>
          </w:tcPr>
          <w:p w14:paraId="6F90AFBE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D0013D" w:rsidRPr="003C0372" w14:paraId="62FABE2B" w14:textId="77777777" w:rsidTr="00D0013D">
        <w:tc>
          <w:tcPr>
            <w:tcW w:w="4077" w:type="dxa"/>
          </w:tcPr>
          <w:p w14:paraId="1A704FB0" w14:textId="77777777" w:rsidR="00D0013D" w:rsidRPr="003C0372" w:rsidRDefault="00D0013D" w:rsidP="00D0013D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954" w:type="dxa"/>
          </w:tcPr>
          <w:p w14:paraId="61ADC8BC" w14:textId="77777777" w:rsidR="00D0013D" w:rsidRPr="003C0372" w:rsidRDefault="00D0013D" w:rsidP="00D0013D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C0372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485E6AB6" w14:textId="77777777" w:rsidR="00D0013D" w:rsidRPr="003C0372" w:rsidRDefault="00D0013D" w:rsidP="00D0013D">
      <w:pPr>
        <w:spacing w:before="40" w:after="60"/>
        <w:jc w:val="center"/>
        <w:rPr>
          <w:rFonts w:ascii="Times New Roman" w:hAnsi="Times New Roman"/>
          <w:i/>
          <w:sz w:val="26"/>
          <w:szCs w:val="26"/>
        </w:rPr>
      </w:pPr>
    </w:p>
    <w:p w14:paraId="6930A1F4" w14:textId="77777777" w:rsidR="00D0013D" w:rsidRPr="003C0372" w:rsidRDefault="00D0013D" w:rsidP="00D0013D">
      <w:pPr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u w:val="single"/>
          <w:lang w:val="nl-NL"/>
        </w:rPr>
        <w:t>Ghi chú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: Các chữ in nghiêng trong dấu &lt;&gt; chỉ là ví dụ.</w:t>
      </w:r>
    </w:p>
    <w:p w14:paraId="09C205A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013D"/>
    <w:rsid w:val="00094D9D"/>
    <w:rsid w:val="002964F6"/>
    <w:rsid w:val="00D0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396667F6"/>
  <w15:chartTrackingRefBased/>
  <w15:docId w15:val="{25BF2408-E93B-46BB-A5AB-2AB7035CE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2026-05-20T19:13:00Z</dcterms:created>
  <dcterms:modified xsi:type="dcterms:W3CDTF">2026-05-20T19:13:00Z</dcterms:modified>
</cp:coreProperties>
</file>