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2D054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2181D430">
          <v:shapetype id="_x0000_t202" coordsize="21600,21600" o:spt="202" path="m,l,21600r21600,l21600,xe">
            <v:stroke joinstyle="miter"/>
            <v:path gradientshapeok="t" o:connecttype="rect"/>
          </v:shapetype>
          <v:shape id="Text Box 55" o:spid="_x0000_s1028" type="#_x0000_t202" style="position:absolute;margin-left:375.75pt;margin-top:-25.2pt;width:126pt;height:27pt;z-index: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">
            <v:textbox>
              <w:txbxContent>
                <w:p w14:paraId="62337F65" w14:textId="77777777" w:rsidR="000C2185" w:rsidRPr="00EA5449" w:rsidRDefault="000C2185" w:rsidP="000C2185">
                  <w:pPr>
                    <w:spacing w:before="120"/>
                    <w:jc w:val="center"/>
                    <w:rPr>
                      <w:rFonts w:ascii="Times New Roman" w:hAnsi="Times New Roman"/>
                      <w:b/>
                      <w:sz w:val="26"/>
                      <w:szCs w:val="26"/>
                    </w:rPr>
                  </w:pPr>
                  <w:r w:rsidRPr="00EA5449">
                    <w:rPr>
                      <w:rFonts w:ascii="Times New Roman" w:hAnsi="Times New Roman"/>
                      <w:b/>
                      <w:sz w:val="26"/>
                      <w:szCs w:val="26"/>
                    </w:rPr>
                    <w:t>Mẫu số 24E-HSB</w:t>
                  </w:r>
                </w:p>
              </w:txbxContent>
            </v:textbox>
          </v:shape>
        </w:pict>
      </w:r>
    </w:p>
    <w:p w14:paraId="621EFD0E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b/>
          <w:bCs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 xml:space="preserve">  </w:t>
      </w:r>
      <w:r w:rsidRPr="000C2185">
        <w:rPr>
          <w:rFonts w:ascii="Times New Roman" w:eastAsia="Times New Roman" w:hAnsi="Times New Roman"/>
          <w:sz w:val="26"/>
          <w:szCs w:val="26"/>
          <w:lang w:val="pt-BR"/>
        </w:rPr>
        <w:t>TÊN CQ, TỔ CHỨC CHỦ QUẢN</w:t>
      </w:r>
      <w:r w:rsidRPr="000C2185">
        <w:rPr>
          <w:rFonts w:ascii="Times New Roman" w:hAnsi="Times New Roman"/>
          <w:sz w:val="26"/>
          <w:szCs w:val="26"/>
        </w:rPr>
        <w:t xml:space="preserve">                   </w:t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b/>
          <w:bCs/>
          <w:sz w:val="26"/>
          <w:szCs w:val="26"/>
          <w:lang w:val="pt-BR"/>
        </w:rPr>
        <w:t xml:space="preserve"> CỘNG HÒA XÃ HỘI CHỦ NGHĨA VIỆT NAM</w:t>
      </w:r>
    </w:p>
    <w:p w14:paraId="59DEFA6B" w14:textId="77777777" w:rsidR="000C2185" w:rsidRPr="000C2185" w:rsidRDefault="000C2185" w:rsidP="000C2185">
      <w:pPr>
        <w:tabs>
          <w:tab w:val="left" w:pos="5760"/>
        </w:tabs>
        <w:spacing w:after="0" w:line="340" w:lineRule="exact"/>
        <w:rPr>
          <w:rFonts w:ascii="Times New Roman" w:hAnsi="Times New Roman"/>
          <w:b/>
          <w:sz w:val="26"/>
          <w:szCs w:val="26"/>
          <w:lang w:val="pt-BR"/>
        </w:rPr>
      </w:pPr>
      <w:r w:rsidRPr="000C2185">
        <w:rPr>
          <w:rFonts w:ascii="Times New Roman" w:hAnsi="Times New Roman"/>
          <w:b/>
          <w:sz w:val="26"/>
          <w:szCs w:val="26"/>
          <w:lang w:val="pt-BR"/>
        </w:rPr>
        <w:t xml:space="preserve"> BẢO HIỂM XÃ HỘI .....  (1)                                                         Độc lập - Tự do - Hạnh phúc</w:t>
      </w:r>
    </w:p>
    <w:p w14:paraId="5A39D022" w14:textId="77777777" w:rsidR="000C2185" w:rsidRPr="000C2185" w:rsidRDefault="000C2185" w:rsidP="000C2185">
      <w:pPr>
        <w:tabs>
          <w:tab w:val="left" w:pos="5760"/>
        </w:tabs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>
        <w:rPr>
          <w:noProof/>
        </w:rPr>
        <w:pict w14:anchorId="0CB5E971">
          <v:line id="Line 56" o:spid="_x0000_s1027" style="position:absolute;z-index:251656704;visibility:visible" from="295.05pt,1.45pt" to="448.0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lItFAIAACs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"/>
        </w:pict>
      </w:r>
      <w:r>
        <w:rPr>
          <w:noProof/>
        </w:rPr>
        <w:pict w14:anchorId="39C949C6">
          <v:line id="Line 57" o:spid="_x0000_s1026" style="position:absolute;z-index:251657728;visibility:visible" from="8.6pt,1.8pt" to="104.1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OicFAIAACo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"/>
        </w:pict>
      </w:r>
      <w:r w:rsidRPr="000C2185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</w:t>
      </w:r>
    </w:p>
    <w:p w14:paraId="76F28C74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i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 xml:space="preserve">            Số: ........./PĐC</w:t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  <w:t xml:space="preserve">          </w:t>
      </w:r>
      <w:r w:rsidRPr="000C2185">
        <w:rPr>
          <w:rFonts w:ascii="Times New Roman" w:hAnsi="Times New Roman"/>
          <w:i/>
          <w:sz w:val="26"/>
          <w:szCs w:val="26"/>
          <w:lang w:val="pt-BR"/>
        </w:rPr>
        <w:t xml:space="preserve">              .. .., ngày............tháng......năm .........</w:t>
      </w:r>
    </w:p>
    <w:p w14:paraId="520331C1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5F989D71" w14:textId="77777777" w:rsidR="000C2185" w:rsidRPr="000C2185" w:rsidRDefault="000C2185" w:rsidP="000C2185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0C2185">
        <w:rPr>
          <w:rFonts w:ascii="Times New Roman" w:hAnsi="Times New Roman"/>
          <w:b/>
          <w:sz w:val="26"/>
          <w:szCs w:val="26"/>
          <w:lang w:val="pt-BR"/>
        </w:rPr>
        <w:t xml:space="preserve">PHIẾU ĐIỀU CHỈNH MỨC HƯỞNG </w:t>
      </w:r>
    </w:p>
    <w:p w14:paraId="7CDCDA34" w14:textId="77777777" w:rsidR="000C2185" w:rsidRPr="000C2185" w:rsidRDefault="000C2185" w:rsidP="000C2185">
      <w:pPr>
        <w:spacing w:after="0" w:line="340" w:lineRule="exact"/>
        <w:jc w:val="center"/>
        <w:rPr>
          <w:rFonts w:ascii="Times New Roman" w:hAnsi="Times New Roman"/>
          <w:b/>
          <w:i/>
          <w:sz w:val="26"/>
          <w:szCs w:val="26"/>
          <w:lang w:val="pt-BR"/>
        </w:rPr>
      </w:pPr>
      <w:r w:rsidRPr="000C2185">
        <w:rPr>
          <w:rFonts w:ascii="Times New Roman" w:hAnsi="Times New Roman"/>
          <w:b/>
          <w:i/>
          <w:sz w:val="26"/>
          <w:szCs w:val="26"/>
          <w:lang w:val="pt-BR"/>
        </w:rPr>
        <w:t>Loại chế độ: Trợ cấp tai nạn lao động/bệnh nghề nghiệp</w:t>
      </w:r>
    </w:p>
    <w:p w14:paraId="3FABFB25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43CE96D4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Họ và tên:...................................................</w:t>
      </w:r>
      <w:r w:rsidRPr="000C2185">
        <w:rPr>
          <w:rFonts w:ascii="Times New Roman" w:hAnsi="Times New Roman"/>
          <w:sz w:val="26"/>
          <w:szCs w:val="26"/>
          <w:lang w:val="pt-BR"/>
        </w:rPr>
        <w:tab/>
        <w:t>Số hồ sơ: ................................................</w:t>
      </w:r>
    </w:p>
    <w:p w14:paraId="677D1B6E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Ngày tháng năm sinh:................................</w:t>
      </w:r>
      <w:r w:rsidRPr="000C2185">
        <w:rPr>
          <w:rFonts w:ascii="Times New Roman" w:hAnsi="Times New Roman"/>
          <w:sz w:val="26"/>
          <w:szCs w:val="26"/>
        </w:rPr>
        <w:tab/>
        <w:t>Giới tính:.......................................</w:t>
      </w:r>
      <w:r w:rsidRPr="000C2185">
        <w:rPr>
          <w:rFonts w:ascii="Times New Roman" w:hAnsi="Times New Roman"/>
          <w:sz w:val="26"/>
          <w:szCs w:val="26"/>
          <w:lang w:val="pt-BR"/>
        </w:rPr>
        <w:t>..........</w:t>
      </w:r>
    </w:p>
    <w:p w14:paraId="459231B0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Chức danh, nghề nghiệp, cấp bậc, chức vụ khi bị TNLĐ/BNN:....................................</w:t>
      </w:r>
    </w:p>
    <w:p w14:paraId="148907E7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Đơn vị công tác:..............................................................................................................</w:t>
      </w:r>
    </w:p>
    <w:p w14:paraId="6800F006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Ngày, tháng, năm bị TNLĐ:...........................................................................................</w:t>
      </w:r>
    </w:p>
    <w:p w14:paraId="0704FE7C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Tổng thời gian đóng BHXH đến ngày.............................. là:...........năm.........tháng</w:t>
      </w:r>
    </w:p>
    <w:p w14:paraId="65A38887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Mức tiền lương, tiền công tháng trước khi bị TNLĐ/ BNN...........................................</w:t>
      </w:r>
    </w:p>
    <w:p w14:paraId="4DB986B2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Mức độ suy giảm khả năng lao động (%)..................................................................</w:t>
      </w:r>
    </w:p>
    <w:p w14:paraId="61714AD4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Mức trợ cấp hằng tháng:</w:t>
      </w:r>
      <w:r w:rsidRPr="000C2185">
        <w:rPr>
          <w:rFonts w:ascii="Times New Roman" w:hAnsi="Times New Roman"/>
          <w:sz w:val="26"/>
          <w:szCs w:val="26"/>
        </w:rPr>
        <w:tab/>
      </w:r>
    </w:p>
    <w:p w14:paraId="5250A3FF" w14:textId="77777777" w:rsidR="000C2185" w:rsidRPr="000C2185" w:rsidRDefault="000C2185" w:rsidP="000C2185">
      <w:pPr>
        <w:spacing w:after="0" w:line="340" w:lineRule="exact"/>
        <w:ind w:firstLine="720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a. Mức trợ cấp tính theo tỷ lệ suy giảm KNLĐ:       =.........................................</w:t>
      </w:r>
    </w:p>
    <w:p w14:paraId="7AB04693" w14:textId="77777777" w:rsidR="000C2185" w:rsidRPr="000C2185" w:rsidRDefault="000C2185" w:rsidP="000C2185">
      <w:pPr>
        <w:spacing w:after="0" w:line="340" w:lineRule="exact"/>
        <w:ind w:firstLine="720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b. Mức trợ cấp tính theo thời gian và tiền lương:      =.........................................</w:t>
      </w:r>
    </w:p>
    <w:p w14:paraId="5790668B" w14:textId="77777777" w:rsidR="000C2185" w:rsidRPr="000C2185" w:rsidRDefault="000C2185" w:rsidP="000C2185">
      <w:pPr>
        <w:spacing w:after="0" w:line="340" w:lineRule="exact"/>
        <w:ind w:firstLine="720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>c. Trợ cấp người phục vụ ( nếu có):</w:t>
      </w:r>
      <w:r w:rsidRPr="000C2185">
        <w:rPr>
          <w:rFonts w:ascii="Times New Roman" w:hAnsi="Times New Roman"/>
          <w:sz w:val="26"/>
          <w:szCs w:val="26"/>
        </w:rPr>
        <w:tab/>
      </w:r>
      <w:r w:rsidRPr="000C2185">
        <w:rPr>
          <w:rFonts w:ascii="Times New Roman" w:hAnsi="Times New Roman"/>
          <w:sz w:val="26"/>
          <w:szCs w:val="26"/>
        </w:rPr>
        <w:tab/>
        <w:t xml:space="preserve">          = .........................................</w:t>
      </w:r>
    </w:p>
    <w:p w14:paraId="59BAC720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</w:rPr>
      </w:pPr>
      <w:r w:rsidRPr="000C2185">
        <w:rPr>
          <w:rFonts w:ascii="Times New Roman" w:hAnsi="Times New Roman"/>
          <w:sz w:val="26"/>
          <w:szCs w:val="26"/>
        </w:rPr>
        <w:t xml:space="preserve">                                                                                    Cộng = .......................................</w:t>
      </w:r>
    </w:p>
    <w:p w14:paraId="6D75EE4A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</w:rPr>
        <w:t xml:space="preserve">Hưởng trợ cấp TNLĐ/BNN kể từ ngày......tháng.... </w:t>
      </w:r>
      <w:r w:rsidRPr="000C2185">
        <w:rPr>
          <w:rFonts w:ascii="Times New Roman" w:hAnsi="Times New Roman"/>
          <w:sz w:val="26"/>
          <w:szCs w:val="26"/>
          <w:lang w:val="pt-BR"/>
        </w:rPr>
        <w:t>năm.......</w:t>
      </w:r>
    </w:p>
    <w:p w14:paraId="60437AA7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Nơi nhận trợ cấp:.............................................................................................</w:t>
      </w:r>
    </w:p>
    <w:p w14:paraId="17C5368E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03CAAFEB" w14:textId="77777777" w:rsidR="000C2185" w:rsidRPr="000C2185" w:rsidRDefault="000C2185" w:rsidP="000C2185">
      <w:pPr>
        <w:spacing w:after="0" w:line="340" w:lineRule="exact"/>
        <w:jc w:val="center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0C2185">
        <w:rPr>
          <w:rFonts w:ascii="Times New Roman" w:hAnsi="Times New Roman"/>
          <w:b/>
          <w:sz w:val="26"/>
          <w:szCs w:val="26"/>
          <w:lang w:val="pt-BR"/>
        </w:rPr>
        <w:t>PHẦN ĐIỀU CHỈNH</w:t>
      </w:r>
    </w:p>
    <w:p w14:paraId="11CB850B" w14:textId="77777777" w:rsidR="000C2185" w:rsidRPr="000C2185" w:rsidRDefault="000C2185" w:rsidP="000C2185">
      <w:pPr>
        <w:spacing w:after="0" w:line="340" w:lineRule="exact"/>
        <w:jc w:val="center"/>
        <w:rPr>
          <w:rFonts w:ascii="Times New Roman" w:hAnsi="Times New Roman"/>
          <w:b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(Theo quy định của chính sách từng thời kỳ)</w:t>
      </w:r>
    </w:p>
    <w:p w14:paraId="47BBB317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</w:p>
    <w:p w14:paraId="06D246C3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1. Điều chỉnh theo NĐ166, NĐ 184/CP từ 01/01/2008 (TC chính + TCPV) = ............</w:t>
      </w:r>
    </w:p>
    <w:p w14:paraId="4BF14C4E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2. Điều chỉnh theo NĐ 33, NĐ 34/CP từ 1/5/2009 (TC chính + TCPV)</w:t>
      </w:r>
      <w:r w:rsidRPr="000C2185">
        <w:rPr>
          <w:rFonts w:ascii="Times New Roman" w:hAnsi="Times New Roman"/>
          <w:sz w:val="26"/>
          <w:szCs w:val="26"/>
          <w:lang w:val="pt-BR"/>
        </w:rPr>
        <w:tab/>
        <w:t>= ...................</w:t>
      </w:r>
    </w:p>
    <w:p w14:paraId="03091F49" w14:textId="77777777" w:rsidR="000C2185" w:rsidRPr="000C2185" w:rsidRDefault="000C2185" w:rsidP="000C2185">
      <w:pPr>
        <w:spacing w:after="0" w:line="340" w:lineRule="exact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................</w:t>
      </w:r>
    </w:p>
    <w:p w14:paraId="1001E9EC" w14:textId="77777777" w:rsidR="000C2185" w:rsidRPr="000C2185" w:rsidRDefault="000C2185" w:rsidP="000C218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  <w:t>Cộng =....................................</w:t>
      </w:r>
    </w:p>
    <w:p w14:paraId="3477B145" w14:textId="77777777" w:rsidR="000C2185" w:rsidRDefault="000C2185" w:rsidP="000C2185">
      <w:pPr>
        <w:spacing w:after="0" w:line="340" w:lineRule="exact"/>
        <w:ind w:left="6480"/>
        <w:outlineLvl w:val="0"/>
        <w:rPr>
          <w:rFonts w:ascii="Times New Roman" w:hAnsi="Times New Roman"/>
          <w:sz w:val="26"/>
          <w:szCs w:val="26"/>
          <w:lang w:val="pt-BR"/>
        </w:rPr>
      </w:pPr>
    </w:p>
    <w:p w14:paraId="6ED866D3" w14:textId="77777777" w:rsidR="000C2185" w:rsidRPr="000C2185" w:rsidRDefault="000C2185" w:rsidP="000C2185">
      <w:pPr>
        <w:spacing w:after="0" w:line="340" w:lineRule="exact"/>
        <w:ind w:left="6480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lastRenderedPageBreak/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</w:r>
      <w:r w:rsidRPr="000C2185">
        <w:rPr>
          <w:rFonts w:ascii="Times New Roman" w:hAnsi="Times New Roman"/>
          <w:sz w:val="26"/>
          <w:szCs w:val="26"/>
          <w:lang w:val="pt-BR"/>
        </w:rPr>
        <w:tab/>
        <w:t xml:space="preserve">                                                                                                                                       </w:t>
      </w:r>
      <w:r w:rsidRPr="000C2185">
        <w:rPr>
          <w:rFonts w:ascii="Times New Roman" w:hAnsi="Times New Roman"/>
          <w:b/>
          <w:sz w:val="26"/>
          <w:szCs w:val="26"/>
          <w:lang w:val="pt-BR"/>
        </w:rPr>
        <w:t xml:space="preserve">GIÁM ĐỐC </w:t>
      </w:r>
    </w:p>
    <w:p w14:paraId="7EEDA6C8" w14:textId="77777777" w:rsidR="000C2185" w:rsidRPr="000C2185" w:rsidRDefault="000C2185" w:rsidP="000C2185">
      <w:pPr>
        <w:spacing w:after="0" w:line="340" w:lineRule="exact"/>
        <w:outlineLvl w:val="0"/>
        <w:rPr>
          <w:rFonts w:ascii="Times New Roman" w:hAnsi="Times New Roman"/>
          <w:b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 xml:space="preserve">                                                                          </w:t>
      </w:r>
      <w:r>
        <w:rPr>
          <w:rFonts w:ascii="Times New Roman" w:hAnsi="Times New Roman"/>
          <w:sz w:val="26"/>
          <w:szCs w:val="26"/>
          <w:lang w:val="pt-BR"/>
        </w:rPr>
        <w:t xml:space="preserve">           </w:t>
      </w:r>
      <w:r w:rsidRPr="000C2185">
        <w:rPr>
          <w:rFonts w:ascii="Times New Roman" w:hAnsi="Times New Roman"/>
          <w:sz w:val="26"/>
          <w:szCs w:val="26"/>
          <w:lang w:val="pt-BR"/>
        </w:rPr>
        <w:t xml:space="preserve">  </w:t>
      </w:r>
      <w:r w:rsidRPr="000C2185">
        <w:rPr>
          <w:rFonts w:ascii="Times New Roman" w:hAnsi="Times New Roman"/>
          <w:i/>
          <w:sz w:val="26"/>
          <w:szCs w:val="26"/>
          <w:lang w:val="pt-BR"/>
        </w:rPr>
        <w:t>(Ký, ghi rõ họ tên, đóng dấu)</w:t>
      </w:r>
    </w:p>
    <w:p w14:paraId="7E2449DA" w14:textId="77777777" w:rsidR="000C2185" w:rsidRPr="000C2185" w:rsidRDefault="000C2185" w:rsidP="000C218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</w:p>
    <w:p w14:paraId="5132327F" w14:textId="77777777" w:rsidR="000C2185" w:rsidRPr="000C2185" w:rsidRDefault="000C2185" w:rsidP="000C218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 xml:space="preserve">   </w:t>
      </w:r>
    </w:p>
    <w:p w14:paraId="0DC8072F" w14:textId="77777777" w:rsidR="000C2185" w:rsidRPr="000C2185" w:rsidRDefault="000C2185" w:rsidP="000C218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</w:p>
    <w:p w14:paraId="4DC84FC5" w14:textId="77777777" w:rsidR="000C2185" w:rsidRPr="000C2185" w:rsidRDefault="000C2185" w:rsidP="000C218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</w:p>
    <w:p w14:paraId="18A90D2A" w14:textId="77777777" w:rsidR="000C2185" w:rsidRPr="000C2185" w:rsidRDefault="000C2185" w:rsidP="000C2185">
      <w:pPr>
        <w:spacing w:after="0" w:line="340" w:lineRule="exact"/>
        <w:outlineLvl w:val="0"/>
        <w:rPr>
          <w:rFonts w:ascii="Times New Roman" w:hAnsi="Times New Roman"/>
          <w:sz w:val="26"/>
          <w:szCs w:val="26"/>
          <w:lang w:val="pt-BR"/>
        </w:rPr>
      </w:pPr>
      <w:r w:rsidRPr="000C2185">
        <w:rPr>
          <w:rFonts w:ascii="Times New Roman" w:hAnsi="Times New Roman"/>
          <w:sz w:val="26"/>
          <w:szCs w:val="26"/>
          <w:lang w:val="pt-BR"/>
        </w:rPr>
        <w:t>Ghi chú (1): Ghi tên cơ quan BHXH ban hành Phiếu điều chỉnh</w:t>
      </w:r>
    </w:p>
    <w:p w14:paraId="286ABA82" w14:textId="77777777" w:rsidR="004A4E12" w:rsidRPr="000C2185" w:rsidRDefault="004A4E12">
      <w:pPr>
        <w:rPr>
          <w:sz w:val="26"/>
          <w:szCs w:val="26"/>
        </w:rPr>
      </w:pPr>
    </w:p>
    <w:sectPr w:rsidR="004A4E12" w:rsidRPr="000C21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C2185"/>
    <w:rsid w:val="000C2185"/>
    <w:rsid w:val="003B7CA7"/>
    <w:rsid w:val="004A4E12"/>
    <w:rsid w:val="004C0B60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697FAF7C"/>
  <w15:chartTrackingRefBased/>
  <w15:docId w15:val="{9B1A5D75-353F-4D31-9665-468F617D2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185"/>
    <w:pPr>
      <w:spacing w:after="160" w:line="25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382</Words>
  <Characters>2179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2026-05-20T19:15:00Z</dcterms:created>
  <dcterms:modified xsi:type="dcterms:W3CDTF">2026-05-20T19:15:00Z</dcterms:modified>
</cp:coreProperties>
</file>