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31"/>
        <w:tblW w:w="3200" w:type="dxa"/>
        <w:tblLook w:val="04A0" w:firstRow="1" w:lastRow="0" w:firstColumn="1" w:lastColumn="0" w:noHBand="0" w:noVBand="1"/>
      </w:tblPr>
      <w:tblGrid>
        <w:gridCol w:w="3200"/>
      </w:tblGrid>
      <w:tr w:rsidR="001156E2" w:rsidRPr="001156E2" w14:paraId="3303D9EF" w14:textId="77777777" w:rsidTr="001156E2">
        <w:trPr>
          <w:trHeight w:val="664"/>
        </w:trPr>
        <w:tc>
          <w:tcPr>
            <w:tcW w:w="3200" w:type="dxa"/>
          </w:tcPr>
          <w:p w14:paraId="64027E92" w14:textId="77777777" w:rsidR="001156E2" w:rsidRPr="001156E2" w:rsidRDefault="001156E2" w:rsidP="001156E2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Mẫu số  26/HC </w:t>
            </w:r>
          </w:p>
          <w:p w14:paraId="4EBEA511" w14:textId="77777777" w:rsidR="001156E2" w:rsidRPr="001156E2" w:rsidRDefault="001156E2" w:rsidP="001156E2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color w:val="000000"/>
                <w:sz w:val="24"/>
                <w:szCs w:val="24"/>
              </w:rPr>
              <w:t>Theo QĐ số 410/QĐ-VKSTC</w:t>
            </w:r>
          </w:p>
          <w:p w14:paraId="02CF6AF3" w14:textId="77777777" w:rsidR="001156E2" w:rsidRPr="001156E2" w:rsidRDefault="001156E2" w:rsidP="001156E2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color w:val="000000"/>
                <w:sz w:val="24"/>
                <w:szCs w:val="24"/>
              </w:rPr>
              <w:t>ngày 25 tháng 11 năm 2021</w:t>
            </w:r>
          </w:p>
          <w:p w14:paraId="6A46A3B9" w14:textId="77777777" w:rsidR="001156E2" w:rsidRPr="001156E2" w:rsidRDefault="001156E2" w:rsidP="001156E2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5CC7B9E" w14:textId="77777777" w:rsidR="001156E2" w:rsidRPr="001156E2" w:rsidRDefault="001156E2" w:rsidP="001156E2">
      <w:pPr>
        <w:spacing w:before="120" w:line="276" w:lineRule="auto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00AF356B" w14:textId="77777777" w:rsidR="001156E2" w:rsidRPr="001156E2" w:rsidRDefault="001156E2" w:rsidP="001156E2">
      <w:pPr>
        <w:spacing w:before="120" w:line="276" w:lineRule="auto"/>
        <w:jc w:val="right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9536" w:type="dxa"/>
        <w:tblInd w:w="-72" w:type="dxa"/>
        <w:tblLook w:val="01E0" w:firstRow="1" w:lastRow="1" w:firstColumn="1" w:lastColumn="1" w:noHBand="0" w:noVBand="0"/>
      </w:tblPr>
      <w:tblGrid>
        <w:gridCol w:w="4149"/>
        <w:gridCol w:w="5387"/>
      </w:tblGrid>
      <w:tr w:rsidR="001156E2" w:rsidRPr="001156E2" w14:paraId="283416DD" w14:textId="77777777" w:rsidTr="001156E2">
        <w:tc>
          <w:tcPr>
            <w:tcW w:w="4149" w:type="dxa"/>
          </w:tcPr>
          <w:p w14:paraId="5CA0F541" w14:textId="77777777" w:rsidR="001156E2" w:rsidRPr="001156E2" w:rsidRDefault="001156E2" w:rsidP="001156E2">
            <w:pPr>
              <w:tabs>
                <w:tab w:val="left" w:pos="260"/>
              </w:tabs>
              <w:spacing w:before="120"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VIỆN KIỂM SÁT NHÂN DÂN</w:t>
            </w:r>
            <w:r w:rsidRPr="001156E2">
              <w:rPr>
                <w:rFonts w:ascii="Times New Roman" w:hAnsi="Times New Roman"/>
                <w:bCs/>
                <w:color w:val="000000"/>
                <w:sz w:val="24"/>
                <w:szCs w:val="24"/>
                <w:vertAlign w:val="superscript"/>
              </w:rPr>
              <w:t>(1)</w:t>
            </w:r>
            <w:r w:rsidRPr="001156E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.....</w:t>
            </w:r>
          </w:p>
          <w:p w14:paraId="25ED9EF9" w14:textId="77777777" w:rsidR="001156E2" w:rsidRPr="001156E2" w:rsidRDefault="001156E2" w:rsidP="001156E2">
            <w:pPr>
              <w:tabs>
                <w:tab w:val="left" w:pos="260"/>
              </w:tabs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VIỆN KIỂM SÁT NHÂN DÂN</w:t>
            </w:r>
            <w:r w:rsidRPr="001156E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(2)</w:t>
            </w:r>
            <w:r w:rsidRPr="001156E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....</w:t>
            </w:r>
          </w:p>
          <w:p w14:paraId="27F88C07" w14:textId="77777777" w:rsidR="001156E2" w:rsidRPr="001156E2" w:rsidRDefault="001156E2" w:rsidP="001156E2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noProof/>
                <w:sz w:val="24"/>
                <w:szCs w:val="24"/>
                <w:lang w:eastAsia="zh-CN"/>
              </w:rPr>
              <w:pict w14:anchorId="688916A8">
                <v:line id="Line 450" o:spid="_x0000_s1026" style="position:absolute;left:0;text-align:left;z-index:251656192;visibility:visible" from="43.65pt,4.45pt" to="133.6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"/>
              </w:pict>
            </w:r>
          </w:p>
          <w:p w14:paraId="0520ACA8" w14:textId="77777777" w:rsidR="001156E2" w:rsidRPr="001156E2" w:rsidRDefault="001156E2" w:rsidP="001156E2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Số: …. /PKS-VKS-HC</w:t>
            </w:r>
          </w:p>
        </w:tc>
        <w:tc>
          <w:tcPr>
            <w:tcW w:w="5387" w:type="dxa"/>
          </w:tcPr>
          <w:p w14:paraId="518C60C7" w14:textId="77777777" w:rsidR="001156E2" w:rsidRPr="001156E2" w:rsidRDefault="001156E2" w:rsidP="001156E2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11699188" w14:textId="77777777" w:rsidR="001156E2" w:rsidRPr="001156E2" w:rsidRDefault="001156E2" w:rsidP="001156E2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Độc lập - Tự do - Hạnh phúc</w:t>
            </w:r>
          </w:p>
          <w:p w14:paraId="1A00BCB7" w14:textId="77777777" w:rsidR="001156E2" w:rsidRPr="001156E2" w:rsidRDefault="001156E2" w:rsidP="001156E2">
            <w:pPr>
              <w:spacing w:before="12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noProof/>
                <w:sz w:val="24"/>
                <w:szCs w:val="24"/>
                <w:lang w:eastAsia="zh-CN"/>
              </w:rPr>
              <w:pict w14:anchorId="6E371341">
                <v:line id="Line 451" o:spid="_x0000_s1027" style="position:absolute;z-index:251657216;visibility:visible" from="51.05pt,5.05pt" to="206.9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"/>
              </w:pict>
            </w:r>
          </w:p>
          <w:p w14:paraId="295475B3" w14:textId="77777777" w:rsidR="001156E2" w:rsidRPr="001156E2" w:rsidRDefault="001156E2" w:rsidP="001156E2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                   ……, ngày … tháng … năm 20…</w:t>
            </w:r>
          </w:p>
        </w:tc>
      </w:tr>
    </w:tbl>
    <w:p w14:paraId="715DF705" w14:textId="77777777" w:rsidR="001156E2" w:rsidRPr="001156E2" w:rsidRDefault="001156E2" w:rsidP="001156E2">
      <w:pPr>
        <w:spacing w:before="120" w:line="276" w:lineRule="auto"/>
        <w:ind w:left="1440" w:hanging="1440"/>
        <w:jc w:val="both"/>
        <w:rPr>
          <w:rFonts w:ascii="Times New Roman" w:hAnsi="Times New Roman"/>
          <w:i/>
          <w:iCs/>
          <w:color w:val="000000"/>
          <w:sz w:val="24"/>
          <w:szCs w:val="24"/>
          <w:lang w:val="pt-BR"/>
        </w:rPr>
      </w:pPr>
      <w:r w:rsidRPr="001156E2">
        <w:rPr>
          <w:rFonts w:ascii="Times New Roman" w:hAnsi="Times New Roman"/>
          <w:color w:val="000000"/>
          <w:sz w:val="24"/>
          <w:szCs w:val="24"/>
          <w:lang w:val="pt-BR"/>
        </w:rPr>
        <w:t xml:space="preserve">        </w:t>
      </w:r>
      <w:r w:rsidRPr="001156E2">
        <w:rPr>
          <w:rFonts w:ascii="Times New Roman" w:hAnsi="Times New Roman"/>
          <w:i/>
          <w:iCs/>
          <w:color w:val="000000"/>
          <w:sz w:val="24"/>
          <w:szCs w:val="24"/>
          <w:lang w:val="pt-BR"/>
        </w:rPr>
        <w:t xml:space="preserve">  </w:t>
      </w:r>
    </w:p>
    <w:p w14:paraId="3CDA79BF" w14:textId="77777777" w:rsidR="001156E2" w:rsidRPr="001156E2" w:rsidRDefault="001156E2" w:rsidP="001156E2">
      <w:pPr>
        <w:spacing w:before="120" w:line="276" w:lineRule="auto"/>
        <w:ind w:left="1440" w:hanging="1440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</w:pPr>
      <w:r w:rsidRPr="001156E2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 xml:space="preserve">PHIẾU KIỂM SÁT </w:t>
      </w:r>
    </w:p>
    <w:p w14:paraId="247D62D7" w14:textId="77777777" w:rsidR="001156E2" w:rsidRPr="001156E2" w:rsidRDefault="001156E2" w:rsidP="001156E2">
      <w:pPr>
        <w:spacing w:before="120" w:line="276" w:lineRule="auto"/>
        <w:ind w:left="1440" w:hanging="1440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</w:pPr>
      <w:r w:rsidRPr="001156E2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 xml:space="preserve">Thông báo trả lại đơn khởi kiện </w:t>
      </w:r>
    </w:p>
    <w:p w14:paraId="79458C66" w14:textId="77777777" w:rsidR="001156E2" w:rsidRPr="001156E2" w:rsidRDefault="001156E2" w:rsidP="001156E2">
      <w:pPr>
        <w:spacing w:before="120" w:line="276" w:lineRule="auto"/>
        <w:ind w:left="1440" w:hanging="1440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</w:pPr>
      <w:r w:rsidRPr="001156E2">
        <w:rPr>
          <w:rFonts w:ascii="Times New Roman" w:hAnsi="Times New Roman"/>
          <w:noProof/>
          <w:sz w:val="24"/>
          <w:szCs w:val="24"/>
          <w:lang w:eastAsia="zh-CN"/>
        </w:rPr>
        <w:pict w14:anchorId="51EA97DA">
          <v:line id="Line 452" o:spid="_x0000_s1028" style="position:absolute;left:0;text-align:left;z-index:251658240;visibility:visible" from="178.6pt,3.55pt" to="268.6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G+D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"/>
        </w:pict>
      </w:r>
    </w:p>
    <w:p w14:paraId="7C280B07" w14:textId="77777777" w:rsidR="001156E2" w:rsidRPr="001156E2" w:rsidRDefault="001156E2" w:rsidP="001156E2">
      <w:pPr>
        <w:spacing w:before="120" w:line="276" w:lineRule="auto"/>
        <w:ind w:left="1440" w:hanging="144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156E2">
        <w:rPr>
          <w:rFonts w:ascii="Times New Roman" w:hAnsi="Times New Roman"/>
          <w:color w:val="000000"/>
          <w:sz w:val="24"/>
          <w:szCs w:val="24"/>
          <w:lang w:val="vi-VN"/>
        </w:rPr>
        <w:t xml:space="preserve">                                    </w:t>
      </w:r>
    </w:p>
    <w:p w14:paraId="273C13FD" w14:textId="77777777" w:rsidR="001156E2" w:rsidRPr="001156E2" w:rsidRDefault="001156E2" w:rsidP="001156E2">
      <w:pPr>
        <w:spacing w:before="120" w:line="276" w:lineRule="auto"/>
        <w:ind w:firstLine="720"/>
        <w:jc w:val="both"/>
        <w:rPr>
          <w:rFonts w:ascii="Times New Roman" w:hAnsi="Times New Roman"/>
          <w:color w:val="000000"/>
          <w:spacing w:val="-4"/>
          <w:sz w:val="24"/>
          <w:szCs w:val="24"/>
          <w:lang w:val="vi-VN"/>
        </w:rPr>
      </w:pPr>
      <w:r w:rsidRPr="001156E2">
        <w:rPr>
          <w:rFonts w:ascii="Times New Roman" w:hAnsi="Times New Roman"/>
          <w:color w:val="000000"/>
          <w:spacing w:val="-4"/>
          <w:sz w:val="24"/>
          <w:szCs w:val="24"/>
          <w:lang w:val="vi-VN"/>
        </w:rPr>
        <w:t>Ngày…tháng…năm…, Viện kiểm sát nhân dân…(2)…nhận được Thông báo trả lại đơn khởi kiện số:…ngày…tháng…năm…của Tòa án nhân dân…(3)….</w:t>
      </w:r>
    </w:p>
    <w:p w14:paraId="46D7A1E8" w14:textId="77777777" w:rsidR="001156E2" w:rsidRPr="001156E2" w:rsidRDefault="001156E2" w:rsidP="001156E2">
      <w:pPr>
        <w:spacing w:before="120" w:after="12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156E2">
        <w:rPr>
          <w:rFonts w:ascii="Times New Roman" w:hAnsi="Times New Roman"/>
          <w:color w:val="000000"/>
          <w:sz w:val="24"/>
          <w:szCs w:val="24"/>
          <w:lang w:val="vi-VN"/>
        </w:rPr>
        <w:t>Qua kiểm sát Thông báo trả lại đơn khởi kiện nêu trên thấy:</w:t>
      </w:r>
    </w:p>
    <w:p w14:paraId="596B28AE" w14:textId="77777777" w:rsidR="001156E2" w:rsidRPr="001156E2" w:rsidRDefault="001156E2" w:rsidP="001156E2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1156E2">
        <w:rPr>
          <w:rFonts w:ascii="Times New Roman" w:hAnsi="Times New Roman"/>
          <w:b/>
          <w:color w:val="000000"/>
          <w:sz w:val="24"/>
          <w:szCs w:val="24"/>
          <w:lang w:val="vi-VN"/>
        </w:rPr>
        <w:t>1. Về thời hạn gửi Thông báo trả lại đơn khởi kiện</w:t>
      </w:r>
    </w:p>
    <w:p w14:paraId="7F048E86" w14:textId="77777777" w:rsidR="001156E2" w:rsidRPr="001156E2" w:rsidRDefault="001156E2" w:rsidP="001156E2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156E2">
        <w:rPr>
          <w:rFonts w:ascii="Times New Roman" w:hAnsi="Times New Roman"/>
          <w:color w:val="000000"/>
          <w:sz w:val="24"/>
          <w:szCs w:val="24"/>
          <w:lang w:val="vi-VN"/>
        </w:rPr>
        <w:t>……………………………………(4)…………………………………………………………………………………………………………………</w:t>
      </w:r>
    </w:p>
    <w:p w14:paraId="6CDC996C" w14:textId="77777777" w:rsidR="001156E2" w:rsidRPr="001156E2" w:rsidRDefault="001156E2" w:rsidP="001156E2">
      <w:pPr>
        <w:spacing w:before="120" w:after="120" w:line="276" w:lineRule="auto"/>
        <w:ind w:left="670"/>
        <w:jc w:val="both"/>
        <w:outlineLvl w:val="0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1156E2">
        <w:rPr>
          <w:rFonts w:ascii="Times New Roman" w:hAnsi="Times New Roman"/>
          <w:b/>
          <w:color w:val="000000"/>
          <w:sz w:val="24"/>
          <w:szCs w:val="24"/>
          <w:lang w:val="vi-VN"/>
        </w:rPr>
        <w:t>2. Về hình thức Thông báo trả lại đơn khởi kiện</w:t>
      </w:r>
    </w:p>
    <w:p w14:paraId="65F6B00E" w14:textId="77777777" w:rsidR="001156E2" w:rsidRPr="001156E2" w:rsidRDefault="001156E2" w:rsidP="001156E2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156E2">
        <w:rPr>
          <w:rFonts w:ascii="Times New Roman" w:hAnsi="Times New Roman"/>
          <w:color w:val="000000"/>
          <w:sz w:val="24"/>
          <w:szCs w:val="24"/>
          <w:lang w:val="vi-VN"/>
        </w:rPr>
        <w:t>……………………………………(5)…………………………………..……………………………………………………………………………….</w:t>
      </w:r>
    </w:p>
    <w:p w14:paraId="43CCF19C" w14:textId="77777777" w:rsidR="001156E2" w:rsidRPr="001156E2" w:rsidRDefault="001156E2" w:rsidP="001156E2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1156E2">
        <w:rPr>
          <w:rFonts w:ascii="Times New Roman" w:hAnsi="Times New Roman"/>
          <w:b/>
          <w:color w:val="000000"/>
          <w:sz w:val="24"/>
          <w:szCs w:val="24"/>
          <w:lang w:val="vi-VN"/>
        </w:rPr>
        <w:t>3. Về căn cứ trả lại đơn khởi kiện</w:t>
      </w:r>
    </w:p>
    <w:p w14:paraId="285DD66C" w14:textId="77777777" w:rsidR="001156E2" w:rsidRPr="001156E2" w:rsidRDefault="001156E2" w:rsidP="001156E2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156E2">
        <w:rPr>
          <w:rFonts w:ascii="Times New Roman" w:hAnsi="Times New Roman"/>
          <w:color w:val="000000"/>
          <w:sz w:val="24"/>
          <w:szCs w:val="24"/>
          <w:lang w:val="vi-VN"/>
        </w:rPr>
        <w:t>………………………………………(6)………………………………………………………………………………………………………………</w:t>
      </w:r>
    </w:p>
    <w:p w14:paraId="32F7C487" w14:textId="77777777" w:rsidR="001156E2" w:rsidRPr="001156E2" w:rsidRDefault="001156E2" w:rsidP="001156E2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1156E2">
        <w:rPr>
          <w:rFonts w:ascii="Times New Roman" w:hAnsi="Times New Roman"/>
          <w:b/>
          <w:color w:val="000000"/>
          <w:sz w:val="24"/>
          <w:szCs w:val="24"/>
          <w:lang w:val="vi-VN"/>
        </w:rPr>
        <w:t>4. Vi phạm khác (ghi rõ loại vi phạm và dẫn chiếu cụ thể quy định của pháp luật)</w:t>
      </w:r>
    </w:p>
    <w:p w14:paraId="663B39F8" w14:textId="77777777" w:rsidR="001156E2" w:rsidRPr="001156E2" w:rsidRDefault="001156E2" w:rsidP="001156E2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156E2">
        <w:rPr>
          <w:rFonts w:ascii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…………………………………………………………………………………………………………………………………………………………</w:t>
      </w:r>
    </w:p>
    <w:p w14:paraId="092BD183" w14:textId="77777777" w:rsidR="001156E2" w:rsidRPr="001156E2" w:rsidRDefault="001156E2" w:rsidP="001156E2">
      <w:pPr>
        <w:spacing w:before="12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156E2">
        <w:rPr>
          <w:rFonts w:ascii="Times New Roman" w:hAnsi="Times New Roman"/>
          <w:b/>
          <w:color w:val="000000"/>
          <w:sz w:val="24"/>
          <w:szCs w:val="24"/>
          <w:lang w:val="vi-VN"/>
        </w:rPr>
        <w:t xml:space="preserve">5. Đề xuất của Kiểm sát viên/Kiểm tra viên </w:t>
      </w:r>
    </w:p>
    <w:p w14:paraId="71115013" w14:textId="77777777" w:rsidR="001156E2" w:rsidRPr="001156E2" w:rsidRDefault="001156E2" w:rsidP="001156E2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156E2">
        <w:rPr>
          <w:rFonts w:ascii="Times New Roman" w:hAnsi="Times New Roman"/>
          <w:color w:val="000000"/>
          <w:sz w:val="24"/>
          <w:szCs w:val="24"/>
          <w:lang w:val="vi-VN"/>
        </w:rPr>
        <w:lastRenderedPageBreak/>
        <w:t>…………………………………………………………………………….……………………………………………………………………………</w:t>
      </w:r>
    </w:p>
    <w:p w14:paraId="4039DFAA" w14:textId="77777777" w:rsidR="001156E2" w:rsidRPr="001156E2" w:rsidRDefault="001156E2" w:rsidP="001156E2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i/>
          <w:color w:val="000000"/>
          <w:sz w:val="24"/>
          <w:szCs w:val="24"/>
          <w:lang w:val="vi-VN"/>
        </w:rPr>
      </w:pPr>
      <w:r w:rsidRPr="001156E2">
        <w:rPr>
          <w:rFonts w:ascii="Times New Roman" w:hAnsi="Times New Roman"/>
          <w:b/>
          <w:color w:val="000000"/>
          <w:sz w:val="24"/>
          <w:szCs w:val="24"/>
          <w:lang w:val="vi-VN"/>
        </w:rPr>
        <w:t>6. Ý kiến của lãnh đạo đơn vị</w:t>
      </w:r>
      <w:r w:rsidRPr="001156E2">
        <w:rPr>
          <w:rFonts w:ascii="Times New Roman" w:hAnsi="Times New Roman"/>
          <w:b/>
          <w:i/>
          <w:color w:val="000000"/>
          <w:sz w:val="24"/>
          <w:szCs w:val="24"/>
          <w:lang w:val="vi-VN"/>
        </w:rPr>
        <w:t xml:space="preserve"> </w:t>
      </w:r>
    </w:p>
    <w:p w14:paraId="074652DB" w14:textId="77777777" w:rsidR="001156E2" w:rsidRPr="001156E2" w:rsidRDefault="001156E2" w:rsidP="001156E2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1156E2">
        <w:rPr>
          <w:rFonts w:ascii="Times New Roman" w:hAnsi="Times New Roman"/>
          <w:color w:val="000000"/>
          <w:sz w:val="24"/>
          <w:szCs w:val="24"/>
        </w:rPr>
        <w:t>……………………………………(7)…………………………………………………………………………………………………………………</w:t>
      </w:r>
    </w:p>
    <w:tbl>
      <w:tblPr>
        <w:tblW w:w="9180" w:type="dxa"/>
        <w:tblLook w:val="01E0" w:firstRow="1" w:lastRow="1" w:firstColumn="1" w:lastColumn="1" w:noHBand="0" w:noVBand="0"/>
      </w:tblPr>
      <w:tblGrid>
        <w:gridCol w:w="4361"/>
        <w:gridCol w:w="4819"/>
      </w:tblGrid>
      <w:tr w:rsidR="001156E2" w:rsidRPr="001156E2" w14:paraId="3E80A849" w14:textId="77777777" w:rsidTr="001156E2">
        <w:tc>
          <w:tcPr>
            <w:tcW w:w="4361" w:type="dxa"/>
          </w:tcPr>
          <w:p w14:paraId="2FE543B9" w14:textId="77777777" w:rsidR="001156E2" w:rsidRPr="001156E2" w:rsidRDefault="001156E2" w:rsidP="001156E2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   </w:t>
            </w:r>
            <w:r w:rsidRPr="001156E2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Ngày…tháng…năm…</w:t>
            </w:r>
          </w:p>
          <w:p w14:paraId="0963D179" w14:textId="77777777" w:rsidR="001156E2" w:rsidRPr="001156E2" w:rsidRDefault="001156E2" w:rsidP="001156E2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LÃNH ĐẠO ĐƠN VỊ</w:t>
            </w:r>
          </w:p>
          <w:p w14:paraId="5567CA73" w14:textId="77777777" w:rsidR="001156E2" w:rsidRPr="001156E2" w:rsidRDefault="001156E2" w:rsidP="001156E2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(Ký tên, ghi rõ họ tên) </w:t>
            </w:r>
          </w:p>
          <w:p w14:paraId="09CE8029" w14:textId="77777777" w:rsidR="001156E2" w:rsidRPr="001156E2" w:rsidRDefault="001156E2" w:rsidP="001156E2">
            <w:pPr>
              <w:spacing w:before="120" w:line="276" w:lineRule="auto"/>
              <w:ind w:firstLine="567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14:paraId="52176B54" w14:textId="77777777" w:rsidR="001156E2" w:rsidRPr="001156E2" w:rsidRDefault="001156E2" w:rsidP="001156E2">
            <w:pPr>
              <w:spacing w:before="120" w:line="276" w:lineRule="auto"/>
              <w:ind w:firstLine="720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4819" w:type="dxa"/>
          </w:tcPr>
          <w:p w14:paraId="677D4576" w14:textId="77777777" w:rsidR="001156E2" w:rsidRPr="001156E2" w:rsidRDefault="001156E2" w:rsidP="001156E2">
            <w:pPr>
              <w:spacing w:before="120" w:line="276" w:lineRule="auto"/>
              <w:ind w:firstLine="567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KIỂM SÁT VIÊN/KIỂM TRA VIÊN</w:t>
            </w:r>
          </w:p>
          <w:p w14:paraId="4BDEB8CD" w14:textId="77777777" w:rsidR="001156E2" w:rsidRPr="001156E2" w:rsidRDefault="001156E2" w:rsidP="001156E2">
            <w:pPr>
              <w:spacing w:before="120" w:line="276" w:lineRule="auto"/>
              <w:ind w:firstLine="72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156E2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        (Ký tên, ghi rõ họ tên)</w:t>
            </w:r>
            <w:r w:rsidRPr="001156E2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 </w:t>
            </w:r>
          </w:p>
          <w:p w14:paraId="3A6470C2" w14:textId="77777777" w:rsidR="001156E2" w:rsidRPr="001156E2" w:rsidRDefault="001156E2" w:rsidP="001156E2">
            <w:pPr>
              <w:spacing w:before="120" w:after="120" w:line="276" w:lineRule="auto"/>
              <w:ind w:firstLine="7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A46859D" w14:textId="77777777" w:rsidR="001156E2" w:rsidRPr="001156E2" w:rsidRDefault="001156E2" w:rsidP="001156E2">
            <w:pPr>
              <w:spacing w:before="120" w:after="120" w:line="276" w:lineRule="auto"/>
              <w:ind w:firstLine="72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68C4C099" w14:textId="77777777" w:rsidR="001156E2" w:rsidRPr="001156E2" w:rsidRDefault="001156E2" w:rsidP="001156E2">
      <w:pPr>
        <w:pStyle w:val="ListParagraph"/>
        <w:spacing w:before="120" w:line="276" w:lineRule="auto"/>
        <w:ind w:left="0"/>
        <w:rPr>
          <w:rFonts w:ascii="Times New Roman" w:hAnsi="Times New Roman"/>
          <w:b/>
          <w:color w:val="000000"/>
        </w:rPr>
      </w:pPr>
      <w:r w:rsidRPr="001156E2">
        <w:rPr>
          <w:rFonts w:ascii="Times New Roman" w:hAnsi="Times New Roman"/>
          <w:noProof/>
          <w:lang w:eastAsia="zh-CN"/>
        </w:rPr>
        <w:pict w14:anchorId="2FD06E1F">
          <v:line id="Line 461" o:spid="_x0000_s1029" style="position:absolute;flip:y;z-index:251659264;visibility:visible;mso-position-horizontal-relative:text;mso-position-vertical-relative:text" from="1.85pt,4.45pt" to="164.4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"/>
        </w:pict>
      </w:r>
    </w:p>
    <w:p w14:paraId="5F1DA3BE" w14:textId="77777777" w:rsidR="001156E2" w:rsidRPr="001156E2" w:rsidRDefault="001156E2" w:rsidP="001156E2">
      <w:pPr>
        <w:pStyle w:val="Header"/>
        <w:spacing w:before="120" w:after="60" w:line="276" w:lineRule="auto"/>
        <w:jc w:val="both"/>
        <w:rPr>
          <w:b/>
          <w:color w:val="000000"/>
        </w:rPr>
      </w:pPr>
      <w:r w:rsidRPr="001156E2">
        <w:rPr>
          <w:b/>
          <w:color w:val="000000"/>
        </w:rPr>
        <w:t>Hướng dẫn sử dụng Mẫu số 26/HC:</w:t>
      </w:r>
    </w:p>
    <w:p w14:paraId="0F1F9B06" w14:textId="77777777" w:rsidR="001156E2" w:rsidRPr="001156E2" w:rsidRDefault="001156E2" w:rsidP="001156E2">
      <w:pPr>
        <w:spacing w:before="120" w:after="60" w:line="276" w:lineRule="auto"/>
        <w:ind w:firstLine="720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1156E2">
        <w:rPr>
          <w:rFonts w:ascii="Times New Roman" w:hAnsi="Times New Roman"/>
          <w:color w:val="000000"/>
          <w:sz w:val="24"/>
          <w:szCs w:val="24"/>
        </w:rPr>
        <w:t xml:space="preserve">(1) Viện kiểm sát nhân dân </w:t>
      </w:r>
      <w:r w:rsidRPr="001156E2">
        <w:rPr>
          <w:rFonts w:ascii="Times New Roman" w:hAnsi="Times New Roman"/>
          <w:bCs/>
          <w:iCs/>
          <w:color w:val="000000"/>
          <w:sz w:val="24"/>
          <w:szCs w:val="24"/>
        </w:rPr>
        <w:t>chủ quản cấp trên trực tiếp.</w:t>
      </w:r>
    </w:p>
    <w:p w14:paraId="4A8AF757" w14:textId="77777777" w:rsidR="001156E2" w:rsidRPr="001156E2" w:rsidRDefault="001156E2" w:rsidP="001156E2">
      <w:pPr>
        <w:spacing w:before="120" w:after="60" w:line="276" w:lineRule="auto"/>
        <w:ind w:firstLine="720"/>
        <w:rPr>
          <w:rFonts w:ascii="Times New Roman" w:hAnsi="Times New Roman"/>
          <w:color w:val="000000"/>
          <w:sz w:val="24"/>
          <w:szCs w:val="24"/>
        </w:rPr>
      </w:pPr>
      <w:r w:rsidRPr="001156E2">
        <w:rPr>
          <w:rFonts w:ascii="Times New Roman" w:hAnsi="Times New Roman"/>
          <w:color w:val="000000"/>
          <w:sz w:val="24"/>
          <w:szCs w:val="24"/>
        </w:rPr>
        <w:t>(2) Viện kiểm sát ban hành Phiếu kiểm sát.</w:t>
      </w:r>
    </w:p>
    <w:p w14:paraId="503FAD5B" w14:textId="77777777" w:rsidR="001156E2" w:rsidRPr="001156E2" w:rsidRDefault="001156E2" w:rsidP="001156E2">
      <w:pPr>
        <w:spacing w:before="120" w:after="60" w:line="276" w:lineRule="auto"/>
        <w:ind w:firstLine="720"/>
        <w:rPr>
          <w:rFonts w:ascii="Times New Roman" w:hAnsi="Times New Roman"/>
          <w:color w:val="000000"/>
          <w:sz w:val="24"/>
          <w:szCs w:val="24"/>
        </w:rPr>
      </w:pPr>
      <w:r w:rsidRPr="001156E2">
        <w:rPr>
          <w:rFonts w:ascii="Times New Roman" w:hAnsi="Times New Roman"/>
          <w:color w:val="000000"/>
          <w:sz w:val="24"/>
          <w:szCs w:val="24"/>
        </w:rPr>
        <w:t>(3) Tên của Tòa án nhân dân ban hành Thông báo trả lại đơn khởi kiện.</w:t>
      </w:r>
    </w:p>
    <w:p w14:paraId="35EA535A" w14:textId="77777777" w:rsidR="001156E2" w:rsidRPr="001156E2" w:rsidRDefault="001156E2" w:rsidP="001156E2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1156E2">
        <w:rPr>
          <w:rFonts w:ascii="Times New Roman" w:hAnsi="Times New Roman"/>
          <w:color w:val="000000"/>
          <w:sz w:val="24"/>
          <w:szCs w:val="24"/>
        </w:rPr>
        <w:t xml:space="preserve">(4) Ghi rõ </w:t>
      </w:r>
      <w:r w:rsidRPr="001156E2">
        <w:rPr>
          <w:rFonts w:ascii="Times New Roman" w:hAnsi="Times New Roman"/>
          <w:color w:val="000000"/>
          <w:sz w:val="24"/>
          <w:szCs w:val="24"/>
          <w:lang w:val="vi-VN"/>
        </w:rPr>
        <w:t xml:space="preserve">Tòa án gửi </w:t>
      </w:r>
      <w:r w:rsidRPr="001156E2">
        <w:rPr>
          <w:rFonts w:ascii="Times New Roman" w:hAnsi="Times New Roman"/>
          <w:color w:val="000000"/>
          <w:sz w:val="24"/>
          <w:szCs w:val="24"/>
        </w:rPr>
        <w:t xml:space="preserve">Thông báo trả lại đơn khởi kiện </w:t>
      </w:r>
      <w:r w:rsidRPr="001156E2">
        <w:rPr>
          <w:rFonts w:ascii="Times New Roman" w:hAnsi="Times New Roman"/>
          <w:color w:val="000000"/>
          <w:sz w:val="24"/>
          <w:szCs w:val="24"/>
          <w:lang w:val="vi-VN"/>
        </w:rPr>
        <w:t>đúng</w:t>
      </w:r>
      <w:r w:rsidRPr="001156E2">
        <w:rPr>
          <w:rFonts w:ascii="Times New Roman" w:hAnsi="Times New Roman"/>
          <w:color w:val="000000"/>
          <w:sz w:val="24"/>
          <w:szCs w:val="24"/>
        </w:rPr>
        <w:t xml:space="preserve"> hay </w:t>
      </w:r>
      <w:r w:rsidRPr="001156E2">
        <w:rPr>
          <w:rFonts w:ascii="Times New Roman" w:hAnsi="Times New Roman"/>
          <w:color w:val="000000"/>
          <w:sz w:val="24"/>
          <w:szCs w:val="24"/>
          <w:lang w:val="vi-VN"/>
        </w:rPr>
        <w:t>không đúng thời hạn (gửi chậm bao nhiêu ngày) theo quy định tại khoản 2 Điều 123 Luật Tố tụng hành chính.</w:t>
      </w:r>
    </w:p>
    <w:p w14:paraId="798C6E9F" w14:textId="77777777" w:rsidR="001156E2" w:rsidRPr="001156E2" w:rsidRDefault="001156E2" w:rsidP="001156E2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1156E2">
        <w:rPr>
          <w:rFonts w:ascii="Times New Roman" w:hAnsi="Times New Roman"/>
          <w:color w:val="000000"/>
          <w:sz w:val="24"/>
          <w:szCs w:val="24"/>
        </w:rPr>
        <w:t>(5) Ghi rõ h</w:t>
      </w:r>
      <w:r w:rsidRPr="001156E2">
        <w:rPr>
          <w:rFonts w:ascii="Times New Roman" w:hAnsi="Times New Roman"/>
          <w:color w:val="000000"/>
          <w:sz w:val="24"/>
          <w:szCs w:val="24"/>
          <w:lang w:val="vi-VN"/>
        </w:rPr>
        <w:t>ình thức Thông báo trả lại đơn khởi kiện đúng</w:t>
      </w:r>
      <w:r w:rsidRPr="001156E2">
        <w:rPr>
          <w:rFonts w:ascii="Times New Roman" w:hAnsi="Times New Roman"/>
          <w:color w:val="000000"/>
          <w:sz w:val="24"/>
          <w:szCs w:val="24"/>
        </w:rPr>
        <w:t xml:space="preserve"> hay</w:t>
      </w:r>
      <w:r w:rsidRPr="001156E2">
        <w:rPr>
          <w:rFonts w:ascii="Times New Roman" w:hAnsi="Times New Roman"/>
          <w:color w:val="000000"/>
          <w:sz w:val="24"/>
          <w:szCs w:val="24"/>
          <w:lang w:val="vi-VN"/>
        </w:rPr>
        <w:t xml:space="preserve"> không đúng theo Mẫu 03-HC (Ban hành kèm theo Nghị quyết số 02/2017/NQ-HĐTP ngày 13/01/2017 của Hội đồng Thẩm phán Tòa án nhân dân tối cao)</w:t>
      </w:r>
      <w:r w:rsidRPr="001156E2">
        <w:rPr>
          <w:rFonts w:ascii="Times New Roman" w:hAnsi="Times New Roman"/>
          <w:color w:val="000000"/>
          <w:sz w:val="24"/>
          <w:szCs w:val="24"/>
        </w:rPr>
        <w:t>.</w:t>
      </w:r>
    </w:p>
    <w:p w14:paraId="1B7CBC2E" w14:textId="77777777" w:rsidR="001156E2" w:rsidRPr="001156E2" w:rsidRDefault="001156E2" w:rsidP="001156E2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1156E2">
        <w:rPr>
          <w:rFonts w:ascii="Times New Roman" w:hAnsi="Times New Roman"/>
          <w:color w:val="000000"/>
          <w:sz w:val="24"/>
          <w:szCs w:val="24"/>
        </w:rPr>
        <w:t xml:space="preserve">(6) Ghi rõ </w:t>
      </w:r>
      <w:r w:rsidRPr="001156E2">
        <w:rPr>
          <w:rFonts w:ascii="Times New Roman" w:hAnsi="Times New Roman"/>
          <w:color w:val="000000"/>
          <w:sz w:val="24"/>
          <w:szCs w:val="24"/>
          <w:lang w:val="vi-VN"/>
        </w:rPr>
        <w:t>Tòa án trả lại đơn khởi kiện đúng hay không đúng quy định tại khoản 1 Điều 123 Luật Tố tụng hành chính.</w:t>
      </w:r>
    </w:p>
    <w:p w14:paraId="1B4BF247" w14:textId="77777777" w:rsidR="001156E2" w:rsidRPr="001156E2" w:rsidRDefault="001156E2" w:rsidP="001156E2">
      <w:pPr>
        <w:spacing w:before="120" w:after="60" w:line="276" w:lineRule="auto"/>
        <w:ind w:firstLine="720"/>
        <w:jc w:val="both"/>
        <w:outlineLvl w:val="0"/>
        <w:rPr>
          <w:rFonts w:ascii="Times New Roman" w:hAnsi="Times New Roman"/>
          <w:i/>
          <w:color w:val="000000"/>
          <w:sz w:val="24"/>
          <w:szCs w:val="24"/>
        </w:rPr>
      </w:pPr>
      <w:r w:rsidRPr="001156E2">
        <w:rPr>
          <w:rFonts w:ascii="Times New Roman" w:hAnsi="Times New Roman"/>
          <w:color w:val="000000"/>
          <w:sz w:val="24"/>
          <w:szCs w:val="24"/>
        </w:rPr>
        <w:t xml:space="preserve">(7) Ý kiến của </w:t>
      </w:r>
      <w:r w:rsidRPr="001156E2">
        <w:rPr>
          <w:rFonts w:ascii="Times New Roman" w:hAnsi="Times New Roman"/>
          <w:color w:val="000000"/>
          <w:sz w:val="24"/>
          <w:szCs w:val="24"/>
          <w:lang w:val="vi-VN"/>
        </w:rPr>
        <w:t>lãnh đạo Viện đối với Viện kiểm sát nhân dân cấp huyện, lãnh đạo Phòng đối với Viện kiểm sát nhân dân cấp tỉnh</w:t>
      </w:r>
      <w:r w:rsidRPr="001156E2">
        <w:rPr>
          <w:rFonts w:ascii="Times New Roman" w:hAnsi="Times New Roman"/>
          <w:color w:val="000000"/>
          <w:sz w:val="24"/>
          <w:szCs w:val="24"/>
        </w:rPr>
        <w:t>.</w:t>
      </w:r>
    </w:p>
    <w:p w14:paraId="4B9A3ECC" w14:textId="77777777" w:rsidR="001156E2" w:rsidRPr="001156E2" w:rsidRDefault="001156E2" w:rsidP="001156E2">
      <w:pPr>
        <w:spacing w:before="120" w:after="6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</w:p>
    <w:p w14:paraId="7767EA01" w14:textId="77777777" w:rsidR="000751D3" w:rsidRPr="001156E2" w:rsidRDefault="000751D3" w:rsidP="001156E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156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56E2"/>
    <w:rsid w:val="000751D3"/>
    <w:rsid w:val="001156E2"/>
    <w:rsid w:val="00574D78"/>
    <w:rsid w:val="00B5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3BD47E6B"/>
  <w15:chartTrackingRefBased/>
  <w15:docId w15:val="{ECE69246-9757-4363-A64E-1982ACF7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156E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1156E2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56E2"/>
    <w:pPr>
      <w:spacing w:after="0" w:line="240" w:lineRule="auto"/>
      <w:ind w:left="720"/>
      <w:contextualSpacing/>
    </w:pPr>
    <w:rPr>
      <w:rFonts w:ascii="VNI-Times" w:eastAsia="Times New Roman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1846</Characters>
  <Application>Microsoft Office Word</Application>
  <DocSecurity>4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1. Về thời hạn gửi Thông báo trả lại đơn khởi kiện</vt:lpstr>
      <vt:lpstr>2. Về hình thức Thông báo trả lại đơn khởi kiện</vt:lpstr>
      <vt:lpstr>3. Về căn cứ trả lại đơn khởi kiện</vt:lpstr>
      <vt:lpstr>4. Vi phạm khác (ghi rõ loại vi phạm và dẫn chiếu cụ thể quy định của pháp luật)</vt:lpstr>
      <vt:lpstr>6. Ý kiến của lãnh đạo đơn vị </vt:lpstr>
      <vt:lpstr>(7) Ý kiến của lãnh đạo Viện đối với Viện kiểm sát nhân dân cấp huyện, lãnh đạo </vt:lpstr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2026-05-20T19:16:00Z</dcterms:created>
  <dcterms:modified xsi:type="dcterms:W3CDTF">2026-05-20T19:16:00Z</dcterms:modified>
</cp:coreProperties>
</file>