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069A"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BIỂU MẪU KIỂM TRA NỘI BỘ</w:t>
      </w:r>
    </w:p>
    <w:p w14:paraId="2DE32873" w14:textId="77777777" w:rsidR="0047450A" w:rsidRPr="0047450A" w:rsidRDefault="0047450A" w:rsidP="0047450A">
      <w:pPr>
        <w:spacing w:before="120" w:line="276" w:lineRule="auto"/>
        <w:jc w:val="center"/>
        <w:rPr>
          <w:rFonts w:ascii="Times New Roman" w:hAnsi="Times New Roman"/>
          <w:b/>
          <w:iCs/>
          <w:sz w:val="24"/>
          <w:szCs w:val="24"/>
        </w:rPr>
      </w:pPr>
      <w:r w:rsidRPr="0047450A">
        <w:rPr>
          <w:rFonts w:ascii="Times New Roman" w:hAnsi="Times New Roman"/>
          <w:b/>
          <w:iCs/>
          <w:sz w:val="24"/>
          <w:szCs w:val="24"/>
        </w:rPr>
        <w:t>VỀ TỔ CHỨC CÁN BỘ</w:t>
      </w:r>
    </w:p>
    <w:p w14:paraId="7E9389D5" w14:textId="77777777" w:rsidR="0047450A" w:rsidRPr="0047450A" w:rsidRDefault="0047450A" w:rsidP="0047450A">
      <w:pPr>
        <w:spacing w:before="120" w:line="276" w:lineRule="auto"/>
        <w:jc w:val="center"/>
        <w:rPr>
          <w:rFonts w:ascii="Times New Roman" w:hAnsi="Times New Roman"/>
          <w:b/>
          <w:iCs/>
          <w:sz w:val="24"/>
          <w:szCs w:val="24"/>
        </w:rPr>
      </w:pPr>
    </w:p>
    <w:p w14:paraId="7D1BAA35" w14:textId="77777777" w:rsidR="0047450A" w:rsidRPr="0047450A" w:rsidRDefault="0047450A" w:rsidP="0047450A">
      <w:pPr>
        <w:spacing w:before="120" w:line="276" w:lineRule="auto"/>
        <w:jc w:val="right"/>
        <w:rPr>
          <w:rFonts w:ascii="Times New Roman" w:hAnsi="Times New Roman"/>
          <w:iCs/>
          <w:sz w:val="24"/>
          <w:szCs w:val="24"/>
          <w:lang w:val="vi-VN"/>
        </w:rPr>
      </w:pPr>
      <w:r w:rsidRPr="0047450A">
        <w:rPr>
          <w:rFonts w:ascii="Times New Roman" w:hAnsi="Times New Roman"/>
          <w:iCs/>
          <w:sz w:val="24"/>
          <w:szCs w:val="24"/>
          <w:lang w:val="vi-VN"/>
        </w:rPr>
        <w:t xml:space="preserve">  </w:t>
      </w:r>
      <w:r w:rsidRPr="0047450A">
        <w:rPr>
          <w:rFonts w:ascii="Times New Roman" w:hAnsi="Times New Roman"/>
          <w:iCs/>
          <w:sz w:val="24"/>
          <w:szCs w:val="24"/>
        </w:rPr>
        <w:t>Mẫu số 26/PKT-TCTHADS/TCCB</w:t>
      </w:r>
    </w:p>
    <w:p w14:paraId="295DC0F2" w14:textId="77777777" w:rsidR="0047450A" w:rsidRPr="0047450A" w:rsidRDefault="0047450A" w:rsidP="0047450A">
      <w:pPr>
        <w:spacing w:before="120" w:line="276" w:lineRule="auto"/>
        <w:jc w:val="right"/>
        <w:rPr>
          <w:rFonts w:ascii="Times New Roman" w:hAnsi="Times New Roman"/>
          <w:iCs/>
          <w:sz w:val="24"/>
          <w:szCs w:val="24"/>
          <w:lang w:val="vi-VN"/>
        </w:rPr>
      </w:pPr>
    </w:p>
    <w:p w14:paraId="0CBFC9FA"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 xml:space="preserve">PHIẾU TỰ KIỂM TRA HỒ SƠ BỔ NHIỆM VÀO NGẠCH </w:t>
      </w:r>
    </w:p>
    <w:p w14:paraId="34B428EE"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CÔNG CHỨC CHUYÊN NGÀNH HÀNH CHÍNH</w:t>
      </w:r>
    </w:p>
    <w:p w14:paraId="7E92F345"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(Ban hành kèm theo Quy chế kiểm tra)</w:t>
      </w:r>
    </w:p>
    <w:p w14:paraId="668BA2D6" w14:textId="77777777" w:rsidR="0047450A" w:rsidRPr="0047450A" w:rsidRDefault="0047450A" w:rsidP="0047450A">
      <w:pPr>
        <w:spacing w:before="120" w:line="276" w:lineRule="auto"/>
        <w:jc w:val="center"/>
        <w:rPr>
          <w:rFonts w:ascii="Times New Roman" w:hAnsi="Times New Roman"/>
          <w:sz w:val="24"/>
          <w:szCs w:val="24"/>
        </w:rPr>
      </w:pPr>
    </w:p>
    <w:p w14:paraId="15F2E6DA" w14:textId="77777777" w:rsidR="0047450A" w:rsidRPr="0047450A" w:rsidRDefault="0047450A" w:rsidP="0047450A">
      <w:pPr>
        <w:pStyle w:val="ListParagraph"/>
        <w:spacing w:before="120" w:after="0"/>
        <w:ind w:left="-284"/>
        <w:jc w:val="both"/>
        <w:rPr>
          <w:rFonts w:ascii="Times New Roman" w:hAnsi="Times New Roman"/>
          <w:b/>
          <w:sz w:val="24"/>
          <w:szCs w:val="24"/>
        </w:rPr>
      </w:pPr>
      <w:r w:rsidRPr="0047450A">
        <w:rPr>
          <w:rFonts w:ascii="Times New Roman" w:hAnsi="Times New Roman"/>
          <w:b/>
          <w:sz w:val="24"/>
          <w:szCs w:val="24"/>
        </w:rPr>
        <w:t>- Địa điểm kiểm tra:</w:t>
      </w:r>
      <w:r w:rsidRPr="0047450A">
        <w:rPr>
          <w:rFonts w:ascii="Times New Roman" w:hAnsi="Times New Roman"/>
          <w:sz w:val="24"/>
          <w:szCs w:val="24"/>
        </w:rPr>
        <w:t>…………… ………………………………..</w:t>
      </w:r>
    </w:p>
    <w:p w14:paraId="228EFD62" w14:textId="77777777" w:rsidR="0047450A" w:rsidRPr="0047450A" w:rsidRDefault="0047450A" w:rsidP="0047450A">
      <w:pPr>
        <w:pStyle w:val="ListParagraph"/>
        <w:spacing w:before="120" w:after="0"/>
        <w:ind w:left="-284"/>
        <w:jc w:val="both"/>
        <w:rPr>
          <w:rFonts w:ascii="Times New Roman" w:hAnsi="Times New Roman"/>
          <w:b/>
          <w:sz w:val="24"/>
          <w:szCs w:val="24"/>
        </w:rPr>
      </w:pPr>
      <w:r w:rsidRPr="0047450A">
        <w:rPr>
          <w:rFonts w:ascii="Times New Roman" w:hAnsi="Times New Roman"/>
          <w:b/>
          <w:sz w:val="24"/>
          <w:szCs w:val="24"/>
        </w:rPr>
        <w:t>- Họ tên người tiến hành kiểm tra:</w:t>
      </w:r>
      <w:r w:rsidRPr="0047450A">
        <w:rPr>
          <w:rFonts w:ascii="Times New Roman" w:hAnsi="Times New Roman"/>
          <w:sz w:val="24"/>
          <w:szCs w:val="24"/>
        </w:rPr>
        <w:t>……………………………………………</w:t>
      </w:r>
    </w:p>
    <w:p w14:paraId="629B5751" w14:textId="77777777" w:rsidR="0047450A" w:rsidRPr="0047450A" w:rsidRDefault="0047450A" w:rsidP="0047450A">
      <w:pPr>
        <w:pStyle w:val="ListParagraph"/>
        <w:spacing w:before="120" w:after="0"/>
        <w:ind w:left="-284"/>
        <w:jc w:val="both"/>
        <w:rPr>
          <w:rFonts w:ascii="Times New Roman" w:hAnsi="Times New Roman"/>
          <w:b/>
          <w:sz w:val="24"/>
          <w:szCs w:val="24"/>
        </w:rPr>
      </w:pPr>
      <w:r w:rsidRPr="0047450A">
        <w:rPr>
          <w:rFonts w:ascii="Times New Roman" w:hAnsi="Times New Roman"/>
          <w:b/>
          <w:sz w:val="24"/>
          <w:szCs w:val="24"/>
        </w:rPr>
        <w:t>- Đơn vị được kiểm tra:</w:t>
      </w:r>
      <w:r w:rsidRPr="0047450A">
        <w:rPr>
          <w:rFonts w:ascii="Times New Roman" w:hAnsi="Times New Roman"/>
          <w:sz w:val="24"/>
          <w:szCs w:val="24"/>
        </w:rPr>
        <w:t xml:space="preserve"> Cục THADS tỉnh….</w:t>
      </w:r>
    </w:p>
    <w:p w14:paraId="7C719989" w14:textId="77777777" w:rsidR="0047450A" w:rsidRPr="0047450A" w:rsidRDefault="0047450A" w:rsidP="0047450A">
      <w:pPr>
        <w:pStyle w:val="ListParagraph"/>
        <w:spacing w:before="120" w:after="0"/>
        <w:ind w:left="-284"/>
        <w:jc w:val="both"/>
        <w:rPr>
          <w:rFonts w:ascii="Times New Roman" w:hAnsi="Times New Roman"/>
          <w:sz w:val="24"/>
          <w:szCs w:val="24"/>
        </w:rPr>
      </w:pPr>
      <w:r w:rsidRPr="0047450A">
        <w:rPr>
          <w:rFonts w:ascii="Times New Roman" w:hAnsi="Times New Roman"/>
          <w:b/>
          <w:sz w:val="24"/>
          <w:szCs w:val="24"/>
        </w:rPr>
        <w:t>- Nội dung kiểm tra:</w:t>
      </w:r>
      <w:r w:rsidRPr="0047450A">
        <w:rPr>
          <w:rFonts w:ascii="Times New Roman" w:hAnsi="Times New Roman"/>
          <w:sz w:val="24"/>
          <w:szCs w:val="24"/>
        </w:rPr>
        <w:t xml:space="preserve"> Công tác bổ nhiệm vào ngạch công chức chuyên ngành hành chính. </w:t>
      </w:r>
    </w:p>
    <w:p w14:paraId="2D1C182E" w14:textId="77777777" w:rsidR="0047450A" w:rsidRPr="0047450A" w:rsidRDefault="0047450A" w:rsidP="0047450A">
      <w:pPr>
        <w:pStyle w:val="ListParagraph"/>
        <w:spacing w:before="120" w:after="0"/>
        <w:ind w:left="-284"/>
        <w:jc w:val="both"/>
        <w:rPr>
          <w:rFonts w:ascii="Times New Roman" w:hAnsi="Times New Roman"/>
          <w:sz w:val="24"/>
          <w:szCs w:val="24"/>
        </w:rPr>
      </w:pPr>
      <w:r w:rsidRPr="0047450A">
        <w:rPr>
          <w:rFonts w:ascii="Times New Roman" w:hAnsi="Times New Roman"/>
          <w:b/>
          <w:sz w:val="24"/>
          <w:szCs w:val="24"/>
        </w:rPr>
        <w:t>- Kỳ kiểm tra:</w:t>
      </w:r>
      <w:r w:rsidRPr="0047450A">
        <w:rPr>
          <w:rFonts w:ascii="Times New Roman" w:hAnsi="Times New Roman"/>
          <w:sz w:val="24"/>
          <w:szCs w:val="24"/>
        </w:rPr>
        <w:t>……….................</w:t>
      </w:r>
    </w:p>
    <w:p w14:paraId="29D8567B" w14:textId="77777777" w:rsidR="0047450A" w:rsidRPr="0047450A" w:rsidRDefault="0047450A" w:rsidP="0047450A">
      <w:pPr>
        <w:pStyle w:val="ListParagraph"/>
        <w:spacing w:before="120" w:after="120"/>
        <w:ind w:left="-284"/>
        <w:jc w:val="both"/>
        <w:rPr>
          <w:rFonts w:ascii="Times New Roman" w:hAnsi="Times New Roman"/>
          <w:sz w:val="24"/>
          <w:szCs w:val="24"/>
        </w:rPr>
      </w:pPr>
      <w:r w:rsidRPr="0047450A">
        <w:rPr>
          <w:rFonts w:ascii="Times New Roman" w:hAnsi="Times New Roman"/>
          <w:b/>
          <w:sz w:val="24"/>
          <w:szCs w:val="24"/>
        </w:rPr>
        <w:t>- Thời gian kiểm tra</w:t>
      </w:r>
      <w:r w:rsidRPr="0047450A">
        <w:rPr>
          <w:rFonts w:ascii="Times New Roman" w:hAnsi="Times New Roman"/>
          <w:sz w:val="24"/>
          <w:szCs w:val="24"/>
        </w:rPr>
        <w:t>: Năm ….</w:t>
      </w:r>
    </w:p>
    <w:p w14:paraId="6B7A883E" w14:textId="77777777" w:rsidR="0047450A" w:rsidRPr="0047450A" w:rsidRDefault="0047450A" w:rsidP="0047450A">
      <w:pPr>
        <w:pStyle w:val="ListParagraph"/>
        <w:spacing w:before="120" w:after="0"/>
        <w:ind w:left="-284"/>
        <w:jc w:val="both"/>
        <w:rPr>
          <w:rFonts w:ascii="Times New Roman" w:hAnsi="Times New Roman"/>
          <w:b/>
          <w:sz w:val="24"/>
          <w:szCs w:val="24"/>
        </w:rPr>
      </w:pPr>
      <w:r w:rsidRPr="0047450A">
        <w:rPr>
          <w:rFonts w:ascii="Times New Roman" w:hAnsi="Times New Roman"/>
          <w:b/>
          <w:sz w:val="24"/>
          <w:szCs w:val="24"/>
        </w:rPr>
        <w:t>- Căn cứ thực hiện:</w:t>
      </w:r>
    </w:p>
    <w:p w14:paraId="56C9B160" w14:textId="77777777" w:rsidR="0047450A" w:rsidRPr="0047450A" w:rsidRDefault="0047450A" w:rsidP="0047450A">
      <w:pPr>
        <w:spacing w:before="120" w:line="276" w:lineRule="auto"/>
        <w:jc w:val="both"/>
        <w:rPr>
          <w:rFonts w:ascii="Times New Roman" w:hAnsi="Times New Roman"/>
          <w:sz w:val="24"/>
          <w:szCs w:val="24"/>
        </w:rPr>
      </w:pPr>
      <w:r w:rsidRPr="0047450A">
        <w:rPr>
          <w:rFonts w:ascii="Times New Roman" w:hAnsi="Times New Roman"/>
          <w:sz w:val="24"/>
          <w:szCs w:val="24"/>
        </w:rPr>
        <w:t>+ Luật Cán bộ, công chức năm 2018; Luật sửa đổi, bổ sung một số điều của Luật Cán bộ, công chức năm 2019;</w:t>
      </w:r>
    </w:p>
    <w:p w14:paraId="12A69DA6" w14:textId="77777777" w:rsidR="0047450A" w:rsidRPr="0047450A" w:rsidRDefault="0047450A" w:rsidP="0047450A">
      <w:pPr>
        <w:spacing w:before="120" w:line="276" w:lineRule="auto"/>
        <w:jc w:val="both"/>
        <w:rPr>
          <w:rFonts w:ascii="Times New Roman" w:hAnsi="Times New Roman"/>
          <w:sz w:val="24"/>
          <w:szCs w:val="24"/>
        </w:rPr>
      </w:pPr>
      <w:r w:rsidRPr="0047450A">
        <w:rPr>
          <w:rFonts w:ascii="Times New Roman" w:hAnsi="Times New Roman"/>
          <w:sz w:val="24"/>
          <w:szCs w:val="24"/>
        </w:rPr>
        <w:t>+ Nghị định số 138/2020/NĐ-CP ngày 27/11/2020;</w:t>
      </w:r>
    </w:p>
    <w:p w14:paraId="1CFAA0C1" w14:textId="77777777" w:rsidR="0047450A" w:rsidRPr="0047450A" w:rsidRDefault="0047450A" w:rsidP="0047450A">
      <w:pPr>
        <w:spacing w:before="120" w:line="276" w:lineRule="auto"/>
        <w:jc w:val="both"/>
        <w:rPr>
          <w:rFonts w:ascii="Times New Roman" w:hAnsi="Times New Roman"/>
          <w:sz w:val="24"/>
          <w:szCs w:val="24"/>
        </w:rPr>
      </w:pPr>
      <w:r w:rsidRPr="0047450A">
        <w:rPr>
          <w:rFonts w:ascii="Times New Roman" w:hAnsi="Times New Roman"/>
          <w:sz w:val="24"/>
          <w:szCs w:val="24"/>
        </w:rPr>
        <w:t>+ Thông tư số 11/2014/TT-BNV ngày 09/10/2014; Thông tư số 05</w:t>
      </w:r>
      <w:r w:rsidRPr="0047450A">
        <w:rPr>
          <w:rFonts w:ascii="Times New Roman" w:hAnsi="Times New Roman"/>
          <w:sz w:val="24"/>
          <w:szCs w:val="24"/>
          <w:lang w:val="vi-VN"/>
        </w:rPr>
        <w:t>/</w:t>
      </w:r>
      <w:r w:rsidRPr="0047450A">
        <w:rPr>
          <w:rFonts w:ascii="Times New Roman" w:hAnsi="Times New Roman"/>
          <w:sz w:val="24"/>
          <w:szCs w:val="24"/>
        </w:rPr>
        <w:t>2017/TT</w:t>
      </w:r>
      <w:r w:rsidRPr="0047450A">
        <w:rPr>
          <w:rFonts w:ascii="Times New Roman" w:hAnsi="Times New Roman"/>
          <w:sz w:val="24"/>
          <w:szCs w:val="24"/>
          <w:lang w:val="vi-VN"/>
        </w:rPr>
        <w:t>-</w:t>
      </w:r>
      <w:r w:rsidRPr="0047450A">
        <w:rPr>
          <w:rFonts w:ascii="Times New Roman" w:hAnsi="Times New Roman"/>
          <w:sz w:val="24"/>
          <w:szCs w:val="24"/>
        </w:rPr>
        <w:t>BNV ngày 15/8/2017 sửa đổi, bổ sung một số điều của Thông tư số 11/2014/TT-BNV;</w:t>
      </w:r>
    </w:p>
    <w:p w14:paraId="55F5CF79" w14:textId="77777777" w:rsidR="0047450A" w:rsidRPr="0047450A" w:rsidRDefault="0047450A" w:rsidP="0047450A">
      <w:pPr>
        <w:pStyle w:val="ListParagraph"/>
        <w:spacing w:before="120" w:after="120"/>
        <w:ind w:left="-284" w:firstLine="284"/>
        <w:jc w:val="both"/>
        <w:rPr>
          <w:rFonts w:ascii="Times New Roman" w:hAnsi="Times New Roman"/>
          <w:sz w:val="24"/>
          <w:szCs w:val="24"/>
        </w:rPr>
      </w:pPr>
      <w:r w:rsidRPr="0047450A">
        <w:rPr>
          <w:rFonts w:ascii="Times New Roman" w:hAnsi="Times New Roman"/>
          <w:sz w:val="24"/>
          <w:szCs w:val="24"/>
        </w:rPr>
        <w:t xml:space="preserve">+ Thông tư số </w:t>
      </w:r>
      <w:r w:rsidRPr="0047450A">
        <w:rPr>
          <w:rFonts w:ascii="Times New Roman" w:hAnsi="Times New Roman"/>
          <w:sz w:val="24"/>
          <w:szCs w:val="24"/>
          <w:lang w:val="vi-VN"/>
        </w:rPr>
        <w:t>09/2015/TT-BTP ngày 26/5/2015</w:t>
      </w:r>
      <w:r w:rsidRPr="0047450A">
        <w:rPr>
          <w:rFonts w:ascii="Times New Roman" w:hAnsi="Times New Roman"/>
          <w:sz w:val="24"/>
          <w:szCs w:val="24"/>
        </w:rPr>
        <w:t>.</w:t>
      </w:r>
    </w:p>
    <w:tbl>
      <w:tblPr>
        <w:tblW w:w="110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
        <w:gridCol w:w="3397"/>
        <w:gridCol w:w="992"/>
        <w:gridCol w:w="1134"/>
        <w:gridCol w:w="993"/>
        <w:gridCol w:w="1134"/>
        <w:gridCol w:w="992"/>
        <w:gridCol w:w="850"/>
        <w:gridCol w:w="709"/>
      </w:tblGrid>
      <w:tr w:rsidR="0047450A" w:rsidRPr="0047450A" w14:paraId="071F8EBE" w14:textId="77777777" w:rsidTr="0047450A">
        <w:trPr>
          <w:cantSplit/>
          <w:trHeight w:val="146"/>
          <w:tblHeader/>
        </w:trPr>
        <w:tc>
          <w:tcPr>
            <w:tcW w:w="856" w:type="dxa"/>
            <w:vMerge w:val="restart"/>
          </w:tcPr>
          <w:p w14:paraId="52253A1C"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STT</w:t>
            </w:r>
          </w:p>
        </w:tc>
        <w:tc>
          <w:tcPr>
            <w:tcW w:w="3397" w:type="dxa"/>
            <w:vMerge w:val="restart"/>
          </w:tcPr>
          <w:p w14:paraId="79332640"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Công việc phải thực hiện</w:t>
            </w:r>
          </w:p>
        </w:tc>
        <w:tc>
          <w:tcPr>
            <w:tcW w:w="2126" w:type="dxa"/>
            <w:gridSpan w:val="2"/>
          </w:tcPr>
          <w:p w14:paraId="3A4F5C89" w14:textId="77777777" w:rsidR="0047450A" w:rsidRPr="0047450A" w:rsidRDefault="0047450A" w:rsidP="0047450A">
            <w:pPr>
              <w:spacing w:before="120" w:line="276" w:lineRule="auto"/>
              <w:jc w:val="center"/>
              <w:rPr>
                <w:rFonts w:ascii="Times New Roman" w:hAnsi="Times New Roman"/>
                <w:b/>
                <w:sz w:val="24"/>
                <w:szCs w:val="24"/>
                <w:lang w:val="vi-VN"/>
              </w:rPr>
            </w:pPr>
            <w:r w:rsidRPr="0047450A">
              <w:rPr>
                <w:rFonts w:ascii="Times New Roman" w:hAnsi="Times New Roman"/>
                <w:b/>
                <w:sz w:val="24"/>
                <w:szCs w:val="24"/>
                <w:lang w:val="vi-VN"/>
              </w:rPr>
              <w:t>Kết quả thực hiện</w:t>
            </w:r>
          </w:p>
        </w:tc>
        <w:tc>
          <w:tcPr>
            <w:tcW w:w="3969" w:type="dxa"/>
            <w:gridSpan w:val="4"/>
          </w:tcPr>
          <w:p w14:paraId="119DD435"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Tự nhận xét</w:t>
            </w:r>
          </w:p>
        </w:tc>
        <w:tc>
          <w:tcPr>
            <w:tcW w:w="709" w:type="dxa"/>
            <w:vMerge w:val="restart"/>
          </w:tcPr>
          <w:p w14:paraId="6EE29FF6"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Ghi chú</w:t>
            </w:r>
          </w:p>
        </w:tc>
      </w:tr>
      <w:tr w:rsidR="0047450A" w:rsidRPr="0047450A" w14:paraId="3DDDF949" w14:textId="77777777" w:rsidTr="0047450A">
        <w:trPr>
          <w:cantSplit/>
          <w:trHeight w:val="146"/>
          <w:tblHeader/>
        </w:trPr>
        <w:tc>
          <w:tcPr>
            <w:tcW w:w="856" w:type="dxa"/>
            <w:vMerge/>
          </w:tcPr>
          <w:p w14:paraId="60B3B190"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vMerge/>
          </w:tcPr>
          <w:p w14:paraId="68AFD766" w14:textId="77777777" w:rsidR="0047450A" w:rsidRPr="0047450A" w:rsidRDefault="0047450A" w:rsidP="0047450A">
            <w:pPr>
              <w:spacing w:before="120" w:line="276" w:lineRule="auto"/>
              <w:jc w:val="center"/>
              <w:rPr>
                <w:rFonts w:ascii="Times New Roman" w:hAnsi="Times New Roman"/>
                <w:b/>
                <w:sz w:val="24"/>
                <w:szCs w:val="24"/>
              </w:rPr>
            </w:pPr>
          </w:p>
        </w:tc>
        <w:tc>
          <w:tcPr>
            <w:tcW w:w="992" w:type="dxa"/>
            <w:vMerge w:val="restart"/>
          </w:tcPr>
          <w:p w14:paraId="3CE74816"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lang w:val="vi-VN"/>
              </w:rPr>
              <w:t>Người thực hiện</w:t>
            </w:r>
          </w:p>
        </w:tc>
        <w:tc>
          <w:tcPr>
            <w:tcW w:w="1134" w:type="dxa"/>
            <w:vMerge w:val="restart"/>
          </w:tcPr>
          <w:p w14:paraId="0FC53A47"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Số; ngày, tháng, năm văn bản</w:t>
            </w:r>
          </w:p>
        </w:tc>
        <w:tc>
          <w:tcPr>
            <w:tcW w:w="993" w:type="dxa"/>
            <w:vMerge w:val="restart"/>
          </w:tcPr>
          <w:p w14:paraId="1C5977CF"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Đúng quy định</w:t>
            </w:r>
          </w:p>
        </w:tc>
        <w:tc>
          <w:tcPr>
            <w:tcW w:w="2976" w:type="dxa"/>
            <w:gridSpan w:val="3"/>
          </w:tcPr>
          <w:p w14:paraId="2F55F4A6"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Vi phạm</w:t>
            </w:r>
          </w:p>
        </w:tc>
        <w:tc>
          <w:tcPr>
            <w:tcW w:w="709" w:type="dxa"/>
            <w:vMerge/>
          </w:tcPr>
          <w:p w14:paraId="0F9763D7"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BF701CF" w14:textId="77777777" w:rsidTr="0047450A">
        <w:trPr>
          <w:cantSplit/>
          <w:trHeight w:val="71"/>
          <w:tblHeader/>
        </w:trPr>
        <w:tc>
          <w:tcPr>
            <w:tcW w:w="856" w:type="dxa"/>
            <w:vMerge/>
          </w:tcPr>
          <w:p w14:paraId="07B1389E"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vMerge/>
          </w:tcPr>
          <w:p w14:paraId="34D5C9BC" w14:textId="77777777" w:rsidR="0047450A" w:rsidRPr="0047450A" w:rsidRDefault="0047450A" w:rsidP="0047450A">
            <w:pPr>
              <w:spacing w:before="120" w:line="276" w:lineRule="auto"/>
              <w:jc w:val="center"/>
              <w:rPr>
                <w:rFonts w:ascii="Times New Roman" w:hAnsi="Times New Roman"/>
                <w:b/>
                <w:sz w:val="24"/>
                <w:szCs w:val="24"/>
              </w:rPr>
            </w:pPr>
          </w:p>
        </w:tc>
        <w:tc>
          <w:tcPr>
            <w:tcW w:w="992" w:type="dxa"/>
            <w:vMerge/>
          </w:tcPr>
          <w:p w14:paraId="08A8FDF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vMerge/>
          </w:tcPr>
          <w:p w14:paraId="56232626"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vMerge/>
          </w:tcPr>
          <w:p w14:paraId="1D7B559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F8FA799" w14:textId="77777777" w:rsidR="0047450A" w:rsidRPr="0047450A" w:rsidRDefault="0047450A" w:rsidP="0047450A">
            <w:pPr>
              <w:spacing w:before="120" w:line="276" w:lineRule="auto"/>
              <w:jc w:val="center"/>
              <w:rPr>
                <w:rFonts w:ascii="Times New Roman" w:hAnsi="Times New Roman"/>
                <w:b/>
                <w:spacing w:val="-2"/>
                <w:sz w:val="24"/>
                <w:szCs w:val="24"/>
              </w:rPr>
            </w:pPr>
            <w:r w:rsidRPr="0047450A">
              <w:rPr>
                <w:rFonts w:ascii="Times New Roman" w:hAnsi="Times New Roman"/>
                <w:b/>
                <w:spacing w:val="-2"/>
                <w:sz w:val="24"/>
                <w:szCs w:val="24"/>
              </w:rPr>
              <w:t>Điều kiện, tiêu chuẩn</w:t>
            </w:r>
          </w:p>
        </w:tc>
        <w:tc>
          <w:tcPr>
            <w:tcW w:w="992" w:type="dxa"/>
          </w:tcPr>
          <w:p w14:paraId="651D6A54"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pacing w:val="-2"/>
                <w:sz w:val="24"/>
                <w:szCs w:val="24"/>
              </w:rPr>
              <w:t>Quy trình</w:t>
            </w:r>
          </w:p>
        </w:tc>
        <w:tc>
          <w:tcPr>
            <w:tcW w:w="850" w:type="dxa"/>
          </w:tcPr>
          <w:p w14:paraId="3484F8E0"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Khác</w:t>
            </w:r>
          </w:p>
        </w:tc>
        <w:tc>
          <w:tcPr>
            <w:tcW w:w="709" w:type="dxa"/>
            <w:vMerge/>
          </w:tcPr>
          <w:p w14:paraId="6C4C737A"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0B28DB15" w14:textId="77777777" w:rsidTr="0047450A">
        <w:trPr>
          <w:trHeight w:val="71"/>
        </w:trPr>
        <w:tc>
          <w:tcPr>
            <w:tcW w:w="856" w:type="dxa"/>
          </w:tcPr>
          <w:p w14:paraId="5E0D5104"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1</w:t>
            </w:r>
          </w:p>
        </w:tc>
        <w:tc>
          <w:tcPr>
            <w:tcW w:w="3397" w:type="dxa"/>
          </w:tcPr>
          <w:p w14:paraId="3FE9F918"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b/>
                <w:sz w:val="24"/>
                <w:szCs w:val="24"/>
              </w:rPr>
              <w:t>Tiêu chuẩn chung về phẩm chất</w:t>
            </w:r>
          </w:p>
        </w:tc>
        <w:tc>
          <w:tcPr>
            <w:tcW w:w="992" w:type="dxa"/>
          </w:tcPr>
          <w:p w14:paraId="0E05E41D"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30CF093"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275E82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0591011"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3CA309E"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EB8126F"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6A821E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1E7142E" w14:textId="77777777" w:rsidTr="0047450A">
        <w:trPr>
          <w:trHeight w:val="71"/>
        </w:trPr>
        <w:tc>
          <w:tcPr>
            <w:tcW w:w="856" w:type="dxa"/>
          </w:tcPr>
          <w:p w14:paraId="3969716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D301572"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bản lĩnh chính trị vững vàng, kiên định với chủ nghĩa Mác - Lênin, tư tưởng Hồ Chí Minh, nắm vững chủ trương, đường l</w:t>
            </w:r>
            <w:r w:rsidRPr="0047450A">
              <w:rPr>
                <w:rFonts w:ascii="Times New Roman" w:hAnsi="Times New Roman"/>
                <w:sz w:val="24"/>
                <w:szCs w:val="24"/>
              </w:rPr>
              <w:t>ố</w:t>
            </w:r>
            <w:r w:rsidRPr="0047450A">
              <w:rPr>
                <w:rFonts w:ascii="Times New Roman" w:hAnsi="Times New Roman"/>
                <w:sz w:val="24"/>
                <w:szCs w:val="24"/>
                <w:lang w:val="vi-VN"/>
              </w:rPr>
              <w:t xml:space="preserve">i của Đảng; trung thành với Tổ quốc và Hiến pháp nước Cộng </w:t>
            </w:r>
            <w:r w:rsidRPr="0047450A">
              <w:rPr>
                <w:rFonts w:ascii="Times New Roman" w:hAnsi="Times New Roman"/>
                <w:sz w:val="24"/>
                <w:szCs w:val="24"/>
                <w:lang w:val="vi-VN"/>
              </w:rPr>
              <w:lastRenderedPageBreak/>
              <w:t>hòa xã hội chủ nghĩa Việt Nam; bảo vệ lợi ích của Tổ quốc, của nhân dân</w:t>
            </w:r>
          </w:p>
        </w:tc>
        <w:tc>
          <w:tcPr>
            <w:tcW w:w="992" w:type="dxa"/>
          </w:tcPr>
          <w:p w14:paraId="58B3838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9C93544"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370D7B7F"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B47927A"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23CB15E8"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411438FA"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FDAA48A"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5434687" w14:textId="77777777" w:rsidTr="0047450A">
        <w:trPr>
          <w:trHeight w:val="71"/>
        </w:trPr>
        <w:tc>
          <w:tcPr>
            <w:tcW w:w="856" w:type="dxa"/>
          </w:tcPr>
          <w:p w14:paraId="58FDFE94"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231C53C0"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Thực hiện đầy đủ nghĩa vụ của công chức theo quy định của pháp luật; nghiêm túc chấp hành sự phân công nhiệm vụ của cấp trên; tuân thủ pháp luật, giữ vững kỷ luật, kỷ cương, trật tự hành chính; gương mẫu thực hiện nội quy, quy chế của cơ quan</w:t>
            </w:r>
          </w:p>
        </w:tc>
        <w:tc>
          <w:tcPr>
            <w:tcW w:w="992" w:type="dxa"/>
          </w:tcPr>
          <w:p w14:paraId="10C5BA6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C8BD59C"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6B8E884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60E037F"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2A90FE7"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AD3F8EB"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1012DB6"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FFB3EDB" w14:textId="77777777" w:rsidTr="0047450A">
        <w:trPr>
          <w:trHeight w:val="71"/>
        </w:trPr>
        <w:tc>
          <w:tcPr>
            <w:tcW w:w="856" w:type="dxa"/>
          </w:tcPr>
          <w:p w14:paraId="30F597B7"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58CA05E5"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Tận tụy, trách nhiệm, liêm khiết, trung thực, khách quan, công tâm và gương mẫu trong thực thi công vụ; lịch sự, văn hóa và chuẩn mực trong giao tiếp, phục vụ nhân dân</w:t>
            </w:r>
          </w:p>
        </w:tc>
        <w:tc>
          <w:tcPr>
            <w:tcW w:w="992" w:type="dxa"/>
          </w:tcPr>
          <w:p w14:paraId="595107C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4A4DC4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3A347F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A0D9796"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67D5E29"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429230B9"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7D63FD59"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F9DC2B8" w14:textId="77777777" w:rsidTr="0047450A">
        <w:trPr>
          <w:trHeight w:val="71"/>
        </w:trPr>
        <w:tc>
          <w:tcPr>
            <w:tcW w:w="856" w:type="dxa"/>
          </w:tcPr>
          <w:p w14:paraId="64A75DC1"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3C49B3F"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lối sống và sinh hoạt lành mạnh, khiêm tốn, đoàn kết; cần, kiệm, liêm, chính, chí công vô tư; không lợi dụng việc công đ</w:t>
            </w:r>
            <w:r w:rsidRPr="0047450A">
              <w:rPr>
                <w:rFonts w:ascii="Times New Roman" w:hAnsi="Times New Roman"/>
                <w:sz w:val="24"/>
                <w:szCs w:val="24"/>
              </w:rPr>
              <w:t>ể</w:t>
            </w:r>
            <w:r w:rsidRPr="0047450A">
              <w:rPr>
                <w:rFonts w:ascii="Times New Roman" w:hAnsi="Times New Roman"/>
                <w:sz w:val="24"/>
                <w:szCs w:val="24"/>
                <w:lang w:val="vi-VN"/>
              </w:rPr>
              <w:t xml:space="preserve"> mưu c</w:t>
            </w:r>
            <w:r w:rsidRPr="0047450A">
              <w:rPr>
                <w:rFonts w:ascii="Times New Roman" w:hAnsi="Times New Roman"/>
                <w:sz w:val="24"/>
                <w:szCs w:val="24"/>
              </w:rPr>
              <w:t>ầ</w:t>
            </w:r>
            <w:r w:rsidRPr="0047450A">
              <w:rPr>
                <w:rFonts w:ascii="Times New Roman" w:hAnsi="Times New Roman"/>
                <w:sz w:val="24"/>
                <w:szCs w:val="24"/>
                <w:lang w:val="vi-VN"/>
              </w:rPr>
              <w:t>u lợi ích cá nhân; không quan liêu, tham nhũng, lãng phí, tiêu cực</w:t>
            </w:r>
          </w:p>
        </w:tc>
        <w:tc>
          <w:tcPr>
            <w:tcW w:w="992" w:type="dxa"/>
          </w:tcPr>
          <w:p w14:paraId="2884631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9DAC484"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8B2079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0DB286B"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2AA598D"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4C3A5767"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7537FACF"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86EDFC0" w14:textId="77777777" w:rsidTr="0047450A">
        <w:trPr>
          <w:trHeight w:val="71"/>
        </w:trPr>
        <w:tc>
          <w:tcPr>
            <w:tcW w:w="856" w:type="dxa"/>
          </w:tcPr>
          <w:p w14:paraId="6243FFDB"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65BB6DDE"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Thường xuyên có ý thức học tập, rèn luyện nâng cao ph</w:t>
            </w:r>
            <w:r w:rsidRPr="0047450A">
              <w:rPr>
                <w:rFonts w:ascii="Times New Roman" w:hAnsi="Times New Roman"/>
                <w:sz w:val="24"/>
                <w:szCs w:val="24"/>
              </w:rPr>
              <w:t>ẩ</w:t>
            </w:r>
            <w:r w:rsidRPr="0047450A">
              <w:rPr>
                <w:rFonts w:ascii="Times New Roman" w:hAnsi="Times New Roman"/>
                <w:sz w:val="24"/>
                <w:szCs w:val="24"/>
                <w:lang w:val="vi-VN"/>
              </w:rPr>
              <w:t>m chất, trình độ, năng lực</w:t>
            </w:r>
          </w:p>
        </w:tc>
        <w:tc>
          <w:tcPr>
            <w:tcW w:w="992" w:type="dxa"/>
          </w:tcPr>
          <w:p w14:paraId="6272BA6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6662309"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75B08C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A6BB0F2"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0703638"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BDCB106"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C80133E"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BA04196" w14:textId="77777777" w:rsidTr="0047450A">
        <w:trPr>
          <w:trHeight w:val="310"/>
        </w:trPr>
        <w:tc>
          <w:tcPr>
            <w:tcW w:w="856" w:type="dxa"/>
          </w:tcPr>
          <w:p w14:paraId="508ACBB9"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2</w:t>
            </w:r>
          </w:p>
        </w:tc>
        <w:tc>
          <w:tcPr>
            <w:tcW w:w="3397" w:type="dxa"/>
          </w:tcPr>
          <w:p w14:paraId="77B66586"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b/>
                <w:sz w:val="24"/>
                <w:szCs w:val="24"/>
              </w:rPr>
              <w:t>Tiểu chuẩn nghiệp vụ chuyên môn các ngạch công chức hành chính</w:t>
            </w:r>
          </w:p>
        </w:tc>
        <w:tc>
          <w:tcPr>
            <w:tcW w:w="992" w:type="dxa"/>
          </w:tcPr>
          <w:p w14:paraId="2B61C66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1056004"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6416A4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697AE37"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4034E31"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DDBA251"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DEEC249"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276CB59" w14:textId="77777777" w:rsidTr="0047450A">
        <w:trPr>
          <w:trHeight w:val="310"/>
        </w:trPr>
        <w:tc>
          <w:tcPr>
            <w:tcW w:w="856" w:type="dxa"/>
          </w:tcPr>
          <w:p w14:paraId="0E00F3E2"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lastRenderedPageBreak/>
              <w:t>2.1</w:t>
            </w:r>
          </w:p>
        </w:tc>
        <w:tc>
          <w:tcPr>
            <w:tcW w:w="3397" w:type="dxa"/>
          </w:tcPr>
          <w:p w14:paraId="5598D727"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b/>
                <w:bCs/>
                <w:sz w:val="24"/>
                <w:szCs w:val="24"/>
                <w:lang w:val="vi-VN"/>
              </w:rPr>
              <w:t>Ngạch chuyên viên cao cấp</w:t>
            </w:r>
            <w:r w:rsidRPr="0047450A">
              <w:rPr>
                <w:rFonts w:ascii="Times New Roman" w:hAnsi="Times New Roman"/>
                <w:b/>
                <w:bCs/>
                <w:sz w:val="24"/>
                <w:szCs w:val="24"/>
              </w:rPr>
              <w:t xml:space="preserve"> (Mã số ngạch </w:t>
            </w:r>
            <w:r w:rsidRPr="0047450A">
              <w:rPr>
                <w:rFonts w:ascii="Times New Roman" w:hAnsi="Times New Roman"/>
                <w:b/>
                <w:sz w:val="24"/>
                <w:szCs w:val="24"/>
                <w:lang w:val="vi-VN"/>
              </w:rPr>
              <w:t>01.001</w:t>
            </w:r>
            <w:r w:rsidRPr="0047450A">
              <w:rPr>
                <w:rFonts w:ascii="Times New Roman" w:hAnsi="Times New Roman"/>
                <w:b/>
                <w:sz w:val="24"/>
                <w:szCs w:val="24"/>
              </w:rPr>
              <w:t>)</w:t>
            </w:r>
          </w:p>
        </w:tc>
        <w:tc>
          <w:tcPr>
            <w:tcW w:w="992" w:type="dxa"/>
          </w:tcPr>
          <w:p w14:paraId="6382D9E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DEE012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EAF22A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FD0AF84"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3EA2ECC"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A122BC5"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7625C801"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CE9B40B" w14:textId="77777777" w:rsidTr="0047450A">
        <w:trPr>
          <w:trHeight w:val="143"/>
        </w:trPr>
        <w:tc>
          <w:tcPr>
            <w:tcW w:w="856" w:type="dxa"/>
          </w:tcPr>
          <w:p w14:paraId="4263C7E9"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2.1.1</w:t>
            </w:r>
          </w:p>
        </w:tc>
        <w:tc>
          <w:tcPr>
            <w:tcW w:w="3397" w:type="dxa"/>
          </w:tcPr>
          <w:p w14:paraId="08F9006D" w14:textId="77777777" w:rsidR="0047450A" w:rsidRPr="0047450A" w:rsidRDefault="0047450A" w:rsidP="0047450A">
            <w:pPr>
              <w:pStyle w:val="NormalWeb"/>
              <w:spacing w:before="120" w:beforeAutospacing="0" w:after="0" w:afterAutospacing="0" w:line="276" w:lineRule="auto"/>
              <w:rPr>
                <w:i/>
              </w:rPr>
            </w:pPr>
            <w:r w:rsidRPr="0047450A">
              <w:rPr>
                <w:bCs/>
                <w:i/>
                <w:lang w:val="vi-VN"/>
              </w:rPr>
              <w:t>Tiêu chuẩn về năng lực chuyên môn, nghiệp vụ</w:t>
            </w:r>
          </w:p>
        </w:tc>
        <w:tc>
          <w:tcPr>
            <w:tcW w:w="992" w:type="dxa"/>
          </w:tcPr>
          <w:p w14:paraId="539213B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60B1D36"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36C704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21BBDC4"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D4BD29B"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20DB6C50"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CD6F109"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231D269" w14:textId="77777777" w:rsidTr="0047450A">
        <w:trPr>
          <w:trHeight w:val="310"/>
        </w:trPr>
        <w:tc>
          <w:tcPr>
            <w:tcW w:w="856" w:type="dxa"/>
          </w:tcPr>
          <w:p w14:paraId="2CACF8AB"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2CC768A"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Nắm vững và am hiểu sâu sắc chủ trương, đường lối của Đảng, pháp luật của nhà nước; định hướng phát triển, chiến lược, chính sách của ngành, lĩnh vực đang làm việc</w:t>
            </w:r>
          </w:p>
        </w:tc>
        <w:tc>
          <w:tcPr>
            <w:tcW w:w="992" w:type="dxa"/>
          </w:tcPr>
          <w:p w14:paraId="78EC4B5F"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C14610B"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4DBB232"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B5001C8"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761126D"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20C9EFE"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93C1D0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F04151A" w14:textId="77777777" w:rsidTr="0047450A">
        <w:trPr>
          <w:trHeight w:val="71"/>
        </w:trPr>
        <w:tc>
          <w:tcPr>
            <w:tcW w:w="856" w:type="dxa"/>
          </w:tcPr>
          <w:p w14:paraId="5C61DA36"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30FD422E"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Nắm vững và am hiểu hệ thống các kiến thức quản lý hành chính nhà nước, quản lý nhà nước về ngành, lĩnh vực và các quy định của pháp luật về chế độ công vụ, công chức</w:t>
            </w:r>
          </w:p>
        </w:tc>
        <w:tc>
          <w:tcPr>
            <w:tcW w:w="992" w:type="dxa"/>
          </w:tcPr>
          <w:p w14:paraId="7EE09C2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9D35BEA"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0C79C81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6FE2161"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E5345D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BAB9E33"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1E0FAD9"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28FD3FC" w14:textId="77777777" w:rsidTr="0047450A">
        <w:trPr>
          <w:trHeight w:val="71"/>
        </w:trPr>
        <w:tc>
          <w:tcPr>
            <w:tcW w:w="856" w:type="dxa"/>
          </w:tcPr>
          <w:p w14:paraId="7AAA37BF"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6F298827"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Nắm vững tình hình và xu thế phát triển ngành, lĩnh vực công tác trong nước và thế giới; tổ chức nghiên cứu phục vụ quản lý và xử lý thông tin quản lý</w:t>
            </w:r>
          </w:p>
        </w:tc>
        <w:tc>
          <w:tcPr>
            <w:tcW w:w="992" w:type="dxa"/>
          </w:tcPr>
          <w:p w14:paraId="2759446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6A2874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42C706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7E20A4B"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5B1D363"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207456D"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BFF0C82"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A6D1FFE" w14:textId="77777777" w:rsidTr="0047450A">
        <w:trPr>
          <w:trHeight w:val="71"/>
        </w:trPr>
        <w:tc>
          <w:tcPr>
            <w:tcW w:w="856" w:type="dxa"/>
          </w:tcPr>
          <w:p w14:paraId="52C4459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4EAE5991"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năng lực đề xuất, tham mưu hoạch định chính sách, chủ trì xây dựng các dự án luật, pháp lệnh, đề án, chương trình gắn với chuyên môn nghiệp vụ của ngành, lĩnh vực công tác để trình các cấp có thẩm quyền xem xét, quyết định</w:t>
            </w:r>
          </w:p>
        </w:tc>
        <w:tc>
          <w:tcPr>
            <w:tcW w:w="992" w:type="dxa"/>
          </w:tcPr>
          <w:p w14:paraId="11AEF3D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FCDECC6"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A016E6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3F6273C"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554C0841"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0E58F30"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1B2FBA7"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FB3DAB7" w14:textId="77777777" w:rsidTr="0047450A">
        <w:trPr>
          <w:trHeight w:val="71"/>
        </w:trPr>
        <w:tc>
          <w:tcPr>
            <w:tcW w:w="856" w:type="dxa"/>
          </w:tcPr>
          <w:p w14:paraId="37712373"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A69B3E5"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Thành thạo và làm chủ các kỹ năng soạn thảo, thuyết trình, bảo vệ và tổ chức thực hiện để xây dựng và triển khai các dự án, đề án, chương trình liên quan đến công tác quản lý nhà nước</w:t>
            </w:r>
          </w:p>
        </w:tc>
        <w:tc>
          <w:tcPr>
            <w:tcW w:w="992" w:type="dxa"/>
          </w:tcPr>
          <w:p w14:paraId="142705C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8145B03"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FF447C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9724DEC"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1242C3B"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3C19093"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3D439A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BC53ED9" w14:textId="77777777" w:rsidTr="0047450A">
        <w:trPr>
          <w:trHeight w:val="71"/>
        </w:trPr>
        <w:tc>
          <w:tcPr>
            <w:tcW w:w="856" w:type="dxa"/>
          </w:tcPr>
          <w:p w14:paraId="51DA504F"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3F47B885"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năng lực phân tích, t</w:t>
            </w:r>
            <w:r w:rsidRPr="0047450A">
              <w:rPr>
                <w:rFonts w:ascii="Times New Roman" w:hAnsi="Times New Roman"/>
                <w:sz w:val="24"/>
                <w:szCs w:val="24"/>
              </w:rPr>
              <w:t>ổ</w:t>
            </w:r>
            <w:r w:rsidRPr="0047450A">
              <w:rPr>
                <w:rFonts w:ascii="Times New Roman" w:hAnsi="Times New Roman"/>
                <w:sz w:val="24"/>
                <w:szCs w:val="24"/>
                <w:lang w:val="vi-VN"/>
              </w:rPr>
              <w:t>ng hợp, hệ th</w:t>
            </w:r>
            <w:r w:rsidRPr="0047450A">
              <w:rPr>
                <w:rFonts w:ascii="Times New Roman" w:hAnsi="Times New Roman"/>
                <w:sz w:val="24"/>
                <w:szCs w:val="24"/>
              </w:rPr>
              <w:t>ố</w:t>
            </w:r>
            <w:r w:rsidRPr="0047450A">
              <w:rPr>
                <w:rFonts w:ascii="Times New Roman" w:hAnsi="Times New Roman"/>
                <w:sz w:val="24"/>
                <w:szCs w:val="24"/>
                <w:lang w:val="vi-VN"/>
              </w:rPr>
              <w:t>ng hóa và đ</w:t>
            </w:r>
            <w:r w:rsidRPr="0047450A">
              <w:rPr>
                <w:rFonts w:ascii="Times New Roman" w:hAnsi="Times New Roman"/>
                <w:sz w:val="24"/>
                <w:szCs w:val="24"/>
              </w:rPr>
              <w:t xml:space="preserve">ề </w:t>
            </w:r>
            <w:r w:rsidRPr="0047450A">
              <w:rPr>
                <w:rFonts w:ascii="Times New Roman" w:hAnsi="Times New Roman"/>
                <w:sz w:val="24"/>
                <w:szCs w:val="24"/>
                <w:lang w:val="vi-VN"/>
              </w:rPr>
              <w:t>xuất được các phương pháp đ</w:t>
            </w:r>
            <w:r w:rsidRPr="0047450A">
              <w:rPr>
                <w:rFonts w:ascii="Times New Roman" w:hAnsi="Times New Roman"/>
                <w:sz w:val="24"/>
                <w:szCs w:val="24"/>
              </w:rPr>
              <w:t xml:space="preserve">ể </w:t>
            </w:r>
            <w:r w:rsidRPr="0047450A">
              <w:rPr>
                <w:rFonts w:ascii="Times New Roman" w:hAnsi="Times New Roman"/>
                <w:sz w:val="24"/>
                <w:szCs w:val="24"/>
                <w:lang w:val="vi-VN"/>
              </w:rPr>
              <w:t>hoàn thiện hoặc giải quyết các vấn đề thực tiễn đang đặt ra thuộc phạm vi quản lý theo ngành, lĩnh vực hoặc địa phương</w:t>
            </w:r>
          </w:p>
        </w:tc>
        <w:tc>
          <w:tcPr>
            <w:tcW w:w="992" w:type="dxa"/>
          </w:tcPr>
          <w:p w14:paraId="3D7EADA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FD858ED"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69D8489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96600E2"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93C95C6"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44AA53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EB047F5"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C0B9324" w14:textId="77777777" w:rsidTr="0047450A">
        <w:trPr>
          <w:trHeight w:val="71"/>
        </w:trPr>
        <w:tc>
          <w:tcPr>
            <w:tcW w:w="856" w:type="dxa"/>
          </w:tcPr>
          <w:p w14:paraId="1908D131"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24E0DC9"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năng lực tổ chức chỉ đạo thực hiện việc ứng dụng tiến bộ khoa học kỹ thuật để cải tiến và nâng cao chất lượng, hiệu quả công tác trong ngành, lĩnh vực hoặc địa phương</w:t>
            </w:r>
          </w:p>
        </w:tc>
        <w:tc>
          <w:tcPr>
            <w:tcW w:w="992" w:type="dxa"/>
          </w:tcPr>
          <w:p w14:paraId="0773885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6429E3D"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4BD8E2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7042100"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472CFF2"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23A053AD"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8B6E8BD"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ABDAF4B" w14:textId="77777777" w:rsidTr="0047450A">
        <w:trPr>
          <w:trHeight w:val="71"/>
        </w:trPr>
        <w:tc>
          <w:tcPr>
            <w:tcW w:w="856" w:type="dxa"/>
          </w:tcPr>
          <w:p w14:paraId="6318CF47"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49D4B2BB" w14:textId="77777777" w:rsidR="0047450A" w:rsidRPr="0047450A" w:rsidRDefault="0047450A" w:rsidP="0047450A">
            <w:pPr>
              <w:pStyle w:val="NormalWeb"/>
              <w:spacing w:before="120" w:beforeAutospacing="0" w:after="0" w:afterAutospacing="0" w:line="276" w:lineRule="auto"/>
              <w:jc w:val="both"/>
            </w:pPr>
            <w:r w:rsidRPr="0047450A">
              <w:rPr>
                <w:lang w:val="vi-VN"/>
              </w:rPr>
              <w:t>Đối với công chức dự thi nâng ngạch chuyên viên cao cấp thì trong thời gian giữ ngạch chuyên viên chính hoặc tương đươ</w:t>
            </w:r>
            <w:r w:rsidRPr="0047450A">
              <w:t>n</w:t>
            </w:r>
            <w:r w:rsidRPr="0047450A">
              <w:rPr>
                <w:lang w:val="vi-VN"/>
              </w:rPr>
              <w:t>g đã chủ trì xây dựng, thẩm định ít nhất 02 văn bản quy phạm pháp luật hoặc đề tài, đề án, dự án, chương trình nghiên cứu khoa học cấp bộ, ngành hoặc cấp tỉnh mà c</w:t>
            </w:r>
            <w:r w:rsidRPr="0047450A">
              <w:t xml:space="preserve">ơ </w:t>
            </w:r>
            <w:r w:rsidRPr="0047450A">
              <w:rPr>
                <w:lang w:val="vi-VN"/>
              </w:rPr>
              <w:t xml:space="preserve">quan sử dụng công chức được giao chủ trì nghiên cứu, xây dựng; đã được cấp có thẩm quyền ban hành hoặc nghiệm thu. </w:t>
            </w:r>
          </w:p>
        </w:tc>
        <w:tc>
          <w:tcPr>
            <w:tcW w:w="992" w:type="dxa"/>
          </w:tcPr>
          <w:p w14:paraId="7FD984E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6CC6B02"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B32048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8E41F28"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28C2E40"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6D73C99"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0A3C6A10"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B4D0ED3" w14:textId="77777777" w:rsidTr="0047450A">
        <w:trPr>
          <w:trHeight w:val="71"/>
        </w:trPr>
        <w:tc>
          <w:tcPr>
            <w:tcW w:w="856" w:type="dxa"/>
          </w:tcPr>
          <w:p w14:paraId="69FAB506" w14:textId="77777777" w:rsidR="0047450A" w:rsidRPr="0047450A" w:rsidRDefault="0047450A" w:rsidP="0047450A">
            <w:pPr>
              <w:spacing w:before="120" w:line="276" w:lineRule="auto"/>
              <w:jc w:val="center"/>
              <w:rPr>
                <w:rFonts w:ascii="Times New Roman" w:hAnsi="Times New Roman"/>
                <w:i/>
                <w:sz w:val="24"/>
                <w:szCs w:val="24"/>
              </w:rPr>
            </w:pPr>
          </w:p>
        </w:tc>
        <w:tc>
          <w:tcPr>
            <w:tcW w:w="3397" w:type="dxa"/>
          </w:tcPr>
          <w:p w14:paraId="51FF8CC8" w14:textId="77777777" w:rsidR="0047450A" w:rsidRPr="0047450A" w:rsidRDefault="0047450A" w:rsidP="0047450A">
            <w:pPr>
              <w:pStyle w:val="NormalWeb"/>
              <w:spacing w:before="120" w:beforeAutospacing="0" w:after="0" w:afterAutospacing="0" w:line="276" w:lineRule="auto"/>
              <w:jc w:val="both"/>
              <w:rPr>
                <w:i/>
              </w:rPr>
            </w:pPr>
            <w:r w:rsidRPr="0047450A">
              <w:rPr>
                <w:lang w:val="vi-VN"/>
              </w:rPr>
              <w:t>Có kinh nghiệm trong lĩnh vực hành chính, công vụ hoặc trong hoạt động lãnh đạo, quản lý. Công chức dự thi nâng ngạch chuyên viên cao cấp phải có thời gian giữ ngạch chuyên viên chính hoặc tương đương từ đủ 06 năm trở lên, trong đó thời gian giữ ngạch chuyên viên chính tối thiểu 01 năm (đủ 12 tháng)</w:t>
            </w:r>
          </w:p>
        </w:tc>
        <w:tc>
          <w:tcPr>
            <w:tcW w:w="992" w:type="dxa"/>
          </w:tcPr>
          <w:p w14:paraId="53C8BA2F"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69B7BA2"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5E2D88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A99BBB7"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6C31AF2"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45ED89FC"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44D35ABE"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7807701" w14:textId="77777777" w:rsidTr="0047450A">
        <w:trPr>
          <w:trHeight w:val="71"/>
        </w:trPr>
        <w:tc>
          <w:tcPr>
            <w:tcW w:w="856" w:type="dxa"/>
          </w:tcPr>
          <w:p w14:paraId="563EB2C1"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2.1.2</w:t>
            </w:r>
          </w:p>
        </w:tc>
        <w:tc>
          <w:tcPr>
            <w:tcW w:w="3397" w:type="dxa"/>
          </w:tcPr>
          <w:p w14:paraId="3E5C8AED" w14:textId="77777777" w:rsidR="0047450A" w:rsidRPr="0047450A" w:rsidRDefault="0047450A" w:rsidP="0047450A">
            <w:pPr>
              <w:pStyle w:val="NormalWeb"/>
              <w:spacing w:before="120" w:beforeAutospacing="0" w:after="0" w:afterAutospacing="0" w:line="276" w:lineRule="auto"/>
              <w:rPr>
                <w:i/>
              </w:rPr>
            </w:pPr>
            <w:r w:rsidRPr="0047450A">
              <w:rPr>
                <w:bCs/>
                <w:i/>
                <w:lang w:val="vi-VN"/>
              </w:rPr>
              <w:t>Tiêu chuẩn về trình độ đào tạo, bồi dưỡng</w:t>
            </w:r>
          </w:p>
        </w:tc>
        <w:tc>
          <w:tcPr>
            <w:tcW w:w="992" w:type="dxa"/>
          </w:tcPr>
          <w:p w14:paraId="7F4A86C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920801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EDED47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5889D9C"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5134A1B"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100EBEE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0BDAC1C"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A06E7C3" w14:textId="77777777" w:rsidTr="0047450A">
        <w:trPr>
          <w:trHeight w:val="71"/>
        </w:trPr>
        <w:tc>
          <w:tcPr>
            <w:tcW w:w="856" w:type="dxa"/>
          </w:tcPr>
          <w:p w14:paraId="06622A1F"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7EF6A90C"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bằng tốt nghiệp đại học trở lên với chuyên ngành đào tạo phù hợp với ngành, lĩnh vực công tác</w:t>
            </w:r>
          </w:p>
        </w:tc>
        <w:tc>
          <w:tcPr>
            <w:tcW w:w="992" w:type="dxa"/>
          </w:tcPr>
          <w:p w14:paraId="57C01DA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03D957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59B9FE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E51C75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25A4BB3"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4D16D0BE"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7F52E422"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67A1110D" w14:textId="77777777" w:rsidTr="0047450A">
        <w:trPr>
          <w:trHeight w:val="71"/>
        </w:trPr>
        <w:tc>
          <w:tcPr>
            <w:tcW w:w="856" w:type="dxa"/>
          </w:tcPr>
          <w:p w14:paraId="65F5DD9C"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2443853C" w14:textId="77777777" w:rsidR="0047450A" w:rsidRPr="0047450A" w:rsidRDefault="0047450A" w:rsidP="0047450A">
            <w:pPr>
              <w:pStyle w:val="NormalWeb"/>
              <w:spacing w:before="120" w:beforeAutospacing="0" w:after="0" w:afterAutospacing="0" w:line="276" w:lineRule="auto"/>
              <w:jc w:val="both"/>
              <w:rPr>
                <w:b/>
              </w:rPr>
            </w:pPr>
            <w:r w:rsidRPr="0047450A">
              <w:rPr>
                <w:lang w:val="vi-VN"/>
              </w:rPr>
              <w:t xml:space="preserve"> Có bằng tốt nghiệp cao cấp lý luận chính trị hoặc cao cấp lý luận chính trị - hành chính hoặc cử nhân chính trị hoặc có giấy xác nhận trình độ lý luận tương đương cao cấp lý luận chính trị của cơ quan có thẩm quyền</w:t>
            </w:r>
          </w:p>
        </w:tc>
        <w:tc>
          <w:tcPr>
            <w:tcW w:w="992" w:type="dxa"/>
          </w:tcPr>
          <w:p w14:paraId="4D5B274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CFF093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F1159D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7AFBB22"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2BAAEC22"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73193AA"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3FACD42"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C5EA88F" w14:textId="77777777" w:rsidTr="0047450A">
        <w:trPr>
          <w:trHeight w:val="71"/>
        </w:trPr>
        <w:tc>
          <w:tcPr>
            <w:tcW w:w="856" w:type="dxa"/>
          </w:tcPr>
          <w:p w14:paraId="291802C8"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92F6B14" w14:textId="77777777" w:rsidR="0047450A" w:rsidRPr="0047450A" w:rsidRDefault="0047450A" w:rsidP="0047450A">
            <w:pPr>
              <w:pStyle w:val="NormalWeb"/>
              <w:spacing w:before="120" w:beforeAutospacing="0" w:after="0" w:afterAutospacing="0" w:line="276" w:lineRule="auto"/>
              <w:jc w:val="both"/>
              <w:rPr>
                <w:lang w:val="vi-VN"/>
              </w:rPr>
            </w:pPr>
            <w:r w:rsidRPr="0047450A">
              <w:rPr>
                <w:lang w:val="vi-VN"/>
              </w:rPr>
              <w:t>Có chứng chỉ bồi dưỡng nghiệp vụ quản lý nhà nước ngạch chuyên viên cao cấp hoặc có bằng tốt nghiệp cao cấp lý luận chính trị - hành chính</w:t>
            </w:r>
          </w:p>
        </w:tc>
        <w:tc>
          <w:tcPr>
            <w:tcW w:w="992" w:type="dxa"/>
          </w:tcPr>
          <w:p w14:paraId="4B2BAF7D"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5F8245A"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B9777A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CD5E4C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4B7BA62"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7760BB6"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6ABEAE1"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C9C552E" w14:textId="77777777" w:rsidTr="0047450A">
        <w:trPr>
          <w:trHeight w:val="71"/>
        </w:trPr>
        <w:tc>
          <w:tcPr>
            <w:tcW w:w="856" w:type="dxa"/>
          </w:tcPr>
          <w:p w14:paraId="76754239"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B7A8177"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 xml:space="preserve">Có chứng chỉ ngoại ngữ với trình độ tương đương bậc 4 khung năng lực ngoại ngữ Việt Nam theo quy định tại Thông tư số 01/2014/TT-BGDĐT </w:t>
            </w:r>
          </w:p>
        </w:tc>
        <w:tc>
          <w:tcPr>
            <w:tcW w:w="992" w:type="dxa"/>
          </w:tcPr>
          <w:p w14:paraId="75C5765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359C5B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602DCB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6DA2D27"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B02EE62"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A800ECD"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DC4A936"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7F7A6E1" w14:textId="77777777" w:rsidTr="0047450A">
        <w:trPr>
          <w:trHeight w:val="71"/>
        </w:trPr>
        <w:tc>
          <w:tcPr>
            <w:tcW w:w="856" w:type="dxa"/>
          </w:tcPr>
          <w:p w14:paraId="747CBA5F"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7006C798"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tin học với trình độ đạt chuẩn kỹ năng sử dụng công nghệ thông tin cơ bản theo quy định tại Thông tư số 03/2014/TT-BTTTT hoặc chứng chỉ tin học ứng dụng tương đương</w:t>
            </w:r>
          </w:p>
        </w:tc>
        <w:tc>
          <w:tcPr>
            <w:tcW w:w="992" w:type="dxa"/>
          </w:tcPr>
          <w:p w14:paraId="4F24007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331AA05"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35459C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60530F0"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0333484"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77270D0"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C5EB2A1"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4E33F80" w14:textId="77777777" w:rsidTr="0047450A">
        <w:trPr>
          <w:trHeight w:val="71"/>
        </w:trPr>
        <w:tc>
          <w:tcPr>
            <w:tcW w:w="856" w:type="dxa"/>
          </w:tcPr>
          <w:p w14:paraId="12C9B7CB"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2.2</w:t>
            </w:r>
          </w:p>
        </w:tc>
        <w:tc>
          <w:tcPr>
            <w:tcW w:w="3397" w:type="dxa"/>
          </w:tcPr>
          <w:p w14:paraId="5F9CA71C"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b/>
                <w:bCs/>
                <w:sz w:val="24"/>
                <w:szCs w:val="24"/>
                <w:lang w:val="vi-VN"/>
              </w:rPr>
              <w:t>Ngạch chuyên viên chính</w:t>
            </w:r>
            <w:r w:rsidRPr="0047450A">
              <w:rPr>
                <w:rFonts w:ascii="Times New Roman" w:hAnsi="Times New Roman"/>
                <w:b/>
                <w:bCs/>
                <w:sz w:val="24"/>
                <w:szCs w:val="24"/>
              </w:rPr>
              <w:t xml:space="preserve"> (Mã số ngạch </w:t>
            </w:r>
            <w:r w:rsidRPr="0047450A">
              <w:rPr>
                <w:rFonts w:ascii="Times New Roman" w:hAnsi="Times New Roman"/>
                <w:b/>
                <w:sz w:val="24"/>
                <w:szCs w:val="24"/>
                <w:lang w:val="vi-VN"/>
              </w:rPr>
              <w:t>01.00</w:t>
            </w:r>
            <w:r w:rsidRPr="0047450A">
              <w:rPr>
                <w:rFonts w:ascii="Times New Roman" w:hAnsi="Times New Roman"/>
                <w:b/>
                <w:sz w:val="24"/>
                <w:szCs w:val="24"/>
              </w:rPr>
              <w:t>2)</w:t>
            </w:r>
          </w:p>
        </w:tc>
        <w:tc>
          <w:tcPr>
            <w:tcW w:w="992" w:type="dxa"/>
          </w:tcPr>
          <w:p w14:paraId="17C3B82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A7BDDD2"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0CF9A99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0EBD9B3"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530B8BAE"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CFA8260"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16899DB"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F310786" w14:textId="77777777" w:rsidTr="0047450A">
        <w:trPr>
          <w:trHeight w:val="71"/>
        </w:trPr>
        <w:tc>
          <w:tcPr>
            <w:tcW w:w="856" w:type="dxa"/>
          </w:tcPr>
          <w:p w14:paraId="6D07DC47"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2.2.1</w:t>
            </w:r>
          </w:p>
        </w:tc>
        <w:tc>
          <w:tcPr>
            <w:tcW w:w="3397" w:type="dxa"/>
          </w:tcPr>
          <w:p w14:paraId="619A7445" w14:textId="77777777" w:rsidR="0047450A" w:rsidRPr="0047450A" w:rsidRDefault="0047450A" w:rsidP="0047450A">
            <w:pPr>
              <w:spacing w:before="120" w:line="276" w:lineRule="auto"/>
              <w:jc w:val="both"/>
              <w:rPr>
                <w:rFonts w:ascii="Times New Roman" w:hAnsi="Times New Roman"/>
                <w:i/>
                <w:sz w:val="24"/>
                <w:szCs w:val="24"/>
              </w:rPr>
            </w:pPr>
            <w:r w:rsidRPr="0047450A">
              <w:rPr>
                <w:rFonts w:ascii="Times New Roman" w:hAnsi="Times New Roman"/>
                <w:bCs/>
                <w:i/>
                <w:sz w:val="24"/>
                <w:szCs w:val="24"/>
                <w:lang w:val="vi-VN"/>
              </w:rPr>
              <w:t>Tiêu chuẩn về năng lực chuyên môn, nghiệp vụ</w:t>
            </w:r>
          </w:p>
        </w:tc>
        <w:tc>
          <w:tcPr>
            <w:tcW w:w="992" w:type="dxa"/>
          </w:tcPr>
          <w:p w14:paraId="7D6B6B3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CFDB36B"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BD8C27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5A8808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C58AC11"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0CDD1E8"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2FA80EE"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55EAA24" w14:textId="77777777" w:rsidTr="0047450A">
        <w:trPr>
          <w:trHeight w:val="71"/>
        </w:trPr>
        <w:tc>
          <w:tcPr>
            <w:tcW w:w="856" w:type="dxa"/>
          </w:tcPr>
          <w:p w14:paraId="56FA6A1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5FC48FA1"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Nắm vững đường lối, chủ trương của Đảng và pháp luật của Nhà nước; hệ thống chính trị, hệ thống tổ chức các cơ quan nhà nước, chế độ công vụ, công chức và các ki</w:t>
            </w:r>
            <w:r w:rsidRPr="0047450A">
              <w:rPr>
                <w:rFonts w:ascii="Times New Roman" w:hAnsi="Times New Roman"/>
                <w:sz w:val="24"/>
                <w:szCs w:val="24"/>
              </w:rPr>
              <w:t>ế</w:t>
            </w:r>
            <w:r w:rsidRPr="0047450A">
              <w:rPr>
                <w:rFonts w:ascii="Times New Roman" w:hAnsi="Times New Roman"/>
                <w:sz w:val="24"/>
                <w:szCs w:val="24"/>
                <w:lang w:val="vi-VN"/>
              </w:rPr>
              <w:t>n thức, kỹ năng chuyên môn nghiệp vụ thuộc ngành, lĩnh vực quản lý</w:t>
            </w:r>
          </w:p>
        </w:tc>
        <w:tc>
          <w:tcPr>
            <w:tcW w:w="992" w:type="dxa"/>
          </w:tcPr>
          <w:p w14:paraId="12C6F1D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537F96D"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F68B94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F984A7B"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06E365D"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F2853FE"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92B18AF"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C35C42F" w14:textId="77777777" w:rsidTr="0047450A">
        <w:trPr>
          <w:trHeight w:val="71"/>
        </w:trPr>
        <w:tc>
          <w:tcPr>
            <w:tcW w:w="856" w:type="dxa"/>
          </w:tcPr>
          <w:p w14:paraId="4BB22C9A"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D65DDCD"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Chủ trì, tổ chức xây dựng hoàn thiện thể chế; chủ trì xây dựng các văn bản quy phạm pháp luật hướng dẫn thực hiện; xây dựng các đề án, dự án, chương trình công tác; đánh giá tác động về kinh tế, xã hội đối với các chính sách chuẩn bị ban hành</w:t>
            </w:r>
          </w:p>
        </w:tc>
        <w:tc>
          <w:tcPr>
            <w:tcW w:w="992" w:type="dxa"/>
          </w:tcPr>
          <w:p w14:paraId="17FAAA6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6675230"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4C8B41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2B16FC1"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C192F0E"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D2F1428"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2254E3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8D932FD" w14:textId="77777777" w:rsidTr="0047450A">
        <w:trPr>
          <w:trHeight w:val="71"/>
        </w:trPr>
        <w:tc>
          <w:tcPr>
            <w:tcW w:w="856" w:type="dxa"/>
          </w:tcPr>
          <w:p w14:paraId="75B407C0"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69A584C"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Thành thạo kỹ năng soạn thảo văn bản hành chính theo đúng th</w:t>
            </w:r>
            <w:r w:rsidRPr="0047450A">
              <w:rPr>
                <w:rFonts w:ascii="Times New Roman" w:hAnsi="Times New Roman"/>
                <w:sz w:val="24"/>
                <w:szCs w:val="24"/>
              </w:rPr>
              <w:t xml:space="preserve">ể </w:t>
            </w:r>
            <w:r w:rsidRPr="0047450A">
              <w:rPr>
                <w:rFonts w:ascii="Times New Roman" w:hAnsi="Times New Roman"/>
                <w:sz w:val="24"/>
                <w:szCs w:val="24"/>
                <w:lang w:val="vi-VN"/>
              </w:rPr>
              <w:t>thức, quy trình, thủ tục và thẩm quyền; trình bày và bảo vệ được các ý kiến, nội dung đề xuất; giải quyết tốt các nhiệm vụ được giao theo dõi, quản lý</w:t>
            </w:r>
          </w:p>
        </w:tc>
        <w:tc>
          <w:tcPr>
            <w:tcW w:w="992" w:type="dxa"/>
          </w:tcPr>
          <w:p w14:paraId="3A3A25B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3C5A99B"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31088E2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0415444"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554A8B18"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27C7021E"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8A9100B"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164503F" w14:textId="77777777" w:rsidTr="0047450A">
        <w:trPr>
          <w:trHeight w:val="71"/>
        </w:trPr>
        <w:tc>
          <w:tcPr>
            <w:tcW w:w="856" w:type="dxa"/>
          </w:tcPr>
          <w:p w14:paraId="2F85E83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3F29F9FE"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Tổ chức hướng dẫn, thực hiện chế độ, chính sách, các quy định về quản lý nhà nước thuộc ngành, lĩnh vực hoặc địa phương đang công tác; thực hiện, đề xuất các biện pháp kiểm tra, đánh giá</w:t>
            </w:r>
          </w:p>
        </w:tc>
        <w:tc>
          <w:tcPr>
            <w:tcW w:w="992" w:type="dxa"/>
          </w:tcPr>
          <w:p w14:paraId="48685CB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6B9B15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CD5672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1E2B8A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1D3B492"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1C2F1DA"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EC4DD2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6F9FDC4" w14:textId="77777777" w:rsidTr="0047450A">
        <w:trPr>
          <w:trHeight w:val="71"/>
        </w:trPr>
        <w:tc>
          <w:tcPr>
            <w:tcW w:w="856" w:type="dxa"/>
          </w:tcPr>
          <w:p w14:paraId="10676B23"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6A85E6EB"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Tổ chức phối hợp, tổ chức kiểm tra, tổng kết thực thi chính sách theo ngành, lĩnh vực hoặc địa phương</w:t>
            </w:r>
          </w:p>
        </w:tc>
        <w:tc>
          <w:tcPr>
            <w:tcW w:w="992" w:type="dxa"/>
          </w:tcPr>
          <w:p w14:paraId="2DF8B0F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8A9EDA4"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6A0E745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792C7B6"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504663C"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4D2F2D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BBA5920"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6654711" w14:textId="77777777" w:rsidTr="0047450A">
        <w:trPr>
          <w:trHeight w:val="71"/>
        </w:trPr>
        <w:tc>
          <w:tcPr>
            <w:tcW w:w="856" w:type="dxa"/>
          </w:tcPr>
          <w:p w14:paraId="0F88F337"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3E74280"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N</w:t>
            </w:r>
            <w:r w:rsidRPr="0047450A">
              <w:rPr>
                <w:rFonts w:ascii="Times New Roman" w:hAnsi="Times New Roman"/>
                <w:sz w:val="24"/>
                <w:szCs w:val="24"/>
              </w:rPr>
              <w:t>ắ</w:t>
            </w:r>
            <w:r w:rsidRPr="0047450A">
              <w:rPr>
                <w:rFonts w:ascii="Times New Roman" w:hAnsi="Times New Roman"/>
                <w:sz w:val="24"/>
                <w:szCs w:val="24"/>
                <w:lang w:val="vi-VN"/>
              </w:rPr>
              <w:t>m được tình hình và xu thế phát triển ngành, lĩnh vực công tác trong nước và thế giới; tổ chức nghiên cứu phục vụ quản lý và xử lý thông tin quản lý</w:t>
            </w:r>
          </w:p>
        </w:tc>
        <w:tc>
          <w:tcPr>
            <w:tcW w:w="992" w:type="dxa"/>
          </w:tcPr>
          <w:p w14:paraId="29EEE0D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C34AF16"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C2DB90F"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12134AA"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1EE2AC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8EC305E"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8086DB4"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E843CFD" w14:textId="77777777" w:rsidTr="0047450A">
        <w:trPr>
          <w:trHeight w:val="71"/>
        </w:trPr>
        <w:tc>
          <w:tcPr>
            <w:tcW w:w="856" w:type="dxa"/>
          </w:tcPr>
          <w:p w14:paraId="46642540"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AF5EC6F" w14:textId="77777777" w:rsidR="0047450A" w:rsidRPr="0047450A" w:rsidRDefault="0047450A" w:rsidP="0047450A">
            <w:pPr>
              <w:pStyle w:val="NormalWeb"/>
              <w:spacing w:before="120" w:beforeAutospacing="0" w:after="0" w:afterAutospacing="0" w:line="276" w:lineRule="auto"/>
              <w:jc w:val="both"/>
              <w:rPr>
                <w:spacing w:val="-4"/>
              </w:rPr>
            </w:pPr>
            <w:r w:rsidRPr="0047450A">
              <w:rPr>
                <w:spacing w:val="-4"/>
                <w:lang w:val="vi-VN"/>
              </w:rPr>
              <w:t>Đối với công chức dự thi nâng ngạch chuyên viên chính th</w:t>
            </w:r>
            <w:r w:rsidRPr="0047450A">
              <w:rPr>
                <w:spacing w:val="-4"/>
              </w:rPr>
              <w:t xml:space="preserve">ì </w:t>
            </w:r>
            <w:r w:rsidRPr="0047450A">
              <w:rPr>
                <w:spacing w:val="-4"/>
                <w:lang w:val="vi-VN"/>
              </w:rPr>
              <w:t xml:space="preserve">trong thời gian giữ ngạch chuyên viên hoặc tương đương đã chủ trì hoặc tham gia xây dựng, thẩm định ít nhất 01 văn bản quy phạm pháp luật hoặc đề tài, đề án, dự án, chương trình nghiên cứu khoa học cấp bộ, ngành hoặc cấp tỉnh, cấp huyện mà cơ quan sử dụng công chức được giao chủ trì nghiên cứu, xây dựng; đã được cấp có thẩm quyền ban hành hoặc nghiệm thu. </w:t>
            </w:r>
          </w:p>
        </w:tc>
        <w:tc>
          <w:tcPr>
            <w:tcW w:w="992" w:type="dxa"/>
          </w:tcPr>
          <w:p w14:paraId="177C0C2F"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CEC20D9"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9B4DA0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A1D3D66"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EC93964"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28AB61CF"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1D409AE"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6A5EF787" w14:textId="77777777" w:rsidTr="0047450A">
        <w:trPr>
          <w:trHeight w:val="71"/>
        </w:trPr>
        <w:tc>
          <w:tcPr>
            <w:tcW w:w="856" w:type="dxa"/>
          </w:tcPr>
          <w:p w14:paraId="42249B83"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16ED61F" w14:textId="77777777" w:rsidR="0047450A" w:rsidRPr="0047450A" w:rsidRDefault="0047450A" w:rsidP="0047450A">
            <w:pPr>
              <w:spacing w:before="120" w:line="276" w:lineRule="auto"/>
              <w:jc w:val="both"/>
              <w:rPr>
                <w:rFonts w:ascii="Times New Roman" w:hAnsi="Times New Roman"/>
                <w:b/>
                <w:spacing w:val="-4"/>
                <w:sz w:val="24"/>
                <w:szCs w:val="24"/>
              </w:rPr>
            </w:pPr>
            <w:r w:rsidRPr="0047450A">
              <w:rPr>
                <w:rFonts w:ascii="Times New Roman" w:hAnsi="Times New Roman"/>
                <w:spacing w:val="-4"/>
                <w:sz w:val="24"/>
                <w:szCs w:val="24"/>
                <w:lang w:val="vi-VN"/>
              </w:rPr>
              <w:t>Có kinh nghiệm trong lĩnh vực hành chính, công vụ hoặc trong hoạt động lãnh đạo, quản lý. Công chức dự thi nâng ngạch chuyên viên chính phải có thời gian giữ ngạch chuyên viên hoặc tương đương từ đủ 09 năm trở lên (không kể thời gian tập sự, thử việc), trong đó thời gian giữ ngạch chuyên viên tối thiểu 01 năm (đủ 12 tháng).</w:t>
            </w:r>
          </w:p>
        </w:tc>
        <w:tc>
          <w:tcPr>
            <w:tcW w:w="992" w:type="dxa"/>
          </w:tcPr>
          <w:p w14:paraId="64191B7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23F3A30"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3EA7FF6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DFD1211"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00AAEA40"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7E94515"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0B0C1A70"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1865821" w14:textId="77777777" w:rsidTr="0047450A">
        <w:trPr>
          <w:trHeight w:val="71"/>
        </w:trPr>
        <w:tc>
          <w:tcPr>
            <w:tcW w:w="856" w:type="dxa"/>
          </w:tcPr>
          <w:p w14:paraId="584AE2C3"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2.2.2</w:t>
            </w:r>
          </w:p>
        </w:tc>
        <w:tc>
          <w:tcPr>
            <w:tcW w:w="3397" w:type="dxa"/>
          </w:tcPr>
          <w:p w14:paraId="4BEA422F" w14:textId="77777777" w:rsidR="0047450A" w:rsidRPr="0047450A" w:rsidRDefault="0047450A" w:rsidP="0047450A">
            <w:pPr>
              <w:pStyle w:val="NormalWeb"/>
              <w:spacing w:before="120" w:beforeAutospacing="0" w:after="0" w:afterAutospacing="0" w:line="276" w:lineRule="auto"/>
              <w:rPr>
                <w:i/>
              </w:rPr>
            </w:pPr>
            <w:r w:rsidRPr="0047450A">
              <w:rPr>
                <w:bCs/>
                <w:i/>
                <w:lang w:val="vi-VN"/>
              </w:rPr>
              <w:t>Tiêu chuẩn về trình độ đào tạo, bồi dưỡng</w:t>
            </w:r>
          </w:p>
        </w:tc>
        <w:tc>
          <w:tcPr>
            <w:tcW w:w="992" w:type="dxa"/>
          </w:tcPr>
          <w:p w14:paraId="74F9DBC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070CE1D"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29FF53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D8E3DA7"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54E01C63"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4ADF16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0121A44"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1779AC4" w14:textId="77777777" w:rsidTr="0047450A">
        <w:trPr>
          <w:trHeight w:val="71"/>
        </w:trPr>
        <w:tc>
          <w:tcPr>
            <w:tcW w:w="856" w:type="dxa"/>
          </w:tcPr>
          <w:p w14:paraId="39EFB10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3B66EE26"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bằng tốt nghiệp đại học trở lên với chuyên ngành đào tạo phù hợp với ngành, lĩnh vực công tác</w:t>
            </w:r>
          </w:p>
        </w:tc>
        <w:tc>
          <w:tcPr>
            <w:tcW w:w="992" w:type="dxa"/>
          </w:tcPr>
          <w:p w14:paraId="76CAFFC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4C30BD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9AA513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5FB36A1"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16B6B13"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0F76E4C"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0F4F54DF"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6CE4C7B2" w14:textId="77777777" w:rsidTr="0047450A">
        <w:trPr>
          <w:trHeight w:val="71"/>
        </w:trPr>
        <w:tc>
          <w:tcPr>
            <w:tcW w:w="856" w:type="dxa"/>
          </w:tcPr>
          <w:p w14:paraId="14795468"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DA7CF5C"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bồi dưỡng nghiệp vụ quản lý nhà nước ngạch chuyên viên chính hoặc có bằng tốt nghiệp cao cấp lý luận chính trị - hành chính, thạc sỹ quản lý hành chính công, tiến sỹ quản lý hành chính công</w:t>
            </w:r>
          </w:p>
        </w:tc>
        <w:tc>
          <w:tcPr>
            <w:tcW w:w="992" w:type="dxa"/>
          </w:tcPr>
          <w:p w14:paraId="79CAAB0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F1004A1"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48E93A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CC2DDDB"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5AC60E3F"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B1D721B"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3AF733D"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969731E" w14:textId="77777777" w:rsidTr="0047450A">
        <w:trPr>
          <w:trHeight w:val="71"/>
        </w:trPr>
        <w:tc>
          <w:tcPr>
            <w:tcW w:w="856" w:type="dxa"/>
          </w:tcPr>
          <w:p w14:paraId="1FCDDE05" w14:textId="77777777" w:rsidR="0047450A" w:rsidRPr="0047450A" w:rsidRDefault="0047450A" w:rsidP="0047450A">
            <w:pPr>
              <w:spacing w:before="120" w:line="276" w:lineRule="auto"/>
              <w:rPr>
                <w:rFonts w:ascii="Times New Roman" w:hAnsi="Times New Roman"/>
                <w:b/>
                <w:sz w:val="24"/>
                <w:szCs w:val="24"/>
              </w:rPr>
            </w:pPr>
          </w:p>
        </w:tc>
        <w:tc>
          <w:tcPr>
            <w:tcW w:w="3397" w:type="dxa"/>
          </w:tcPr>
          <w:p w14:paraId="37CB1E17"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ngoại ngữ với trình độ tương đương bậc 3 khung năng lực ngoại ngữ Việt Nam theo quy định tại Thông tư số 01/2014/TT-BGDĐT hoặc có chứng chỉ đào tạo tiếng dân tộc thiểu số do cơ sở đào tạo có thẩm quyền cấp đối với công chức đang làm việc ở vùng dân tộc thiểu số</w:t>
            </w:r>
          </w:p>
        </w:tc>
        <w:tc>
          <w:tcPr>
            <w:tcW w:w="992" w:type="dxa"/>
          </w:tcPr>
          <w:p w14:paraId="064E1BA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D8740C2"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8CC5F0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366F98B"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00802D74"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05C7A74"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06D2A0A4"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5ECAAEF" w14:textId="77777777" w:rsidTr="0047450A">
        <w:trPr>
          <w:trHeight w:val="71"/>
        </w:trPr>
        <w:tc>
          <w:tcPr>
            <w:tcW w:w="856" w:type="dxa"/>
          </w:tcPr>
          <w:p w14:paraId="3D7220F0"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5E666543"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tin học với trình độ đạt chuẩn kỹ năng sử dụng công nghệ thông tin cơ bản theo quy định tại Thông tư số 03/2014/TT-BTTTT hoặc chứng chỉ tin học ứng dụng tương đương</w:t>
            </w:r>
          </w:p>
        </w:tc>
        <w:tc>
          <w:tcPr>
            <w:tcW w:w="992" w:type="dxa"/>
          </w:tcPr>
          <w:p w14:paraId="19479F8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BBF8589"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D72B8E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52C518F"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041940C"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ED9539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267DF41"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497C374" w14:textId="77777777" w:rsidTr="0047450A">
        <w:trPr>
          <w:trHeight w:val="71"/>
        </w:trPr>
        <w:tc>
          <w:tcPr>
            <w:tcW w:w="856" w:type="dxa"/>
          </w:tcPr>
          <w:p w14:paraId="1366895D"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2.3</w:t>
            </w:r>
          </w:p>
        </w:tc>
        <w:tc>
          <w:tcPr>
            <w:tcW w:w="3397" w:type="dxa"/>
          </w:tcPr>
          <w:p w14:paraId="5FB0760C" w14:textId="77777777" w:rsidR="0047450A" w:rsidRPr="0047450A" w:rsidRDefault="0047450A" w:rsidP="0047450A">
            <w:pPr>
              <w:spacing w:before="120" w:line="276" w:lineRule="auto"/>
              <w:jc w:val="both"/>
              <w:rPr>
                <w:rFonts w:ascii="Times New Roman" w:hAnsi="Times New Roman"/>
                <w:b/>
                <w:bCs/>
                <w:sz w:val="24"/>
                <w:szCs w:val="24"/>
              </w:rPr>
            </w:pPr>
            <w:r w:rsidRPr="0047450A">
              <w:rPr>
                <w:rFonts w:ascii="Times New Roman" w:hAnsi="Times New Roman"/>
                <w:b/>
                <w:bCs/>
                <w:sz w:val="24"/>
                <w:szCs w:val="24"/>
                <w:lang w:val="vi-VN"/>
              </w:rPr>
              <w:t>Ngạch chuyên viên</w:t>
            </w:r>
            <w:r w:rsidRPr="0047450A">
              <w:rPr>
                <w:rFonts w:ascii="Times New Roman" w:hAnsi="Times New Roman"/>
                <w:b/>
                <w:bCs/>
                <w:sz w:val="24"/>
                <w:szCs w:val="24"/>
              </w:rPr>
              <w:t xml:space="preserve"> (Mã số ngạch </w:t>
            </w:r>
            <w:r w:rsidRPr="0047450A">
              <w:rPr>
                <w:rFonts w:ascii="Times New Roman" w:hAnsi="Times New Roman"/>
                <w:b/>
                <w:sz w:val="24"/>
                <w:szCs w:val="24"/>
                <w:lang w:val="vi-VN"/>
              </w:rPr>
              <w:t>01.00</w:t>
            </w:r>
            <w:r w:rsidRPr="0047450A">
              <w:rPr>
                <w:rFonts w:ascii="Times New Roman" w:hAnsi="Times New Roman"/>
                <w:b/>
                <w:sz w:val="24"/>
                <w:szCs w:val="24"/>
              </w:rPr>
              <w:t xml:space="preserve">3) </w:t>
            </w:r>
          </w:p>
        </w:tc>
        <w:tc>
          <w:tcPr>
            <w:tcW w:w="992" w:type="dxa"/>
          </w:tcPr>
          <w:p w14:paraId="0FAD8C3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FE8FC5D"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826423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EC72E4A"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A47C5E4"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E7FA327"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1A2FB8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1390C35" w14:textId="77777777" w:rsidTr="0047450A">
        <w:trPr>
          <w:trHeight w:val="71"/>
        </w:trPr>
        <w:tc>
          <w:tcPr>
            <w:tcW w:w="856" w:type="dxa"/>
          </w:tcPr>
          <w:p w14:paraId="0D322471"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2.3.1</w:t>
            </w:r>
          </w:p>
        </w:tc>
        <w:tc>
          <w:tcPr>
            <w:tcW w:w="3397" w:type="dxa"/>
          </w:tcPr>
          <w:p w14:paraId="57ACBAB9" w14:textId="77777777" w:rsidR="0047450A" w:rsidRPr="0047450A" w:rsidRDefault="0047450A" w:rsidP="0047450A">
            <w:pPr>
              <w:spacing w:before="120" w:line="276" w:lineRule="auto"/>
              <w:jc w:val="both"/>
              <w:rPr>
                <w:rFonts w:ascii="Times New Roman" w:hAnsi="Times New Roman"/>
                <w:i/>
                <w:sz w:val="24"/>
                <w:szCs w:val="24"/>
              </w:rPr>
            </w:pPr>
            <w:r w:rsidRPr="0047450A">
              <w:rPr>
                <w:rFonts w:ascii="Times New Roman" w:hAnsi="Times New Roman"/>
                <w:bCs/>
                <w:i/>
                <w:sz w:val="24"/>
                <w:szCs w:val="24"/>
                <w:lang w:val="vi-VN"/>
              </w:rPr>
              <w:t>Tiêu chuẩn về năng lực chuyên môn, nghiệp vụ</w:t>
            </w:r>
          </w:p>
        </w:tc>
        <w:tc>
          <w:tcPr>
            <w:tcW w:w="992" w:type="dxa"/>
          </w:tcPr>
          <w:p w14:paraId="1884237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051B1C0"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91CCF9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154C093"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0B6CB6D3"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4AE73F3"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3A30D11"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AE72330" w14:textId="77777777" w:rsidTr="0047450A">
        <w:trPr>
          <w:trHeight w:val="71"/>
        </w:trPr>
        <w:tc>
          <w:tcPr>
            <w:tcW w:w="856" w:type="dxa"/>
          </w:tcPr>
          <w:p w14:paraId="34962E96"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086088A" w14:textId="77777777" w:rsidR="0047450A" w:rsidRPr="0047450A" w:rsidRDefault="0047450A" w:rsidP="0047450A">
            <w:pPr>
              <w:pStyle w:val="NormalWeb"/>
              <w:spacing w:before="120" w:beforeAutospacing="0" w:after="0" w:afterAutospacing="0" w:line="276" w:lineRule="auto"/>
              <w:jc w:val="both"/>
              <w:rPr>
                <w:b/>
              </w:rPr>
            </w:pPr>
            <w:r w:rsidRPr="0047450A">
              <w:rPr>
                <w:lang w:val="vi-VN"/>
              </w:rPr>
              <w:t>Nắm vững các quy định của pháp luật, chế độ chính sách của ngành, lĩnh vực và các kiến thức cơ bản về lĩnh vực chuyên môn nghiệp vụ được giao</w:t>
            </w:r>
          </w:p>
        </w:tc>
        <w:tc>
          <w:tcPr>
            <w:tcW w:w="992" w:type="dxa"/>
          </w:tcPr>
          <w:p w14:paraId="310233A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C847D3D"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1C55DE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BAFFC59"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970BA39"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4A4F905"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7F20644"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6B835618" w14:textId="77777777" w:rsidTr="0047450A">
        <w:trPr>
          <w:trHeight w:val="71"/>
        </w:trPr>
        <w:tc>
          <w:tcPr>
            <w:tcW w:w="856" w:type="dxa"/>
          </w:tcPr>
          <w:p w14:paraId="703DC306"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C6FAE2D"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Hi</w:t>
            </w:r>
            <w:r w:rsidRPr="0047450A">
              <w:rPr>
                <w:rFonts w:ascii="Times New Roman" w:hAnsi="Times New Roman"/>
                <w:sz w:val="24"/>
                <w:szCs w:val="24"/>
              </w:rPr>
              <w:t>ể</w:t>
            </w:r>
            <w:r w:rsidRPr="0047450A">
              <w:rPr>
                <w:rFonts w:ascii="Times New Roman" w:hAnsi="Times New Roman"/>
                <w:sz w:val="24"/>
                <w:szCs w:val="24"/>
                <w:lang w:val="vi-VN"/>
              </w:rPr>
              <w:t>u rõ các mục tiêu và đối tượng quản lý, hệ thống các nguyên tắc và cơ chế quản lý của nghiệp vụ thuộc phạm vi được giao; hiểu được những vấn đề cơ bản về khoa học tâm lý, khoa học quản lý; tổ chức khoa học quản lý</w:t>
            </w:r>
          </w:p>
        </w:tc>
        <w:tc>
          <w:tcPr>
            <w:tcW w:w="992" w:type="dxa"/>
          </w:tcPr>
          <w:p w14:paraId="3379A48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CA9A103"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292E55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87591C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216732B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F11C777"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81DD50E"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D3D0933" w14:textId="77777777" w:rsidTr="0047450A">
        <w:trPr>
          <w:trHeight w:val="71"/>
        </w:trPr>
        <w:tc>
          <w:tcPr>
            <w:tcW w:w="856" w:type="dxa"/>
          </w:tcPr>
          <w:p w14:paraId="288AD90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71B469DB"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Nắm rõ quy trình xây dựng các phương án, kế hoạch, các quyết định cụ thể và có kiến thức am hi</w:t>
            </w:r>
            <w:r w:rsidRPr="0047450A">
              <w:rPr>
                <w:rFonts w:ascii="Times New Roman" w:hAnsi="Times New Roman"/>
                <w:sz w:val="24"/>
                <w:szCs w:val="24"/>
              </w:rPr>
              <w:t>ể</w:t>
            </w:r>
            <w:r w:rsidRPr="0047450A">
              <w:rPr>
                <w:rFonts w:ascii="Times New Roman" w:hAnsi="Times New Roman"/>
                <w:sz w:val="24"/>
                <w:szCs w:val="24"/>
                <w:lang w:val="vi-VN"/>
              </w:rPr>
              <w:t>u về ngành, lĩnh vực được giao; có kỹ năng soạn thảo văn bản và thuyết trình các vấn đề được giao nghiên cứu, tham mưu</w:t>
            </w:r>
          </w:p>
        </w:tc>
        <w:tc>
          <w:tcPr>
            <w:tcW w:w="992" w:type="dxa"/>
          </w:tcPr>
          <w:p w14:paraId="314DFCF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7EEFDEE"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69057A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A7F3A05"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DE1ACED"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5B3FB8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4C463FF"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2B08150" w14:textId="77777777" w:rsidTr="0047450A">
        <w:trPr>
          <w:trHeight w:val="71"/>
        </w:trPr>
        <w:tc>
          <w:tcPr>
            <w:tcW w:w="856" w:type="dxa"/>
          </w:tcPr>
          <w:p w14:paraId="0996C20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779E0125"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phương pháp nghiên cứu, tổng kết và đề xuất, cải tiến nghiệp vụ quản lý; có năng lực làm việc độc lập hoặc phối hợp theo nhóm; có năng lực triển khai công việc bảo đảm tiến độ, chất lượng và hiệu quả</w:t>
            </w:r>
          </w:p>
        </w:tc>
        <w:tc>
          <w:tcPr>
            <w:tcW w:w="992" w:type="dxa"/>
          </w:tcPr>
          <w:p w14:paraId="039EE5A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1DCD8DE"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0785BA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461909A"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5DF560D9"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29915D3E"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48B2E964"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8EA22F9" w14:textId="77777777" w:rsidTr="0047450A">
        <w:trPr>
          <w:trHeight w:val="71"/>
        </w:trPr>
        <w:tc>
          <w:tcPr>
            <w:tcW w:w="856" w:type="dxa"/>
          </w:tcPr>
          <w:p w14:paraId="185DA7B1"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5BF6EBAB"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Am hi</w:t>
            </w:r>
            <w:r w:rsidRPr="0047450A">
              <w:rPr>
                <w:rFonts w:ascii="Times New Roman" w:hAnsi="Times New Roman"/>
                <w:sz w:val="24"/>
                <w:szCs w:val="24"/>
              </w:rPr>
              <w:t>ể</w:t>
            </w:r>
            <w:r w:rsidRPr="0047450A">
              <w:rPr>
                <w:rFonts w:ascii="Times New Roman" w:hAnsi="Times New Roman"/>
                <w:sz w:val="24"/>
                <w:szCs w:val="24"/>
                <w:lang w:val="vi-VN"/>
              </w:rPr>
              <w:t>u thực tiễn, kinh tế - xã hội về công tác quản lý đối với lĩnh vực được giao; nắm được xu hướng phát triển của ngành, lĩnh vực ở trong nước</w:t>
            </w:r>
          </w:p>
        </w:tc>
        <w:tc>
          <w:tcPr>
            <w:tcW w:w="992" w:type="dxa"/>
          </w:tcPr>
          <w:p w14:paraId="2ABBEC12"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65C2611"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82CFE2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11E8C1D"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5BF1F0A0"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BA91DE3"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1EC7FA8"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6281363D" w14:textId="77777777" w:rsidTr="0047450A">
        <w:trPr>
          <w:trHeight w:val="71"/>
        </w:trPr>
        <w:tc>
          <w:tcPr>
            <w:tcW w:w="856" w:type="dxa"/>
          </w:tcPr>
          <w:p w14:paraId="494CAD9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DAC022D"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Công chức dự thi nâng ngạch chuyên viên thì phải có thời gian giữ ngạch cán sự hoặc tương đương tối thiểu là 3 năm (36 tháng). Trường hợp đang giữ ngạch nhân viên thì thời gian giữ ngạch nhân viên hoặc tương đương tối thi</w:t>
            </w:r>
            <w:r w:rsidRPr="0047450A">
              <w:rPr>
                <w:rFonts w:ascii="Times New Roman" w:hAnsi="Times New Roman"/>
                <w:sz w:val="24"/>
                <w:szCs w:val="24"/>
              </w:rPr>
              <w:t>ể</w:t>
            </w:r>
            <w:r w:rsidRPr="0047450A">
              <w:rPr>
                <w:rFonts w:ascii="Times New Roman" w:hAnsi="Times New Roman"/>
                <w:sz w:val="24"/>
                <w:szCs w:val="24"/>
                <w:lang w:val="vi-VN"/>
              </w:rPr>
              <w:t>u là 5 năm (60 tháng).</w:t>
            </w:r>
          </w:p>
        </w:tc>
        <w:tc>
          <w:tcPr>
            <w:tcW w:w="992" w:type="dxa"/>
          </w:tcPr>
          <w:p w14:paraId="6ADC320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C78A49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B4F118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360CF6D"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402387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43D7CC8"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5E8E40A"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B187A42" w14:textId="77777777" w:rsidTr="0047450A">
        <w:trPr>
          <w:trHeight w:val="71"/>
        </w:trPr>
        <w:tc>
          <w:tcPr>
            <w:tcW w:w="856" w:type="dxa"/>
          </w:tcPr>
          <w:p w14:paraId="120A9D80"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2.3.2</w:t>
            </w:r>
          </w:p>
        </w:tc>
        <w:tc>
          <w:tcPr>
            <w:tcW w:w="3397" w:type="dxa"/>
          </w:tcPr>
          <w:p w14:paraId="3C48FB16" w14:textId="77777777" w:rsidR="0047450A" w:rsidRPr="0047450A" w:rsidRDefault="0047450A" w:rsidP="0047450A">
            <w:pPr>
              <w:spacing w:before="120" w:line="276" w:lineRule="auto"/>
              <w:jc w:val="both"/>
              <w:rPr>
                <w:rFonts w:ascii="Times New Roman" w:hAnsi="Times New Roman"/>
                <w:i/>
                <w:sz w:val="24"/>
                <w:szCs w:val="24"/>
              </w:rPr>
            </w:pPr>
            <w:r w:rsidRPr="0047450A">
              <w:rPr>
                <w:rFonts w:ascii="Times New Roman" w:hAnsi="Times New Roman"/>
                <w:bCs/>
                <w:i/>
                <w:sz w:val="24"/>
                <w:szCs w:val="24"/>
                <w:lang w:val="vi-VN"/>
              </w:rPr>
              <w:t>Tiêu chuẩn về trình độ đào tạo, bồi dưỡng</w:t>
            </w:r>
          </w:p>
        </w:tc>
        <w:tc>
          <w:tcPr>
            <w:tcW w:w="992" w:type="dxa"/>
          </w:tcPr>
          <w:p w14:paraId="56D54EB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0388BA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4527E1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BBB9B23"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73B4756"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82C7BDD"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D98D461"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06B68F9E" w14:textId="77777777" w:rsidTr="0047450A">
        <w:trPr>
          <w:trHeight w:val="71"/>
        </w:trPr>
        <w:tc>
          <w:tcPr>
            <w:tcW w:w="856" w:type="dxa"/>
          </w:tcPr>
          <w:p w14:paraId="05171AD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626D2396"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bằng tốt nghiệp đại học trở lên với chuyên ngành đào tạo phù hợp với ngành, lĩnh vực công tác</w:t>
            </w:r>
          </w:p>
        </w:tc>
        <w:tc>
          <w:tcPr>
            <w:tcW w:w="992" w:type="dxa"/>
          </w:tcPr>
          <w:p w14:paraId="0FFB12E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E10E07E"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880FA9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71980BD"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586CBA5C"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E36443F"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2E50325"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9F44FF4" w14:textId="77777777" w:rsidTr="0047450A">
        <w:trPr>
          <w:trHeight w:val="71"/>
        </w:trPr>
        <w:tc>
          <w:tcPr>
            <w:tcW w:w="856" w:type="dxa"/>
          </w:tcPr>
          <w:p w14:paraId="24B04677"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98C0133" w14:textId="77777777" w:rsidR="0047450A" w:rsidRPr="0047450A" w:rsidRDefault="0047450A" w:rsidP="0047450A">
            <w:pPr>
              <w:spacing w:before="120" w:line="276" w:lineRule="auto"/>
              <w:jc w:val="both"/>
              <w:rPr>
                <w:rFonts w:ascii="Times New Roman" w:hAnsi="Times New Roman"/>
                <w:sz w:val="24"/>
                <w:szCs w:val="24"/>
              </w:rPr>
            </w:pPr>
            <w:r w:rsidRPr="0047450A">
              <w:rPr>
                <w:rFonts w:ascii="Times New Roman" w:hAnsi="Times New Roman"/>
                <w:sz w:val="24"/>
                <w:szCs w:val="24"/>
                <w:lang w:val="vi-VN"/>
              </w:rPr>
              <w:t>Có chứng chỉ bồi dưỡng nghiệp vụ quản lý nhà nước ngạch chuyên viên hoặc bằng tốt nghiệp đại học ngành hành chính học, thạc sỹ quản lý hành chính công, tiến sỹ quản lý hành chính công</w:t>
            </w:r>
          </w:p>
        </w:tc>
        <w:tc>
          <w:tcPr>
            <w:tcW w:w="992" w:type="dxa"/>
          </w:tcPr>
          <w:p w14:paraId="2B16BD52"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269CAAF"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F91518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4F15321"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090EDD7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1A53458C"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079FD67E"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7AE0EC1" w14:textId="77777777" w:rsidTr="0047450A">
        <w:trPr>
          <w:trHeight w:val="71"/>
        </w:trPr>
        <w:tc>
          <w:tcPr>
            <w:tcW w:w="856" w:type="dxa"/>
          </w:tcPr>
          <w:p w14:paraId="4CAC159D"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0C5F6F0"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ngoại ngữ với trình độ tương đương bậc 2 khung năng lực ngoại ngữ Việt Nam theo quy định tại Thông tư số 01/2014/TT-BGDĐT hoặc có chứng chỉ đào tạo ti</w:t>
            </w:r>
            <w:r w:rsidRPr="0047450A">
              <w:rPr>
                <w:rFonts w:ascii="Times New Roman" w:hAnsi="Times New Roman"/>
                <w:sz w:val="24"/>
                <w:szCs w:val="24"/>
              </w:rPr>
              <w:t>ế</w:t>
            </w:r>
            <w:r w:rsidRPr="0047450A">
              <w:rPr>
                <w:rFonts w:ascii="Times New Roman" w:hAnsi="Times New Roman"/>
                <w:sz w:val="24"/>
                <w:szCs w:val="24"/>
                <w:lang w:val="vi-VN"/>
              </w:rPr>
              <w:t>ng dân tộc thiểu</w:t>
            </w:r>
            <w:r w:rsidRPr="0047450A">
              <w:rPr>
                <w:rFonts w:ascii="Times New Roman" w:hAnsi="Times New Roman"/>
                <w:sz w:val="24"/>
                <w:szCs w:val="24"/>
              </w:rPr>
              <w:t xml:space="preserve"> </w:t>
            </w:r>
            <w:r w:rsidRPr="0047450A">
              <w:rPr>
                <w:rFonts w:ascii="Times New Roman" w:hAnsi="Times New Roman"/>
                <w:sz w:val="24"/>
                <w:szCs w:val="24"/>
                <w:lang w:val="vi-VN"/>
              </w:rPr>
              <w:t xml:space="preserve">số do cơ sở đào tạo có thẩm quyền cấp đối với công chức đang làm việc </w:t>
            </w:r>
            <w:r w:rsidRPr="0047450A">
              <w:rPr>
                <w:rFonts w:ascii="Times New Roman" w:hAnsi="Times New Roman"/>
                <w:sz w:val="24"/>
                <w:szCs w:val="24"/>
              </w:rPr>
              <w:t xml:space="preserve">ở </w:t>
            </w:r>
            <w:r w:rsidRPr="0047450A">
              <w:rPr>
                <w:rFonts w:ascii="Times New Roman" w:hAnsi="Times New Roman"/>
                <w:sz w:val="24"/>
                <w:szCs w:val="24"/>
                <w:lang w:val="vi-VN"/>
              </w:rPr>
              <w:t>vùng dân tộc thiểu số</w:t>
            </w:r>
          </w:p>
        </w:tc>
        <w:tc>
          <w:tcPr>
            <w:tcW w:w="992" w:type="dxa"/>
          </w:tcPr>
          <w:p w14:paraId="459F12E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2A601B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359C92D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2B9EEEA"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20F6950"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44807E3"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3A6389E6"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6415AEF" w14:textId="77777777" w:rsidTr="0047450A">
        <w:trPr>
          <w:trHeight w:val="71"/>
        </w:trPr>
        <w:tc>
          <w:tcPr>
            <w:tcW w:w="856" w:type="dxa"/>
          </w:tcPr>
          <w:p w14:paraId="0B78BF8F"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32598254"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tin học với trình độ đạt chuẩn kỹ năng sử dụng công nghệ thông tin cơ bản theo quy định tại Thông tư số 03/2014/TT-BTTTT hoặc chứng chỉ tin học ứng dụng tương đương</w:t>
            </w:r>
          </w:p>
        </w:tc>
        <w:tc>
          <w:tcPr>
            <w:tcW w:w="992" w:type="dxa"/>
          </w:tcPr>
          <w:p w14:paraId="2EE99EE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3816A84"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6E0340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239B85C"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B624888"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485829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0EEDA82"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8AD0B30" w14:textId="77777777" w:rsidTr="0047450A">
        <w:trPr>
          <w:trHeight w:val="71"/>
        </w:trPr>
        <w:tc>
          <w:tcPr>
            <w:tcW w:w="856" w:type="dxa"/>
          </w:tcPr>
          <w:p w14:paraId="044A5506"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2.4</w:t>
            </w:r>
          </w:p>
        </w:tc>
        <w:tc>
          <w:tcPr>
            <w:tcW w:w="3397" w:type="dxa"/>
          </w:tcPr>
          <w:p w14:paraId="32AC849F" w14:textId="77777777" w:rsidR="0047450A" w:rsidRPr="0047450A" w:rsidRDefault="0047450A" w:rsidP="0047450A">
            <w:pPr>
              <w:pStyle w:val="NormalWeb"/>
              <w:spacing w:before="120" w:beforeAutospacing="0" w:after="0" w:afterAutospacing="0" w:line="276" w:lineRule="auto"/>
              <w:rPr>
                <w:b/>
              </w:rPr>
            </w:pPr>
            <w:r w:rsidRPr="0047450A">
              <w:rPr>
                <w:b/>
                <w:bCs/>
                <w:lang w:val="vi-VN"/>
              </w:rPr>
              <w:t>Ngạch cán sự</w:t>
            </w:r>
            <w:r w:rsidRPr="0047450A">
              <w:rPr>
                <w:b/>
                <w:bCs/>
              </w:rPr>
              <w:t xml:space="preserve"> (Mã số ngạch </w:t>
            </w:r>
            <w:r w:rsidRPr="0047450A">
              <w:rPr>
                <w:b/>
                <w:lang w:val="vi-VN"/>
              </w:rPr>
              <w:t>01.00</w:t>
            </w:r>
            <w:r w:rsidRPr="0047450A">
              <w:rPr>
                <w:b/>
              </w:rPr>
              <w:t>4)</w:t>
            </w:r>
          </w:p>
        </w:tc>
        <w:tc>
          <w:tcPr>
            <w:tcW w:w="992" w:type="dxa"/>
          </w:tcPr>
          <w:p w14:paraId="1F689F8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BBBE63E"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27C8BD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F0DEDE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46DA518"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4D63573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7714EBF5"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0115F6A" w14:textId="77777777" w:rsidTr="0047450A">
        <w:trPr>
          <w:trHeight w:val="71"/>
        </w:trPr>
        <w:tc>
          <w:tcPr>
            <w:tcW w:w="856" w:type="dxa"/>
          </w:tcPr>
          <w:p w14:paraId="219333F0"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2.4.1</w:t>
            </w:r>
          </w:p>
        </w:tc>
        <w:tc>
          <w:tcPr>
            <w:tcW w:w="3397" w:type="dxa"/>
          </w:tcPr>
          <w:p w14:paraId="273C4FA3" w14:textId="77777777" w:rsidR="0047450A" w:rsidRPr="0047450A" w:rsidRDefault="0047450A" w:rsidP="0047450A">
            <w:pPr>
              <w:pStyle w:val="NormalWeb"/>
              <w:spacing w:before="120" w:beforeAutospacing="0" w:after="0" w:afterAutospacing="0" w:line="276" w:lineRule="auto"/>
              <w:jc w:val="both"/>
              <w:rPr>
                <w:i/>
              </w:rPr>
            </w:pPr>
            <w:r w:rsidRPr="0047450A">
              <w:rPr>
                <w:bCs/>
                <w:i/>
                <w:lang w:val="vi-VN"/>
              </w:rPr>
              <w:t>Tiêu chuẩn về năng lực chuyên môn, nghiệp vụ</w:t>
            </w:r>
          </w:p>
        </w:tc>
        <w:tc>
          <w:tcPr>
            <w:tcW w:w="992" w:type="dxa"/>
          </w:tcPr>
          <w:p w14:paraId="4FC7E4B3"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29D819E"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F82550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604C416"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FE351F6"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ECC3FA0"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7CB1E7AA"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1B5077F" w14:textId="77777777" w:rsidTr="0047450A">
        <w:trPr>
          <w:trHeight w:val="71"/>
        </w:trPr>
        <w:tc>
          <w:tcPr>
            <w:tcW w:w="856" w:type="dxa"/>
          </w:tcPr>
          <w:p w14:paraId="45864CAF"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4C38B3FC" w14:textId="77777777" w:rsidR="0047450A" w:rsidRPr="0047450A" w:rsidRDefault="0047450A" w:rsidP="0047450A">
            <w:pPr>
              <w:pStyle w:val="NormalWeb"/>
              <w:spacing w:before="120" w:beforeAutospacing="0" w:after="0" w:afterAutospacing="0" w:line="276" w:lineRule="auto"/>
              <w:jc w:val="both"/>
              <w:rPr>
                <w:b/>
              </w:rPr>
            </w:pPr>
            <w:r w:rsidRPr="0047450A">
              <w:rPr>
                <w:lang w:val="vi-VN"/>
              </w:rPr>
              <w:t>Nắm được các nguyên tắc, chế độ, thể lệ, thủ tục và các hướng dẫn nghiệp vụ, mục tiêu quản lý của ngành, lĩnh vực; chủ trương của lãnh đạo trực tiếp</w:t>
            </w:r>
          </w:p>
        </w:tc>
        <w:tc>
          <w:tcPr>
            <w:tcW w:w="992" w:type="dxa"/>
          </w:tcPr>
          <w:p w14:paraId="365D9F4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0B4C46E"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1E0950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FC27BBF"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312236D"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19E61306"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A747B90"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9C8CA22" w14:textId="77777777" w:rsidTr="0047450A">
        <w:trPr>
          <w:trHeight w:val="71"/>
        </w:trPr>
        <w:tc>
          <w:tcPr>
            <w:tcW w:w="856" w:type="dxa"/>
          </w:tcPr>
          <w:p w14:paraId="28ED7837"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3929B118"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Nắm chắc các nguyên tắc, trình tự, thủ tục nghiệp vụ hành chính của hệ thống bộ máy nhà nước</w:t>
            </w:r>
          </w:p>
        </w:tc>
        <w:tc>
          <w:tcPr>
            <w:tcW w:w="992" w:type="dxa"/>
          </w:tcPr>
          <w:p w14:paraId="0F7BBAC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8B8AAE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F810E2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508A46B"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079863D5"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C3A9660"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EA7E35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06FA1E70" w14:textId="77777777" w:rsidTr="0047450A">
        <w:trPr>
          <w:trHeight w:val="71"/>
        </w:trPr>
        <w:tc>
          <w:tcPr>
            <w:tcW w:w="856" w:type="dxa"/>
          </w:tcPr>
          <w:p w14:paraId="66FF523E"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6C02F0D5"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Hiểu được tính chất, đặc điểm hoạt động của các đối tượng quản lý và nghiệp vụ quản lý</w:t>
            </w:r>
          </w:p>
        </w:tc>
        <w:tc>
          <w:tcPr>
            <w:tcW w:w="992" w:type="dxa"/>
          </w:tcPr>
          <w:p w14:paraId="47DE133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D93035D"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BF4C1F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7C280B0"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BCFDD4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0695BBD"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4F1453E"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08C4F0FA" w14:textId="77777777" w:rsidTr="0047450A">
        <w:trPr>
          <w:trHeight w:val="71"/>
        </w:trPr>
        <w:tc>
          <w:tcPr>
            <w:tcW w:w="856" w:type="dxa"/>
          </w:tcPr>
          <w:p w14:paraId="446E6A08"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5AE68959"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Dự thảo được các văn bản hướng dẫn nghiệp vụ và tham gia triển khai theo đúng chỉ đạo của cấp trên</w:t>
            </w:r>
          </w:p>
        </w:tc>
        <w:tc>
          <w:tcPr>
            <w:tcW w:w="992" w:type="dxa"/>
          </w:tcPr>
          <w:p w14:paraId="5930105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3F0DBB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6A29AEB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C211F10"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DB18E90"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1FB71DC8"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4EFE31AF"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11CC740" w14:textId="77777777" w:rsidTr="0047450A">
        <w:trPr>
          <w:trHeight w:val="71"/>
        </w:trPr>
        <w:tc>
          <w:tcPr>
            <w:tcW w:w="856" w:type="dxa"/>
          </w:tcPr>
          <w:p w14:paraId="065D579A"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45F66BF0" w14:textId="77777777" w:rsidR="0047450A" w:rsidRPr="0047450A" w:rsidRDefault="0047450A" w:rsidP="0047450A">
            <w:pPr>
              <w:spacing w:before="120" w:line="276" w:lineRule="auto"/>
              <w:jc w:val="both"/>
              <w:rPr>
                <w:rFonts w:ascii="Times New Roman" w:hAnsi="Times New Roman"/>
                <w:b/>
                <w:spacing w:val="-4"/>
                <w:sz w:val="24"/>
                <w:szCs w:val="24"/>
              </w:rPr>
            </w:pPr>
            <w:r w:rsidRPr="0047450A">
              <w:rPr>
                <w:rFonts w:ascii="Times New Roman" w:hAnsi="Times New Roman"/>
                <w:spacing w:val="-4"/>
                <w:sz w:val="24"/>
                <w:szCs w:val="24"/>
                <w:lang w:val="vi-VN"/>
              </w:rPr>
              <w:t>Biết sử dụng các thiết bị văn phòng và các trang thiết bị khác</w:t>
            </w:r>
          </w:p>
        </w:tc>
        <w:tc>
          <w:tcPr>
            <w:tcW w:w="992" w:type="dxa"/>
          </w:tcPr>
          <w:p w14:paraId="1997AA7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A7417C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02C1517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D5EF4BB"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EDF941C"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241CF69"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1BED5CB"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5D10F8E" w14:textId="77777777" w:rsidTr="0047450A">
        <w:trPr>
          <w:trHeight w:val="71"/>
        </w:trPr>
        <w:tc>
          <w:tcPr>
            <w:tcW w:w="856" w:type="dxa"/>
          </w:tcPr>
          <w:p w14:paraId="7814E1C6"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54266F20"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Công chức dự thi nâng ngạch cán sự phải có thời gian giữ ngạch nhân viên hoặc tương đương tối thiểu là 3 năm (36 tháng)</w:t>
            </w:r>
          </w:p>
        </w:tc>
        <w:tc>
          <w:tcPr>
            <w:tcW w:w="992" w:type="dxa"/>
          </w:tcPr>
          <w:p w14:paraId="618204C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3FD29B1"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32355361"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2CC6F2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7D2015E"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E8B3BD5"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0E83153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6280928" w14:textId="77777777" w:rsidTr="0047450A">
        <w:trPr>
          <w:trHeight w:val="71"/>
        </w:trPr>
        <w:tc>
          <w:tcPr>
            <w:tcW w:w="856" w:type="dxa"/>
          </w:tcPr>
          <w:p w14:paraId="504EA61B"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2.4.2</w:t>
            </w:r>
          </w:p>
        </w:tc>
        <w:tc>
          <w:tcPr>
            <w:tcW w:w="3397" w:type="dxa"/>
          </w:tcPr>
          <w:p w14:paraId="74474CBF" w14:textId="77777777" w:rsidR="0047450A" w:rsidRPr="0047450A" w:rsidRDefault="0047450A" w:rsidP="0047450A">
            <w:pPr>
              <w:spacing w:before="120" w:line="276" w:lineRule="auto"/>
              <w:rPr>
                <w:rFonts w:ascii="Times New Roman" w:hAnsi="Times New Roman"/>
                <w:i/>
                <w:sz w:val="24"/>
                <w:szCs w:val="24"/>
              </w:rPr>
            </w:pPr>
            <w:r w:rsidRPr="0047450A">
              <w:rPr>
                <w:rFonts w:ascii="Times New Roman" w:hAnsi="Times New Roman"/>
                <w:bCs/>
                <w:i/>
                <w:sz w:val="24"/>
                <w:szCs w:val="24"/>
                <w:lang w:val="vi-VN"/>
              </w:rPr>
              <w:t>Tiêu chuẩn về trình độ đào tạo, bồi dưỡng</w:t>
            </w:r>
          </w:p>
        </w:tc>
        <w:tc>
          <w:tcPr>
            <w:tcW w:w="992" w:type="dxa"/>
          </w:tcPr>
          <w:p w14:paraId="6E582DA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7DC39A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669CC1B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6C06199"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D6CF570"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18108EC6"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4E42078A"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EED4C0D" w14:textId="77777777" w:rsidTr="0047450A">
        <w:trPr>
          <w:trHeight w:val="71"/>
        </w:trPr>
        <w:tc>
          <w:tcPr>
            <w:tcW w:w="856" w:type="dxa"/>
          </w:tcPr>
          <w:p w14:paraId="58F41D12"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280C17B4"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bằng tốt nghiệp cao đẳng với chuyên ngành đào tạo phù hợp với yêu cầu vị trí việc làm</w:t>
            </w:r>
          </w:p>
        </w:tc>
        <w:tc>
          <w:tcPr>
            <w:tcW w:w="992" w:type="dxa"/>
          </w:tcPr>
          <w:p w14:paraId="72F617E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5FFC5A4"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04E24C8"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0E5DE53"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D8F15E8"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35483395"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DEFADDA"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5722A2DA" w14:textId="77777777" w:rsidTr="0047450A">
        <w:trPr>
          <w:trHeight w:val="71"/>
        </w:trPr>
        <w:tc>
          <w:tcPr>
            <w:tcW w:w="856" w:type="dxa"/>
          </w:tcPr>
          <w:p w14:paraId="508B6FFB"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053C12F"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bồi dưỡng nghiệp vụ quản lý nhà nước ngạch cán sự</w:t>
            </w:r>
          </w:p>
        </w:tc>
        <w:tc>
          <w:tcPr>
            <w:tcW w:w="992" w:type="dxa"/>
          </w:tcPr>
          <w:p w14:paraId="7826E91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7C9CA7E"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6369E5DD"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0A441EC"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881F77D"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D0060E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72919C35"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6B19B1D" w14:textId="77777777" w:rsidTr="0047450A">
        <w:trPr>
          <w:trHeight w:val="71"/>
        </w:trPr>
        <w:tc>
          <w:tcPr>
            <w:tcW w:w="856" w:type="dxa"/>
          </w:tcPr>
          <w:p w14:paraId="66CE59F0"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155D36BD"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ngoại ngữ với trình độ tương đương bậc 1 khung năng lực ngoại ngữ Việt Nam theo quy định tại Thông tư s</w:t>
            </w:r>
            <w:r w:rsidRPr="0047450A">
              <w:rPr>
                <w:rFonts w:ascii="Times New Roman" w:hAnsi="Times New Roman"/>
                <w:sz w:val="24"/>
                <w:szCs w:val="24"/>
              </w:rPr>
              <w:t>ố</w:t>
            </w:r>
            <w:r w:rsidRPr="0047450A">
              <w:rPr>
                <w:rFonts w:ascii="Times New Roman" w:hAnsi="Times New Roman"/>
                <w:sz w:val="24"/>
                <w:szCs w:val="24"/>
                <w:lang w:val="vi-VN"/>
              </w:rPr>
              <w:t xml:space="preserve"> 01/2014/TT-BGDĐT hoặc có chứng chỉ đào tạo tiếng dân tộc thiểu số do cơ sở đào tạo có thẩm quyền cấp đối với công chức đang làm việc ở vùng dân tộc thi</w:t>
            </w:r>
            <w:r w:rsidRPr="0047450A">
              <w:rPr>
                <w:rFonts w:ascii="Times New Roman" w:hAnsi="Times New Roman"/>
                <w:sz w:val="24"/>
                <w:szCs w:val="24"/>
              </w:rPr>
              <w:t>ể</w:t>
            </w:r>
            <w:r w:rsidRPr="0047450A">
              <w:rPr>
                <w:rFonts w:ascii="Times New Roman" w:hAnsi="Times New Roman"/>
                <w:sz w:val="24"/>
                <w:szCs w:val="24"/>
                <w:lang w:val="vi-VN"/>
              </w:rPr>
              <w:t>u s</w:t>
            </w:r>
            <w:r w:rsidRPr="0047450A">
              <w:rPr>
                <w:rFonts w:ascii="Times New Roman" w:hAnsi="Times New Roman"/>
                <w:sz w:val="24"/>
                <w:szCs w:val="24"/>
              </w:rPr>
              <w:t>ố</w:t>
            </w:r>
          </w:p>
        </w:tc>
        <w:tc>
          <w:tcPr>
            <w:tcW w:w="992" w:type="dxa"/>
          </w:tcPr>
          <w:p w14:paraId="3409AF6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299D0FC"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1F34EF5"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E28C6C6"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D5E757E"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BCE3B43"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1C46708"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779CCC81" w14:textId="77777777" w:rsidTr="0047450A">
        <w:trPr>
          <w:trHeight w:val="71"/>
        </w:trPr>
        <w:tc>
          <w:tcPr>
            <w:tcW w:w="856" w:type="dxa"/>
          </w:tcPr>
          <w:p w14:paraId="26986F05"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40E7D13B"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sz w:val="24"/>
                <w:szCs w:val="24"/>
                <w:lang w:val="vi-VN"/>
              </w:rPr>
              <w:t>Có chứng chỉ tin học với trình độ đạt chuẩn kỹ năng sử dụng công nghệ thông tin cơ bản theo quy định tại Thông tư s</w:t>
            </w:r>
            <w:r w:rsidRPr="0047450A">
              <w:rPr>
                <w:rFonts w:ascii="Times New Roman" w:hAnsi="Times New Roman"/>
                <w:sz w:val="24"/>
                <w:szCs w:val="24"/>
              </w:rPr>
              <w:t>ố</w:t>
            </w:r>
            <w:r w:rsidRPr="0047450A">
              <w:rPr>
                <w:rFonts w:ascii="Times New Roman" w:hAnsi="Times New Roman"/>
                <w:sz w:val="24"/>
                <w:szCs w:val="24"/>
                <w:lang w:val="vi-VN"/>
              </w:rPr>
              <w:t xml:space="preserve"> 03/2014/TT-BTTTT hoặc chứng chỉ tin học ứng dụng tương đương</w:t>
            </w:r>
          </w:p>
        </w:tc>
        <w:tc>
          <w:tcPr>
            <w:tcW w:w="992" w:type="dxa"/>
          </w:tcPr>
          <w:p w14:paraId="1852AA0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65200CC"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02F570A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CF032C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5D9C4C8"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4E5F031F"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E07ADA1"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5FBF30A" w14:textId="77777777" w:rsidTr="0047450A">
        <w:trPr>
          <w:trHeight w:val="71"/>
        </w:trPr>
        <w:tc>
          <w:tcPr>
            <w:tcW w:w="856" w:type="dxa"/>
          </w:tcPr>
          <w:p w14:paraId="555E7AF5"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2.5</w:t>
            </w:r>
          </w:p>
        </w:tc>
        <w:tc>
          <w:tcPr>
            <w:tcW w:w="3397" w:type="dxa"/>
          </w:tcPr>
          <w:p w14:paraId="249FD9DB" w14:textId="77777777" w:rsidR="0047450A" w:rsidRPr="0047450A" w:rsidRDefault="0047450A" w:rsidP="0047450A">
            <w:pPr>
              <w:spacing w:before="120" w:line="276" w:lineRule="auto"/>
              <w:jc w:val="both"/>
              <w:rPr>
                <w:rFonts w:ascii="Times New Roman" w:hAnsi="Times New Roman"/>
                <w:b/>
                <w:sz w:val="24"/>
                <w:szCs w:val="24"/>
              </w:rPr>
            </w:pPr>
            <w:r w:rsidRPr="0047450A">
              <w:rPr>
                <w:rFonts w:ascii="Times New Roman" w:hAnsi="Times New Roman"/>
                <w:b/>
                <w:bCs/>
                <w:sz w:val="24"/>
                <w:szCs w:val="24"/>
                <w:lang w:val="vi-VN"/>
              </w:rPr>
              <w:t>Ngạch nhân viên</w:t>
            </w:r>
            <w:r w:rsidRPr="0047450A">
              <w:rPr>
                <w:rFonts w:ascii="Times New Roman" w:hAnsi="Times New Roman"/>
                <w:b/>
                <w:bCs/>
                <w:sz w:val="24"/>
                <w:szCs w:val="24"/>
              </w:rPr>
              <w:t xml:space="preserve"> (Mã số ngạch </w:t>
            </w:r>
            <w:r w:rsidRPr="0047450A">
              <w:rPr>
                <w:rFonts w:ascii="Times New Roman" w:hAnsi="Times New Roman"/>
                <w:b/>
                <w:sz w:val="24"/>
                <w:szCs w:val="24"/>
                <w:lang w:val="vi-VN"/>
              </w:rPr>
              <w:t>01.00</w:t>
            </w:r>
            <w:r w:rsidRPr="0047450A">
              <w:rPr>
                <w:rFonts w:ascii="Times New Roman" w:hAnsi="Times New Roman"/>
                <w:b/>
                <w:sz w:val="24"/>
                <w:szCs w:val="24"/>
              </w:rPr>
              <w:t>5)</w:t>
            </w:r>
          </w:p>
        </w:tc>
        <w:tc>
          <w:tcPr>
            <w:tcW w:w="992" w:type="dxa"/>
          </w:tcPr>
          <w:p w14:paraId="237559A9"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7FD7D96"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02C7D17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6BC74C3"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46D83A34"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03DB3CE"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0A27DAA7"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6ECED02F" w14:textId="77777777" w:rsidTr="0047450A">
        <w:trPr>
          <w:trHeight w:val="71"/>
        </w:trPr>
        <w:tc>
          <w:tcPr>
            <w:tcW w:w="856" w:type="dxa"/>
          </w:tcPr>
          <w:p w14:paraId="1DA78D38"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2.5.1</w:t>
            </w:r>
          </w:p>
        </w:tc>
        <w:tc>
          <w:tcPr>
            <w:tcW w:w="3397" w:type="dxa"/>
          </w:tcPr>
          <w:p w14:paraId="3FE154DE" w14:textId="77777777" w:rsidR="0047450A" w:rsidRPr="0047450A" w:rsidRDefault="0047450A" w:rsidP="0047450A">
            <w:pPr>
              <w:spacing w:before="120" w:line="276" w:lineRule="auto"/>
              <w:jc w:val="both"/>
              <w:rPr>
                <w:rFonts w:ascii="Times New Roman" w:hAnsi="Times New Roman"/>
                <w:bCs/>
                <w:i/>
                <w:sz w:val="24"/>
                <w:szCs w:val="24"/>
                <w:lang w:val="vi-VN"/>
              </w:rPr>
            </w:pPr>
            <w:r w:rsidRPr="0047450A">
              <w:rPr>
                <w:rFonts w:ascii="Times New Roman" w:hAnsi="Times New Roman"/>
                <w:bCs/>
                <w:i/>
                <w:sz w:val="24"/>
                <w:szCs w:val="24"/>
                <w:lang w:val="vi-VN"/>
              </w:rPr>
              <w:t>Tiêu chuẩn về năng lực chuyên môn, nghiệp vụ</w:t>
            </w:r>
          </w:p>
        </w:tc>
        <w:tc>
          <w:tcPr>
            <w:tcW w:w="992" w:type="dxa"/>
          </w:tcPr>
          <w:p w14:paraId="428192F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FF061D9"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3E6CAA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7F93639"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7EA1DC1B"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2285E8E1"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0643B6F7"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CAAA99C" w14:textId="77777777" w:rsidTr="0047450A">
        <w:trPr>
          <w:trHeight w:val="71"/>
        </w:trPr>
        <w:tc>
          <w:tcPr>
            <w:tcW w:w="856" w:type="dxa"/>
          </w:tcPr>
          <w:p w14:paraId="0F158C98"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48BF5DE3" w14:textId="77777777" w:rsidR="0047450A" w:rsidRPr="0047450A" w:rsidRDefault="0047450A" w:rsidP="0047450A">
            <w:pPr>
              <w:spacing w:before="120" w:line="276" w:lineRule="auto"/>
              <w:jc w:val="both"/>
              <w:rPr>
                <w:rFonts w:ascii="Times New Roman" w:hAnsi="Times New Roman"/>
                <w:b/>
                <w:bCs/>
                <w:sz w:val="24"/>
                <w:szCs w:val="24"/>
                <w:lang w:val="vi-VN"/>
              </w:rPr>
            </w:pPr>
            <w:r w:rsidRPr="0047450A">
              <w:rPr>
                <w:rFonts w:ascii="Times New Roman" w:hAnsi="Times New Roman"/>
                <w:sz w:val="24"/>
                <w:szCs w:val="24"/>
                <w:lang w:val="vi-VN"/>
              </w:rPr>
              <w:t>Nắm được cơ cấu tổ chức, chức năng, nhiệm vụ của cơ quan và các đơn vị trực thuộc và trực thuộc</w:t>
            </w:r>
          </w:p>
        </w:tc>
        <w:tc>
          <w:tcPr>
            <w:tcW w:w="992" w:type="dxa"/>
          </w:tcPr>
          <w:p w14:paraId="7081AFEB"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A46BE23"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46F9109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BFF5750"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DC570B3"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4A817EA9"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64E4E824"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BD831E2" w14:textId="77777777" w:rsidTr="0047450A">
        <w:trPr>
          <w:trHeight w:val="71"/>
        </w:trPr>
        <w:tc>
          <w:tcPr>
            <w:tcW w:w="856" w:type="dxa"/>
          </w:tcPr>
          <w:p w14:paraId="7A399B29"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0F027DC4" w14:textId="77777777" w:rsidR="0047450A" w:rsidRPr="0047450A" w:rsidRDefault="0047450A" w:rsidP="0047450A">
            <w:pPr>
              <w:spacing w:before="120" w:line="276" w:lineRule="auto"/>
              <w:jc w:val="both"/>
              <w:rPr>
                <w:rFonts w:ascii="Times New Roman" w:hAnsi="Times New Roman"/>
                <w:b/>
                <w:bCs/>
                <w:sz w:val="24"/>
                <w:szCs w:val="24"/>
                <w:lang w:val="vi-VN"/>
              </w:rPr>
            </w:pPr>
            <w:r w:rsidRPr="0047450A">
              <w:rPr>
                <w:rFonts w:ascii="Times New Roman" w:hAnsi="Times New Roman"/>
                <w:sz w:val="24"/>
                <w:szCs w:val="24"/>
                <w:lang w:val="vi-VN"/>
              </w:rPr>
              <w:t>Hiểu biết về các nghiệp vụ đơn giản của công tác văn thư hoặc các nghiệp vụ, nhiệm vụ khác theo yêu cầu của vị trí việc làm; thực hiện đúng các quy định về tiếp nhận, bàn giao trong việc chuyển giao, tiếp nhận văn bản, tài liệu</w:t>
            </w:r>
          </w:p>
        </w:tc>
        <w:tc>
          <w:tcPr>
            <w:tcW w:w="992" w:type="dxa"/>
          </w:tcPr>
          <w:p w14:paraId="6D9F8412"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B9A8567"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11FC726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CBD6C74"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29F656DD"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A6F2304"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449F3C46"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A2F7C3B" w14:textId="77777777" w:rsidTr="0047450A">
        <w:trPr>
          <w:trHeight w:val="71"/>
        </w:trPr>
        <w:tc>
          <w:tcPr>
            <w:tcW w:w="856" w:type="dxa"/>
          </w:tcPr>
          <w:p w14:paraId="1FFE6686"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7DAFD7BA" w14:textId="77777777" w:rsidR="0047450A" w:rsidRPr="0047450A" w:rsidRDefault="0047450A" w:rsidP="0047450A">
            <w:pPr>
              <w:spacing w:before="120" w:line="276" w:lineRule="auto"/>
              <w:jc w:val="both"/>
              <w:rPr>
                <w:rFonts w:ascii="Times New Roman" w:hAnsi="Times New Roman"/>
                <w:b/>
                <w:bCs/>
                <w:sz w:val="24"/>
                <w:szCs w:val="24"/>
                <w:lang w:val="vi-VN"/>
              </w:rPr>
            </w:pPr>
            <w:r w:rsidRPr="0047450A">
              <w:rPr>
                <w:rFonts w:ascii="Times New Roman" w:hAnsi="Times New Roman"/>
                <w:sz w:val="24"/>
                <w:szCs w:val="24"/>
                <w:lang w:val="vi-VN"/>
              </w:rPr>
              <w:t>Nắm vững quy ch</w:t>
            </w:r>
            <w:r w:rsidRPr="0047450A">
              <w:rPr>
                <w:rFonts w:ascii="Times New Roman" w:hAnsi="Times New Roman"/>
                <w:sz w:val="24"/>
                <w:szCs w:val="24"/>
              </w:rPr>
              <w:t xml:space="preserve">ế </w:t>
            </w:r>
            <w:r w:rsidRPr="0047450A">
              <w:rPr>
                <w:rFonts w:ascii="Times New Roman" w:hAnsi="Times New Roman"/>
                <w:sz w:val="24"/>
                <w:szCs w:val="24"/>
                <w:lang w:val="vi-VN"/>
              </w:rPr>
              <w:t>bảo mật trong cơ quan có liên quan đến công tác văn thư</w:t>
            </w:r>
          </w:p>
        </w:tc>
        <w:tc>
          <w:tcPr>
            <w:tcW w:w="992" w:type="dxa"/>
          </w:tcPr>
          <w:p w14:paraId="5DF3EB7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19DEA0E"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2291E82"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E845226"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05502505"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6EA8E08B"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FBB2962"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089520A6" w14:textId="77777777" w:rsidTr="0047450A">
        <w:trPr>
          <w:trHeight w:val="71"/>
        </w:trPr>
        <w:tc>
          <w:tcPr>
            <w:tcW w:w="856" w:type="dxa"/>
          </w:tcPr>
          <w:p w14:paraId="7ABD9EEC"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5786CC7A" w14:textId="77777777" w:rsidR="0047450A" w:rsidRPr="0047450A" w:rsidRDefault="0047450A" w:rsidP="0047450A">
            <w:pPr>
              <w:spacing w:before="120" w:line="276" w:lineRule="auto"/>
              <w:jc w:val="both"/>
              <w:rPr>
                <w:rFonts w:ascii="Times New Roman" w:hAnsi="Times New Roman"/>
                <w:b/>
                <w:bCs/>
                <w:sz w:val="24"/>
                <w:szCs w:val="24"/>
                <w:lang w:val="vi-VN"/>
              </w:rPr>
            </w:pPr>
            <w:r w:rsidRPr="0047450A">
              <w:rPr>
                <w:rFonts w:ascii="Times New Roman" w:hAnsi="Times New Roman"/>
                <w:sz w:val="24"/>
                <w:szCs w:val="24"/>
                <w:lang w:val="vi-VN"/>
              </w:rPr>
              <w:t>Sử dụng thành thạo các phương tiện, kỹ thuật phục vụ in, sao tài liệu và các thiết bị văn phòng</w:t>
            </w:r>
          </w:p>
        </w:tc>
        <w:tc>
          <w:tcPr>
            <w:tcW w:w="992" w:type="dxa"/>
          </w:tcPr>
          <w:p w14:paraId="695F513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08BA9BB9"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9F4B04A"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B1C0DE7"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3E4E3D0C"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5A88BEF0"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4B11E543"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7E3D6A5" w14:textId="77777777" w:rsidTr="0047450A">
        <w:trPr>
          <w:trHeight w:val="71"/>
        </w:trPr>
        <w:tc>
          <w:tcPr>
            <w:tcW w:w="856" w:type="dxa"/>
          </w:tcPr>
          <w:p w14:paraId="5C122398" w14:textId="77777777" w:rsidR="0047450A" w:rsidRPr="0047450A" w:rsidRDefault="0047450A" w:rsidP="0047450A">
            <w:pPr>
              <w:spacing w:before="120" w:line="276" w:lineRule="auto"/>
              <w:jc w:val="center"/>
              <w:rPr>
                <w:rFonts w:ascii="Times New Roman" w:hAnsi="Times New Roman"/>
                <w:i/>
                <w:sz w:val="24"/>
                <w:szCs w:val="24"/>
              </w:rPr>
            </w:pPr>
            <w:r w:rsidRPr="0047450A">
              <w:rPr>
                <w:rFonts w:ascii="Times New Roman" w:hAnsi="Times New Roman"/>
                <w:i/>
                <w:sz w:val="24"/>
                <w:szCs w:val="24"/>
              </w:rPr>
              <w:t>2.5.2</w:t>
            </w:r>
          </w:p>
        </w:tc>
        <w:tc>
          <w:tcPr>
            <w:tcW w:w="3397" w:type="dxa"/>
          </w:tcPr>
          <w:p w14:paraId="3EEC6D43" w14:textId="77777777" w:rsidR="0047450A" w:rsidRPr="0047450A" w:rsidRDefault="0047450A" w:rsidP="0047450A">
            <w:pPr>
              <w:spacing w:before="120" w:line="276" w:lineRule="auto"/>
              <w:jc w:val="both"/>
              <w:rPr>
                <w:rFonts w:ascii="Times New Roman" w:hAnsi="Times New Roman"/>
                <w:bCs/>
                <w:i/>
                <w:sz w:val="24"/>
                <w:szCs w:val="24"/>
                <w:lang w:val="vi-VN"/>
              </w:rPr>
            </w:pPr>
            <w:r w:rsidRPr="0047450A">
              <w:rPr>
                <w:rFonts w:ascii="Times New Roman" w:hAnsi="Times New Roman"/>
                <w:bCs/>
                <w:i/>
                <w:sz w:val="24"/>
                <w:szCs w:val="24"/>
                <w:lang w:val="vi-VN"/>
              </w:rPr>
              <w:t>Tiêu chuẩn về trình độ đào tạo, bồi dưỡng</w:t>
            </w:r>
          </w:p>
        </w:tc>
        <w:tc>
          <w:tcPr>
            <w:tcW w:w="992" w:type="dxa"/>
          </w:tcPr>
          <w:p w14:paraId="0F28848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2070D2B6"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2350554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BE4515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112756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1C2F3D6D"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B5430E0"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44993418" w14:textId="77777777" w:rsidTr="0047450A">
        <w:trPr>
          <w:trHeight w:val="71"/>
        </w:trPr>
        <w:tc>
          <w:tcPr>
            <w:tcW w:w="856" w:type="dxa"/>
          </w:tcPr>
          <w:p w14:paraId="0AAE468B"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5AD50ABA" w14:textId="77777777" w:rsidR="0047450A" w:rsidRPr="0047450A" w:rsidRDefault="0047450A" w:rsidP="0047450A">
            <w:pPr>
              <w:spacing w:before="120" w:line="276" w:lineRule="auto"/>
              <w:jc w:val="both"/>
              <w:rPr>
                <w:rFonts w:ascii="Times New Roman" w:hAnsi="Times New Roman"/>
                <w:b/>
                <w:bCs/>
                <w:spacing w:val="-6"/>
                <w:sz w:val="24"/>
                <w:szCs w:val="24"/>
                <w:lang w:val="vi-VN"/>
              </w:rPr>
            </w:pPr>
            <w:r w:rsidRPr="0047450A">
              <w:rPr>
                <w:rFonts w:ascii="Times New Roman" w:hAnsi="Times New Roman"/>
                <w:spacing w:val="-6"/>
                <w:sz w:val="24"/>
                <w:szCs w:val="24"/>
                <w:lang w:val="vi-VN"/>
              </w:rPr>
              <w:t>Có bằng tốt nghiệp trung cấp với chuyên ngành đào tạo phù hợp với yêu cầu vị trí việc làm. Riêng đối với nhân viên lái xe cơ quan thì phải có b</w:t>
            </w:r>
            <w:r w:rsidRPr="0047450A">
              <w:rPr>
                <w:rFonts w:ascii="Times New Roman" w:hAnsi="Times New Roman"/>
                <w:spacing w:val="-6"/>
                <w:sz w:val="24"/>
                <w:szCs w:val="24"/>
              </w:rPr>
              <w:t>ằ</w:t>
            </w:r>
            <w:r w:rsidRPr="0047450A">
              <w:rPr>
                <w:rFonts w:ascii="Times New Roman" w:hAnsi="Times New Roman"/>
                <w:spacing w:val="-6"/>
                <w:sz w:val="24"/>
                <w:szCs w:val="24"/>
                <w:lang w:val="vi-VN"/>
              </w:rPr>
              <w:t>ng lái xe được cơ quan có thẩm quyền cấp</w:t>
            </w:r>
          </w:p>
        </w:tc>
        <w:tc>
          <w:tcPr>
            <w:tcW w:w="992" w:type="dxa"/>
          </w:tcPr>
          <w:p w14:paraId="3A095F4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149A1618"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764E59A0"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6D15732"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180AED9C"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64A4858"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1AC64D89"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2C12D3AA" w14:textId="77777777" w:rsidTr="0047450A">
        <w:trPr>
          <w:trHeight w:val="71"/>
        </w:trPr>
        <w:tc>
          <w:tcPr>
            <w:tcW w:w="856" w:type="dxa"/>
          </w:tcPr>
          <w:p w14:paraId="447066D1"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2725418F" w14:textId="77777777" w:rsidR="0047450A" w:rsidRPr="0047450A" w:rsidRDefault="0047450A" w:rsidP="0047450A">
            <w:pPr>
              <w:spacing w:before="120" w:line="276" w:lineRule="auto"/>
              <w:jc w:val="both"/>
              <w:rPr>
                <w:rFonts w:ascii="Times New Roman" w:hAnsi="Times New Roman"/>
                <w:b/>
                <w:spacing w:val="-2"/>
                <w:sz w:val="24"/>
                <w:szCs w:val="24"/>
              </w:rPr>
            </w:pPr>
            <w:r w:rsidRPr="0047450A">
              <w:rPr>
                <w:rFonts w:ascii="Times New Roman" w:hAnsi="Times New Roman"/>
                <w:spacing w:val="-2"/>
                <w:sz w:val="24"/>
                <w:szCs w:val="24"/>
                <w:lang w:val="vi-VN"/>
              </w:rPr>
              <w:t>Có chứng chỉ bồi dưỡng nghiệp vụ liên quan đến các công việc được giao nếu nhiệm vụ hoặc vị trí việc làm có yêu cầu</w:t>
            </w:r>
          </w:p>
        </w:tc>
        <w:tc>
          <w:tcPr>
            <w:tcW w:w="992" w:type="dxa"/>
          </w:tcPr>
          <w:p w14:paraId="5B50D86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78BA065"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2951184"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3BCDD217"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62018DB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70A6FC72"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512FA67C"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35AC3F03" w14:textId="77777777" w:rsidTr="0047450A">
        <w:trPr>
          <w:trHeight w:val="71"/>
        </w:trPr>
        <w:tc>
          <w:tcPr>
            <w:tcW w:w="856" w:type="dxa"/>
          </w:tcPr>
          <w:p w14:paraId="694EFAD2" w14:textId="77777777" w:rsidR="0047450A" w:rsidRPr="0047450A" w:rsidRDefault="0047450A" w:rsidP="0047450A">
            <w:pPr>
              <w:spacing w:before="120" w:line="276" w:lineRule="auto"/>
              <w:jc w:val="center"/>
              <w:rPr>
                <w:rFonts w:ascii="Times New Roman" w:hAnsi="Times New Roman"/>
                <w:b/>
                <w:sz w:val="24"/>
                <w:szCs w:val="24"/>
              </w:rPr>
            </w:pPr>
            <w:r w:rsidRPr="0047450A">
              <w:rPr>
                <w:rFonts w:ascii="Times New Roman" w:hAnsi="Times New Roman"/>
                <w:b/>
                <w:sz w:val="24"/>
                <w:szCs w:val="24"/>
              </w:rPr>
              <w:t>3</w:t>
            </w:r>
          </w:p>
        </w:tc>
        <w:tc>
          <w:tcPr>
            <w:tcW w:w="3397" w:type="dxa"/>
          </w:tcPr>
          <w:p w14:paraId="15F930DE" w14:textId="77777777" w:rsidR="0047450A" w:rsidRPr="0047450A" w:rsidRDefault="0047450A" w:rsidP="0047450A">
            <w:pPr>
              <w:pStyle w:val="NormalWeb"/>
              <w:spacing w:before="120" w:beforeAutospacing="0" w:after="0" w:afterAutospacing="0" w:line="276" w:lineRule="auto"/>
              <w:jc w:val="both"/>
              <w:rPr>
                <w:b/>
              </w:rPr>
            </w:pPr>
            <w:r w:rsidRPr="0047450A">
              <w:rPr>
                <w:b/>
              </w:rPr>
              <w:t>Quy trình thực hiện</w:t>
            </w:r>
          </w:p>
        </w:tc>
        <w:tc>
          <w:tcPr>
            <w:tcW w:w="992" w:type="dxa"/>
          </w:tcPr>
          <w:p w14:paraId="13D481AE"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5A7F9932"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6C24FAB6"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61B3195E"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2EE111BA"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0B71D99A"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29B591EF" w14:textId="77777777" w:rsidR="0047450A" w:rsidRPr="0047450A" w:rsidRDefault="0047450A" w:rsidP="0047450A">
            <w:pPr>
              <w:spacing w:before="120" w:line="276" w:lineRule="auto"/>
              <w:jc w:val="center"/>
              <w:rPr>
                <w:rFonts w:ascii="Times New Roman" w:hAnsi="Times New Roman"/>
                <w:b/>
                <w:sz w:val="24"/>
                <w:szCs w:val="24"/>
              </w:rPr>
            </w:pPr>
          </w:p>
        </w:tc>
      </w:tr>
      <w:tr w:rsidR="0047450A" w:rsidRPr="0047450A" w14:paraId="1C5E80D4" w14:textId="77777777" w:rsidTr="0047450A">
        <w:trPr>
          <w:trHeight w:val="71"/>
        </w:trPr>
        <w:tc>
          <w:tcPr>
            <w:tcW w:w="856" w:type="dxa"/>
          </w:tcPr>
          <w:p w14:paraId="2BFA30FB" w14:textId="77777777" w:rsidR="0047450A" w:rsidRPr="0047450A" w:rsidRDefault="0047450A" w:rsidP="0047450A">
            <w:pPr>
              <w:spacing w:before="120" w:line="276" w:lineRule="auto"/>
              <w:jc w:val="center"/>
              <w:rPr>
                <w:rFonts w:ascii="Times New Roman" w:hAnsi="Times New Roman"/>
                <w:b/>
                <w:sz w:val="24"/>
                <w:szCs w:val="24"/>
              </w:rPr>
            </w:pPr>
          </w:p>
        </w:tc>
        <w:tc>
          <w:tcPr>
            <w:tcW w:w="3397" w:type="dxa"/>
          </w:tcPr>
          <w:p w14:paraId="3835CD53" w14:textId="77777777" w:rsidR="0047450A" w:rsidRPr="0047450A" w:rsidRDefault="0047450A" w:rsidP="0047450A">
            <w:pPr>
              <w:pStyle w:val="NormalWeb"/>
              <w:spacing w:before="120" w:beforeAutospacing="0" w:after="0" w:afterAutospacing="0" w:line="276" w:lineRule="auto"/>
              <w:jc w:val="both"/>
            </w:pPr>
            <w:r w:rsidRPr="0047450A">
              <w:t>Người đứng đầu cơ quan sử dụng công chức căn cứ quy định tại Điều 43 Luật Cán bộ, công chức, đề nghị cơ quan quản lý công chức quyết định chuyển ngạch công chức</w:t>
            </w:r>
          </w:p>
        </w:tc>
        <w:tc>
          <w:tcPr>
            <w:tcW w:w="992" w:type="dxa"/>
          </w:tcPr>
          <w:p w14:paraId="0312AF37"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7ED87E15" w14:textId="77777777" w:rsidR="0047450A" w:rsidRPr="0047450A" w:rsidRDefault="0047450A" w:rsidP="0047450A">
            <w:pPr>
              <w:spacing w:before="120" w:line="276" w:lineRule="auto"/>
              <w:jc w:val="center"/>
              <w:rPr>
                <w:rFonts w:ascii="Times New Roman" w:hAnsi="Times New Roman"/>
                <w:b/>
                <w:sz w:val="24"/>
                <w:szCs w:val="24"/>
              </w:rPr>
            </w:pPr>
          </w:p>
        </w:tc>
        <w:tc>
          <w:tcPr>
            <w:tcW w:w="993" w:type="dxa"/>
          </w:tcPr>
          <w:p w14:paraId="5269F92C" w14:textId="77777777" w:rsidR="0047450A" w:rsidRPr="0047450A" w:rsidRDefault="0047450A" w:rsidP="0047450A">
            <w:pPr>
              <w:spacing w:before="120" w:line="276" w:lineRule="auto"/>
              <w:jc w:val="center"/>
              <w:rPr>
                <w:rFonts w:ascii="Times New Roman" w:hAnsi="Times New Roman"/>
                <w:b/>
                <w:sz w:val="24"/>
                <w:szCs w:val="24"/>
              </w:rPr>
            </w:pPr>
          </w:p>
        </w:tc>
        <w:tc>
          <w:tcPr>
            <w:tcW w:w="1134" w:type="dxa"/>
          </w:tcPr>
          <w:p w14:paraId="4688DC09" w14:textId="77777777" w:rsidR="0047450A" w:rsidRPr="0047450A" w:rsidRDefault="0047450A" w:rsidP="0047450A">
            <w:pPr>
              <w:spacing w:before="120" w:line="276" w:lineRule="auto"/>
              <w:jc w:val="center"/>
              <w:rPr>
                <w:rFonts w:ascii="Times New Roman" w:hAnsi="Times New Roman"/>
                <w:b/>
                <w:spacing w:val="-2"/>
                <w:sz w:val="24"/>
                <w:szCs w:val="24"/>
              </w:rPr>
            </w:pPr>
          </w:p>
        </w:tc>
        <w:tc>
          <w:tcPr>
            <w:tcW w:w="992" w:type="dxa"/>
          </w:tcPr>
          <w:p w14:paraId="0B6E10F3" w14:textId="77777777" w:rsidR="0047450A" w:rsidRPr="0047450A" w:rsidRDefault="0047450A" w:rsidP="0047450A">
            <w:pPr>
              <w:spacing w:before="120" w:line="276" w:lineRule="auto"/>
              <w:jc w:val="center"/>
              <w:rPr>
                <w:rFonts w:ascii="Times New Roman" w:hAnsi="Times New Roman"/>
                <w:b/>
                <w:sz w:val="24"/>
                <w:szCs w:val="24"/>
              </w:rPr>
            </w:pPr>
          </w:p>
        </w:tc>
        <w:tc>
          <w:tcPr>
            <w:tcW w:w="850" w:type="dxa"/>
          </w:tcPr>
          <w:p w14:paraId="188CFF4A" w14:textId="77777777" w:rsidR="0047450A" w:rsidRPr="0047450A" w:rsidRDefault="0047450A" w:rsidP="0047450A">
            <w:pPr>
              <w:spacing w:before="120" w:line="276" w:lineRule="auto"/>
              <w:jc w:val="center"/>
              <w:rPr>
                <w:rFonts w:ascii="Times New Roman" w:hAnsi="Times New Roman"/>
                <w:b/>
                <w:sz w:val="24"/>
                <w:szCs w:val="24"/>
              </w:rPr>
            </w:pPr>
          </w:p>
        </w:tc>
        <w:tc>
          <w:tcPr>
            <w:tcW w:w="709" w:type="dxa"/>
          </w:tcPr>
          <w:p w14:paraId="742A7885" w14:textId="77777777" w:rsidR="0047450A" w:rsidRPr="0047450A" w:rsidRDefault="0047450A" w:rsidP="0047450A">
            <w:pPr>
              <w:spacing w:before="120" w:line="276" w:lineRule="auto"/>
              <w:jc w:val="center"/>
              <w:rPr>
                <w:rFonts w:ascii="Times New Roman" w:hAnsi="Times New Roman"/>
                <w:b/>
                <w:sz w:val="24"/>
                <w:szCs w:val="24"/>
              </w:rPr>
            </w:pPr>
          </w:p>
        </w:tc>
      </w:tr>
    </w:tbl>
    <w:p w14:paraId="7080F7E4" w14:textId="77777777" w:rsidR="0047450A" w:rsidRPr="0047450A" w:rsidRDefault="0047450A" w:rsidP="0047450A">
      <w:pPr>
        <w:spacing w:before="120" w:line="276" w:lineRule="auto"/>
        <w:jc w:val="both"/>
        <w:rPr>
          <w:rFonts w:ascii="Times New Roman" w:hAnsi="Times New Roman"/>
          <w:bCs/>
          <w:sz w:val="24"/>
          <w:szCs w:val="24"/>
          <w:u w:val="single"/>
        </w:rPr>
      </w:pPr>
    </w:p>
    <w:p w14:paraId="1EB2CC7B" w14:textId="77777777" w:rsidR="0047450A" w:rsidRPr="0047450A" w:rsidRDefault="0047450A" w:rsidP="0047450A">
      <w:pPr>
        <w:spacing w:before="120" w:line="276" w:lineRule="auto"/>
        <w:jc w:val="both"/>
        <w:rPr>
          <w:rFonts w:ascii="Times New Roman" w:hAnsi="Times New Roman"/>
          <w:sz w:val="24"/>
          <w:szCs w:val="24"/>
        </w:rPr>
      </w:pPr>
      <w:r w:rsidRPr="0047450A">
        <w:rPr>
          <w:rFonts w:ascii="Times New Roman" w:hAnsi="Times New Roman"/>
          <w:bCs/>
          <w:sz w:val="24"/>
          <w:szCs w:val="24"/>
          <w:u w:val="single"/>
        </w:rPr>
        <w:t>Lưu ý:</w:t>
      </w:r>
      <w:r w:rsidRPr="0047450A">
        <w:rPr>
          <w:rFonts w:ascii="Times New Roman" w:hAnsi="Times New Roman"/>
          <w:bCs/>
          <w:sz w:val="24"/>
          <w:szCs w:val="24"/>
        </w:rPr>
        <w:t xml:space="preserve"> Gửi kèm bản sao danh mục hồ sơ giải quyết công việc của đơn vị có đóng dấu giáp lai theo quy định của Nghị định số 30/2020/NĐ-CP ngày 05/3/2020 của Chính phủ về công tác văn thư./.</w:t>
      </w:r>
    </w:p>
    <w:p w14:paraId="4C5B5ED4" w14:textId="77777777" w:rsidR="0047450A" w:rsidRPr="0047450A" w:rsidRDefault="0047450A" w:rsidP="0047450A">
      <w:pPr>
        <w:spacing w:before="120" w:line="276" w:lineRule="auto"/>
        <w:rPr>
          <w:rFonts w:ascii="Times New Roman" w:hAnsi="Times New Roman"/>
          <w:sz w:val="24"/>
          <w:szCs w:val="24"/>
        </w:rPr>
      </w:pPr>
    </w:p>
    <w:tbl>
      <w:tblPr>
        <w:tblW w:w="10916" w:type="dxa"/>
        <w:tblInd w:w="-176" w:type="dxa"/>
        <w:tblLook w:val="04A0" w:firstRow="1" w:lastRow="0" w:firstColumn="1" w:lastColumn="0" w:noHBand="0" w:noVBand="1"/>
      </w:tblPr>
      <w:tblGrid>
        <w:gridCol w:w="6096"/>
        <w:gridCol w:w="4820"/>
      </w:tblGrid>
      <w:tr w:rsidR="0047450A" w:rsidRPr="0047450A" w14:paraId="41CD703E" w14:textId="77777777" w:rsidTr="0047450A">
        <w:tc>
          <w:tcPr>
            <w:tcW w:w="6096" w:type="dxa"/>
          </w:tcPr>
          <w:p w14:paraId="6851C42E" w14:textId="77777777" w:rsidR="0047450A" w:rsidRPr="0047450A" w:rsidRDefault="0047450A" w:rsidP="0047450A">
            <w:pPr>
              <w:pStyle w:val="ListParagraph"/>
              <w:spacing w:before="120" w:after="0"/>
              <w:ind w:left="0"/>
              <w:rPr>
                <w:rFonts w:ascii="Times New Roman" w:hAnsi="Times New Roman"/>
                <w:b/>
                <w:sz w:val="24"/>
                <w:szCs w:val="24"/>
              </w:rPr>
            </w:pPr>
          </w:p>
          <w:p w14:paraId="23DFF865" w14:textId="77777777" w:rsidR="0047450A" w:rsidRPr="0047450A" w:rsidRDefault="0047450A" w:rsidP="0047450A">
            <w:pPr>
              <w:pStyle w:val="ListParagraph"/>
              <w:spacing w:before="120" w:after="0"/>
              <w:ind w:left="0"/>
              <w:jc w:val="center"/>
              <w:rPr>
                <w:rFonts w:ascii="Times New Roman" w:hAnsi="Times New Roman"/>
                <w:b/>
                <w:sz w:val="24"/>
                <w:szCs w:val="24"/>
              </w:rPr>
            </w:pPr>
            <w:r w:rsidRPr="0047450A">
              <w:rPr>
                <w:rFonts w:ascii="Times New Roman" w:hAnsi="Times New Roman"/>
                <w:b/>
                <w:sz w:val="24"/>
                <w:szCs w:val="24"/>
              </w:rPr>
              <w:t>THỦ TRƯỞNG CƠ QUAN, ĐƠN VỊ</w:t>
            </w:r>
          </w:p>
          <w:p w14:paraId="624912CE" w14:textId="77777777" w:rsidR="0047450A" w:rsidRPr="0047450A" w:rsidRDefault="0047450A" w:rsidP="0047450A">
            <w:pPr>
              <w:pStyle w:val="ListParagraph"/>
              <w:spacing w:before="120" w:after="0"/>
              <w:ind w:left="0"/>
              <w:jc w:val="center"/>
              <w:rPr>
                <w:rFonts w:ascii="Times New Roman" w:hAnsi="Times New Roman"/>
                <w:b/>
                <w:sz w:val="24"/>
                <w:szCs w:val="24"/>
              </w:rPr>
            </w:pPr>
            <w:r w:rsidRPr="0047450A">
              <w:rPr>
                <w:rFonts w:ascii="Times New Roman" w:eastAsia="Times New Roman" w:hAnsi="Times New Roman"/>
                <w:i/>
                <w:sz w:val="24"/>
                <w:szCs w:val="24"/>
              </w:rPr>
              <w:t>Ký, ghi rõ họ tên)</w:t>
            </w:r>
          </w:p>
        </w:tc>
        <w:tc>
          <w:tcPr>
            <w:tcW w:w="4820" w:type="dxa"/>
          </w:tcPr>
          <w:p w14:paraId="28635A0E" w14:textId="77777777" w:rsidR="0047450A" w:rsidRPr="0047450A" w:rsidRDefault="0047450A" w:rsidP="0047450A">
            <w:pPr>
              <w:pStyle w:val="ListParagraph"/>
              <w:spacing w:before="120" w:after="0"/>
              <w:ind w:left="0"/>
              <w:rPr>
                <w:rFonts w:ascii="Times New Roman" w:hAnsi="Times New Roman"/>
                <w:i/>
                <w:sz w:val="24"/>
                <w:szCs w:val="24"/>
              </w:rPr>
            </w:pPr>
            <w:r w:rsidRPr="0047450A">
              <w:rPr>
                <w:rFonts w:ascii="Times New Roman" w:hAnsi="Times New Roman"/>
                <w:i/>
                <w:sz w:val="24"/>
                <w:szCs w:val="24"/>
              </w:rPr>
              <w:t xml:space="preserve">         ………., ngày     tháng      năm    </w:t>
            </w:r>
          </w:p>
          <w:p w14:paraId="0682902C" w14:textId="77777777" w:rsidR="0047450A" w:rsidRPr="0047450A" w:rsidRDefault="0047450A" w:rsidP="0047450A">
            <w:pPr>
              <w:pStyle w:val="ListParagraph"/>
              <w:spacing w:before="120" w:after="0"/>
              <w:ind w:left="0"/>
              <w:jc w:val="center"/>
              <w:rPr>
                <w:rFonts w:ascii="Times New Roman" w:eastAsia="Times New Roman" w:hAnsi="Times New Roman"/>
                <w:b/>
                <w:sz w:val="24"/>
                <w:szCs w:val="24"/>
              </w:rPr>
            </w:pPr>
            <w:r w:rsidRPr="0047450A">
              <w:rPr>
                <w:rFonts w:ascii="Times New Roman" w:eastAsia="Times New Roman" w:hAnsi="Times New Roman"/>
                <w:b/>
                <w:sz w:val="24"/>
                <w:szCs w:val="24"/>
              </w:rPr>
              <w:t>NGƯỜI TIẾN HÀNH KIỂM TRA</w:t>
            </w:r>
          </w:p>
          <w:p w14:paraId="59E1AD97" w14:textId="77777777" w:rsidR="0047450A" w:rsidRPr="0047450A" w:rsidRDefault="0047450A" w:rsidP="0047450A">
            <w:pPr>
              <w:pStyle w:val="ListParagraph"/>
              <w:spacing w:before="120" w:after="0"/>
              <w:ind w:left="0" w:firstLine="720"/>
              <w:jc w:val="center"/>
              <w:rPr>
                <w:rFonts w:ascii="Times New Roman" w:eastAsia="Times New Roman" w:hAnsi="Times New Roman"/>
                <w:i/>
                <w:sz w:val="24"/>
                <w:szCs w:val="24"/>
              </w:rPr>
            </w:pPr>
            <w:r w:rsidRPr="0047450A">
              <w:rPr>
                <w:rFonts w:ascii="Times New Roman" w:eastAsia="Times New Roman" w:hAnsi="Times New Roman"/>
                <w:i/>
                <w:sz w:val="24"/>
                <w:szCs w:val="24"/>
              </w:rPr>
              <w:t>(Ký, ghi rõ họ tên)</w:t>
            </w:r>
          </w:p>
        </w:tc>
      </w:tr>
    </w:tbl>
    <w:p w14:paraId="0157D411" w14:textId="77777777" w:rsidR="0047450A" w:rsidRPr="0047450A" w:rsidRDefault="0047450A" w:rsidP="0047450A">
      <w:pPr>
        <w:spacing w:before="120" w:after="120" w:line="276" w:lineRule="auto"/>
        <w:jc w:val="both"/>
        <w:rPr>
          <w:rFonts w:ascii="Times New Roman" w:hAnsi="Times New Roman"/>
          <w:sz w:val="24"/>
          <w:szCs w:val="24"/>
        </w:rPr>
      </w:pPr>
    </w:p>
    <w:p w14:paraId="216F45FA" w14:textId="77777777" w:rsidR="0047450A" w:rsidRPr="0047450A" w:rsidRDefault="0047450A" w:rsidP="0047450A">
      <w:pPr>
        <w:spacing w:before="120" w:line="276" w:lineRule="auto"/>
        <w:rPr>
          <w:rFonts w:ascii="Times New Roman" w:hAnsi="Times New Roman"/>
          <w:sz w:val="24"/>
          <w:szCs w:val="24"/>
        </w:rPr>
      </w:pPr>
    </w:p>
    <w:p w14:paraId="44DC4B55" w14:textId="77777777" w:rsidR="00513385" w:rsidRPr="0047450A" w:rsidRDefault="00513385" w:rsidP="0047450A">
      <w:pPr>
        <w:spacing w:before="120" w:line="276" w:lineRule="auto"/>
        <w:rPr>
          <w:rFonts w:ascii="Times New Roman" w:hAnsi="Times New Roman"/>
          <w:sz w:val="24"/>
          <w:szCs w:val="24"/>
        </w:rPr>
      </w:pPr>
    </w:p>
    <w:sectPr w:rsidR="00513385" w:rsidRPr="0047450A" w:rsidSect="0047450A">
      <w:headerReference w:type="default" r:id="rId6"/>
      <w:pgSz w:w="11907" w:h="16840" w:code="9"/>
      <w:pgMar w:top="1021" w:right="567" w:bottom="1021" w:left="56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FB892" w14:textId="77777777" w:rsidR="00E0705D" w:rsidRDefault="00E0705D">
      <w:pPr>
        <w:spacing w:after="0" w:line="240" w:lineRule="auto"/>
      </w:pPr>
      <w:r>
        <w:separator/>
      </w:r>
    </w:p>
  </w:endnote>
  <w:endnote w:type="continuationSeparator" w:id="0">
    <w:p w14:paraId="40349455" w14:textId="77777777" w:rsidR="00E0705D" w:rsidRDefault="00E07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B44E9" w14:textId="77777777" w:rsidR="00E0705D" w:rsidRDefault="00E0705D">
      <w:pPr>
        <w:spacing w:after="0" w:line="240" w:lineRule="auto"/>
      </w:pPr>
      <w:r>
        <w:separator/>
      </w:r>
    </w:p>
  </w:footnote>
  <w:footnote w:type="continuationSeparator" w:id="0">
    <w:p w14:paraId="45A2FFDE" w14:textId="77777777" w:rsidR="00E0705D" w:rsidRDefault="00E07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3A4B" w14:textId="77777777" w:rsidR="0047450A" w:rsidRDefault="0047450A">
    <w:pPr>
      <w:pStyle w:val="Header"/>
      <w:jc w:val="center"/>
    </w:pPr>
    <w:r>
      <w:fldChar w:fldCharType="begin"/>
    </w:r>
    <w:r>
      <w:instrText xml:space="preserve"> PAGE   \* MERGEFORMAT </w:instrText>
    </w:r>
    <w:r>
      <w:fldChar w:fldCharType="separate"/>
    </w:r>
    <w:r>
      <w:rPr>
        <w:noProof/>
      </w:rPr>
      <w:t>14</w:t>
    </w:r>
    <w:r>
      <w:rPr>
        <w:noProof/>
      </w:rPr>
      <w:fldChar w:fldCharType="end"/>
    </w:r>
  </w:p>
  <w:p w14:paraId="5EB90BA3" w14:textId="77777777" w:rsidR="0047450A" w:rsidRDefault="004745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450A"/>
    <w:rsid w:val="0047450A"/>
    <w:rsid w:val="00513385"/>
    <w:rsid w:val="006B45DD"/>
    <w:rsid w:val="00E0705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13A6"/>
  <w15:chartTrackingRefBased/>
  <w15:docId w15:val="{4E6FD50B-8241-45CD-A902-4900291F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50A"/>
    <w:pPr>
      <w:spacing w:after="200" w:line="276" w:lineRule="auto"/>
      <w:ind w:left="720"/>
      <w:contextualSpacing/>
    </w:pPr>
  </w:style>
  <w:style w:type="paragraph" w:styleId="NormalWeb">
    <w:name w:val="Normal (Web)"/>
    <w:basedOn w:val="Normal"/>
    <w:uiPriority w:val="99"/>
    <w:unhideWhenUsed/>
    <w:rsid w:val="0047450A"/>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47450A"/>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47450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1972</Words>
  <Characters>11247</Characters>
  <Application>Microsoft Office Word</Application>
  <DocSecurity>4</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2026-05-20T19:16:00Z</dcterms:created>
  <dcterms:modified xsi:type="dcterms:W3CDTF">2026-05-20T19:16:00Z</dcterms:modified>
</cp:coreProperties>
</file>