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64FCE" w14:textId="77777777" w:rsidR="002B4FF8" w:rsidRPr="002B4FF8" w:rsidRDefault="002B4FF8" w:rsidP="002B4FF8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</w:rPr>
      </w:pPr>
      <w:r w:rsidRPr="002B4FF8">
        <w:rPr>
          <w:rFonts w:ascii="Times New Roman" w:eastAsia="Times New Roman" w:hAnsi="Times New Roman"/>
          <w:b/>
          <w:bCs/>
          <w:color w:val="000000"/>
          <w:lang w:val="vi-VN"/>
        </w:rPr>
        <w:t>Mẫu 27. Đánh giá, nghiệm thu kết quả thực hiện chương trình KHCN cấp bộ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B4FF8" w:rsidRPr="002B4FF8" w14:paraId="28E0F4C9" w14:textId="77777777" w:rsidTr="002B4FF8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06A40" w14:textId="77777777" w:rsidR="002B4FF8" w:rsidRPr="002B4FF8" w:rsidRDefault="002B4FF8" w:rsidP="002B4FF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2B4FF8">
              <w:rPr>
                <w:rFonts w:ascii="Times New Roman" w:eastAsia="Times New Roman" w:hAnsi="Times New Roman"/>
                <w:color w:val="000000"/>
                <w:lang w:val="vi-VN"/>
              </w:rPr>
              <w:t>BỘ GIÁO DỤC VÀ ĐÀO TẠO</w:t>
            </w:r>
            <w:r w:rsidRPr="002B4FF8">
              <w:rPr>
                <w:rFonts w:ascii="Times New Roman" w:eastAsia="Times New Roman" w:hAnsi="Times New Roman"/>
                <w:color w:val="000000"/>
                <w:lang w:val="vi-VN"/>
              </w:rPr>
              <w:br/>
            </w:r>
            <w:r w:rsidRPr="002B4FF8">
              <w:rPr>
                <w:rFonts w:ascii="Times New Roman" w:eastAsia="Times New Roman" w:hAnsi="Times New Roman"/>
                <w:b/>
                <w:bCs/>
                <w:color w:val="000000"/>
                <w:lang w:val="vi-VN"/>
              </w:rPr>
              <w:t>HỘI ĐỒNG TƯ VẤN</w:t>
            </w:r>
            <w:r w:rsidRPr="002B4FF8">
              <w:rPr>
                <w:rFonts w:ascii="Times New Roman" w:eastAsia="Times New Roman" w:hAnsi="Times New Roman"/>
                <w:b/>
                <w:bCs/>
                <w:color w:val="000000"/>
                <w:lang w:val="vi-VN"/>
              </w:rPr>
              <w:br/>
              <w:t>ĐÁNH GIÁ, NGHIỆM THU</w:t>
            </w:r>
            <w:r w:rsidRPr="002B4FF8">
              <w:rPr>
                <w:rFonts w:ascii="Times New Roman" w:eastAsia="Times New Roman" w:hAnsi="Times New Roman"/>
                <w:b/>
                <w:bCs/>
                <w:color w:val="000000"/>
                <w:lang w:val="vi-VN"/>
              </w:rPr>
              <w:br/>
              <w:t>CHƯƠNG TRÌNH KH&amp;CN CẤP BỘ</w:t>
            </w:r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br/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8FFFB" w14:textId="77777777" w:rsidR="002B4FF8" w:rsidRPr="002B4FF8" w:rsidRDefault="002B4FF8" w:rsidP="002B4FF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CỘNG HÒA XÃ HỘI CHỦ NGHĨA VIỆT NAM</w:t>
            </w:r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br/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Độc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lập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-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Tự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do -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Hạnh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phúc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br/>
              <w:t>---------------</w:t>
            </w:r>
          </w:p>
        </w:tc>
      </w:tr>
      <w:tr w:rsidR="002B4FF8" w:rsidRPr="002B4FF8" w14:paraId="52B1B8F1" w14:textId="77777777" w:rsidTr="002B4FF8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B8A20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8ED5EE" w14:textId="77777777" w:rsidR="002B4FF8" w:rsidRPr="002B4FF8" w:rsidRDefault="002B4FF8" w:rsidP="002B4FF8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 w:rsidRPr="002B4FF8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....., </w:t>
            </w:r>
            <w:proofErr w:type="spellStart"/>
            <w:r w:rsidRPr="002B4FF8">
              <w:rPr>
                <w:rFonts w:ascii="Times New Roman" w:eastAsia="Times New Roman" w:hAnsi="Times New Roman"/>
                <w:i/>
                <w:iCs/>
                <w:color w:val="000000"/>
              </w:rPr>
              <w:t>ngày</w:t>
            </w:r>
            <w:proofErr w:type="spellEnd"/>
            <w:r w:rsidRPr="002B4FF8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i/>
                <w:iCs/>
                <w:color w:val="000000"/>
              </w:rPr>
              <w:t>tháng</w:t>
            </w:r>
            <w:proofErr w:type="spellEnd"/>
            <w:r w:rsidRPr="002B4FF8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i/>
                <w:iCs/>
                <w:color w:val="000000"/>
              </w:rPr>
              <w:t>năm</w:t>
            </w:r>
            <w:proofErr w:type="spellEnd"/>
            <w:r w:rsidRPr="002B4FF8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201.....</w:t>
            </w:r>
          </w:p>
        </w:tc>
      </w:tr>
    </w:tbl>
    <w:p w14:paraId="0710D936" w14:textId="77777777" w:rsidR="002B4FF8" w:rsidRPr="002B4FF8" w:rsidRDefault="002B4FF8" w:rsidP="002B4FF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</w:rPr>
      </w:pPr>
      <w:r w:rsidRPr="002B4FF8">
        <w:rPr>
          <w:rFonts w:ascii="Times New Roman" w:eastAsia="Times New Roman" w:hAnsi="Times New Roman"/>
          <w:b/>
          <w:bCs/>
          <w:color w:val="000000"/>
          <w:lang w:val="vi-VN"/>
        </w:rPr>
        <w:t>PHIẾU ĐÁNH GIÁ, NGHIỆM THU KẾT QUẢ CHƯƠNG TRÌNH KHOA HỌC</w:t>
      </w:r>
      <w:r w:rsidRPr="002B4FF8">
        <w:rPr>
          <w:rFonts w:ascii="Times New Roman" w:eastAsia="Times New Roman" w:hAnsi="Times New Roman"/>
          <w:b/>
          <w:bCs/>
          <w:color w:val="000000"/>
          <w:lang w:val="vi-VN"/>
        </w:rPr>
        <w:br/>
        <w:t>VÀ CÔNG NGHỆ CẤP BỘ</w:t>
      </w:r>
    </w:p>
    <w:p w14:paraId="2C69900F" w14:textId="77777777" w:rsidR="002B4FF8" w:rsidRPr="002B4FF8" w:rsidRDefault="002B4FF8" w:rsidP="002B4FF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2B4FF8">
        <w:rPr>
          <w:rFonts w:ascii="Times New Roman" w:eastAsia="Times New Roman" w:hAnsi="Times New Roman"/>
          <w:b/>
          <w:bCs/>
          <w:color w:val="000000"/>
          <w:lang w:val="vi-VN"/>
        </w:rPr>
        <w:t>1. Thông tin chung về chương trình:</w:t>
      </w:r>
    </w:p>
    <w:p w14:paraId="68C86610" w14:textId="77777777" w:rsidR="002B4FF8" w:rsidRPr="002B4FF8" w:rsidRDefault="002B4FF8" w:rsidP="002B4FF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2B4FF8">
        <w:rPr>
          <w:rFonts w:ascii="Times New Roman" w:eastAsia="Times New Roman" w:hAnsi="Times New Roman"/>
          <w:color w:val="000000"/>
          <w:lang w:val="vi-VN"/>
        </w:rPr>
        <w:t>- Tên chương trình:</w:t>
      </w:r>
    </w:p>
    <w:p w14:paraId="6B00731D" w14:textId="77777777" w:rsidR="002B4FF8" w:rsidRPr="002B4FF8" w:rsidRDefault="002B4FF8" w:rsidP="002B4FF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2B4FF8">
        <w:rPr>
          <w:rFonts w:ascii="Times New Roman" w:eastAsia="Times New Roman" w:hAnsi="Times New Roman"/>
          <w:color w:val="000000"/>
          <w:lang w:val="vi-VN"/>
        </w:rPr>
        <w:t>- Mã số chương trình (nếu có):</w:t>
      </w:r>
    </w:p>
    <w:p w14:paraId="0B4D10AE" w14:textId="77777777" w:rsidR="002B4FF8" w:rsidRPr="002B4FF8" w:rsidRDefault="002B4FF8" w:rsidP="002B4FF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2B4FF8">
        <w:rPr>
          <w:rFonts w:ascii="Times New Roman" w:eastAsia="Times New Roman" w:hAnsi="Times New Roman"/>
          <w:color w:val="000000"/>
          <w:lang w:val="vi-VN"/>
        </w:rPr>
        <w:t>- Tổ chức chủ trì chương trình:</w:t>
      </w:r>
    </w:p>
    <w:p w14:paraId="2685A17A" w14:textId="77777777" w:rsidR="002B4FF8" w:rsidRPr="002B4FF8" w:rsidRDefault="002B4FF8" w:rsidP="002B4FF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2B4FF8">
        <w:rPr>
          <w:rFonts w:ascii="Times New Roman" w:eastAsia="Times New Roman" w:hAnsi="Times New Roman"/>
          <w:color w:val="000000"/>
          <w:lang w:val="vi-VN"/>
        </w:rPr>
        <w:t>- Quyết định nghiệm thu chương trình của Bộ Giáo dục và Đào tạo số......../QĐ-BGDĐT ngày tháng năm</w:t>
      </w:r>
    </w:p>
    <w:p w14:paraId="6F909CFC" w14:textId="77777777" w:rsidR="002B4FF8" w:rsidRPr="002B4FF8" w:rsidRDefault="002B4FF8" w:rsidP="002B4FF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2B4FF8">
        <w:rPr>
          <w:rFonts w:ascii="Times New Roman" w:eastAsia="Times New Roman" w:hAnsi="Times New Roman"/>
          <w:b/>
          <w:bCs/>
          <w:color w:val="000000"/>
          <w:lang w:val="vi-VN"/>
        </w:rPr>
        <w:t>2. Chuyên gia đánh giá:</w:t>
      </w:r>
    </w:p>
    <w:p w14:paraId="19E35D52" w14:textId="77777777" w:rsidR="002B4FF8" w:rsidRPr="002B4FF8" w:rsidRDefault="002B4FF8" w:rsidP="002B4FF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2B4FF8">
        <w:rPr>
          <w:rFonts w:ascii="Times New Roman" w:eastAsia="Times New Roman" w:hAnsi="Times New Roman"/>
          <w:color w:val="000000"/>
          <w:lang w:val="vi-VN"/>
        </w:rPr>
        <w:t>- Họ và tên chuyên gia </w:t>
      </w:r>
      <w:r w:rsidRPr="002B4FF8">
        <w:rPr>
          <w:rFonts w:ascii="Times New Roman" w:eastAsia="Times New Roman" w:hAnsi="Times New Roman"/>
          <w:i/>
          <w:iCs/>
          <w:color w:val="000000"/>
          <w:lang w:val="vi-VN"/>
        </w:rPr>
        <w:t>(chức danh khoa học, học vị):</w:t>
      </w:r>
    </w:p>
    <w:p w14:paraId="427FCA50" w14:textId="77777777" w:rsidR="002B4FF8" w:rsidRPr="002B4FF8" w:rsidRDefault="002B4FF8" w:rsidP="002B4FF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2B4FF8">
        <w:rPr>
          <w:rFonts w:ascii="Times New Roman" w:eastAsia="Times New Roman" w:hAnsi="Times New Roman"/>
          <w:b/>
          <w:bCs/>
          <w:color w:val="000000"/>
          <w:lang w:val="vi-VN"/>
        </w:rPr>
        <w:t>3. Đánh giá:</w:t>
      </w:r>
    </w:p>
    <w:p w14:paraId="3B812964" w14:textId="77777777" w:rsidR="002B4FF8" w:rsidRPr="002B4FF8" w:rsidRDefault="002B4FF8" w:rsidP="002B4FF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2B4FF8">
        <w:rPr>
          <w:rFonts w:ascii="Times New Roman" w:eastAsia="Times New Roman" w:hAnsi="Times New Roman"/>
          <w:b/>
          <w:bCs/>
          <w:color w:val="000000"/>
          <w:lang w:val="vi-VN"/>
        </w:rPr>
        <w:t>A. Đánh giá báo cáo tổng hợp:</w:t>
      </w:r>
    </w:p>
    <w:p w14:paraId="651DC25C" w14:textId="77777777" w:rsidR="002B4FF8" w:rsidRPr="002B4FF8" w:rsidRDefault="002B4FF8" w:rsidP="002B4FF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2B4FF8">
        <w:rPr>
          <w:rFonts w:ascii="Times New Roman" w:eastAsia="Times New Roman" w:hAnsi="Times New Roman"/>
          <w:color w:val="000000"/>
          <w:lang w:val="vi-VN"/>
        </w:rPr>
        <w:t>Đạt: Báo cáo tổng hợp đã hoàn thiện, đáp ứng yêu cầu; hoặc Báo cáo tổng hợp cần chỉnh sửa, bổ sung và có thể hoàn thiện </w:t>
      </w:r>
      <w:r w:rsidRPr="002B4FF8">
        <w:rPr>
          <w:rFonts w:ascii="Times New Roman" w:eastAsia="Times New Roman" w:hAnsi="Times New Roman"/>
          <w:color w:val="000000"/>
        </w:rPr>
        <w:t>□</w:t>
      </w:r>
    </w:p>
    <w:p w14:paraId="41B625E1" w14:textId="77777777" w:rsidR="002B4FF8" w:rsidRPr="002B4FF8" w:rsidRDefault="002B4FF8" w:rsidP="002B4FF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2B4FF8">
        <w:rPr>
          <w:rFonts w:ascii="Times New Roman" w:eastAsia="Times New Roman" w:hAnsi="Times New Roman"/>
          <w:color w:val="000000"/>
          <w:lang w:val="vi-VN"/>
        </w:rPr>
        <w:t>Không đạt: Không thuộc 2 trường hợp trên </w:t>
      </w:r>
      <w:r w:rsidRPr="002B4FF8">
        <w:rPr>
          <w:rFonts w:ascii="Times New Roman" w:eastAsia="Times New Roman" w:hAnsi="Times New Roman"/>
          <w:color w:val="000000"/>
        </w:rPr>
        <w:t>□</w:t>
      </w:r>
    </w:p>
    <w:p w14:paraId="03D7F625" w14:textId="77777777" w:rsidR="002B4FF8" w:rsidRPr="002B4FF8" w:rsidRDefault="002B4FF8" w:rsidP="002B4FF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2B4FF8">
        <w:rPr>
          <w:rFonts w:ascii="Times New Roman" w:eastAsia="Times New Roman" w:hAnsi="Times New Roman"/>
          <w:b/>
          <w:bCs/>
          <w:color w:val="000000"/>
          <w:lang w:val="vi-VN"/>
        </w:rPr>
        <w:t>B. </w:t>
      </w:r>
      <w:r w:rsidRPr="002B4FF8">
        <w:rPr>
          <w:rFonts w:ascii="Times New Roman" w:eastAsia="Times New Roman" w:hAnsi="Times New Roman"/>
          <w:b/>
          <w:bCs/>
          <w:color w:val="000000"/>
          <w:lang w:val="pt-BR"/>
        </w:rPr>
        <w:t>Đánh giá về số lượng, khối lượng sản phẩm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8"/>
        <w:gridCol w:w="1570"/>
        <w:gridCol w:w="982"/>
        <w:gridCol w:w="1178"/>
        <w:gridCol w:w="1471"/>
        <w:gridCol w:w="1373"/>
        <w:gridCol w:w="2354"/>
      </w:tblGrid>
      <w:tr w:rsidR="002B4FF8" w:rsidRPr="002B4FF8" w14:paraId="7083A58C" w14:textId="77777777" w:rsidTr="002B4FF8">
        <w:trPr>
          <w:tblCellSpacing w:w="0" w:type="dxa"/>
        </w:trPr>
        <w:tc>
          <w:tcPr>
            <w:tcW w:w="3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0A8EE9" w14:textId="77777777" w:rsidR="002B4FF8" w:rsidRPr="002B4FF8" w:rsidRDefault="002B4FF8" w:rsidP="002B4FF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STT</w:t>
            </w:r>
          </w:p>
        </w:tc>
        <w:tc>
          <w:tcPr>
            <w:tcW w:w="8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192D3B" w14:textId="77777777" w:rsidR="002B4FF8" w:rsidRPr="002B4FF8" w:rsidRDefault="002B4FF8" w:rsidP="002B4FF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Tên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sản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phẩm</w:t>
            </w:r>
            <w:proofErr w:type="spellEnd"/>
          </w:p>
        </w:tc>
        <w:tc>
          <w:tcPr>
            <w:tcW w:w="2550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E8E6D6" w14:textId="77777777" w:rsidR="002B4FF8" w:rsidRPr="002B4FF8" w:rsidRDefault="002B4FF8" w:rsidP="002B4FF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Số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lượng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,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khối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lượng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sản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phẩm</w:t>
            </w:r>
            <w:proofErr w:type="spellEnd"/>
          </w:p>
        </w:tc>
        <w:tc>
          <w:tcPr>
            <w:tcW w:w="12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EC4E45" w14:textId="77777777" w:rsidR="002B4FF8" w:rsidRPr="002B4FF8" w:rsidRDefault="002B4FF8" w:rsidP="002B4FF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Ghi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chú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br/>
            </w:r>
            <w:r w:rsidRPr="002B4FF8">
              <w:rPr>
                <w:rFonts w:ascii="Times New Roman" w:eastAsia="Times New Roman" w:hAnsi="Times New Roman"/>
                <w:color w:val="000000"/>
              </w:rPr>
              <w:t>(</w:t>
            </w:r>
            <w:proofErr w:type="spellStart"/>
            <w:r w:rsidRPr="002B4FF8">
              <w:rPr>
                <w:rFonts w:ascii="Times New Roman" w:eastAsia="Times New Roman" w:hAnsi="Times New Roman"/>
                <w:color w:val="000000"/>
              </w:rPr>
              <w:t>Giải</w:t>
            </w:r>
            <w:proofErr w:type="spellEnd"/>
            <w:r w:rsidRPr="002B4FF8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color w:val="000000"/>
              </w:rPr>
              <w:t>thích</w:t>
            </w:r>
            <w:proofErr w:type="spellEnd"/>
            <w:r w:rsidRPr="002B4FF8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color w:val="000000"/>
              </w:rPr>
              <w:t>về</w:t>
            </w:r>
            <w:proofErr w:type="spellEnd"/>
            <w:r w:rsidRPr="002B4FF8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color w:val="000000"/>
              </w:rPr>
              <w:t>kết</w:t>
            </w:r>
            <w:proofErr w:type="spellEnd"/>
            <w:r w:rsidRPr="002B4FF8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color w:val="000000"/>
              </w:rPr>
              <w:t>quả</w:t>
            </w:r>
            <w:proofErr w:type="spellEnd"/>
            <w:r w:rsidRPr="002B4FF8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color w:val="000000"/>
              </w:rPr>
              <w:t>đánh</w:t>
            </w:r>
            <w:proofErr w:type="spellEnd"/>
            <w:r w:rsidRPr="002B4FF8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color w:val="000000"/>
              </w:rPr>
              <w:t>giá</w:t>
            </w:r>
            <w:proofErr w:type="spellEnd"/>
            <w:r w:rsidRPr="002B4FF8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color w:val="000000"/>
              </w:rPr>
              <w:t>của</w:t>
            </w:r>
            <w:proofErr w:type="spellEnd"/>
            <w:r w:rsidRPr="002B4FF8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color w:val="000000"/>
              </w:rPr>
              <w:t>chuyên</w:t>
            </w:r>
            <w:proofErr w:type="spellEnd"/>
            <w:r w:rsidRPr="002B4FF8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color w:val="000000"/>
              </w:rPr>
              <w:t>gia</w:t>
            </w:r>
            <w:proofErr w:type="spellEnd"/>
            <w:r w:rsidRPr="002B4FF8">
              <w:rPr>
                <w:rFonts w:ascii="Times New Roman" w:eastAsia="Times New Roman" w:hAnsi="Times New Roman"/>
                <w:color w:val="000000"/>
              </w:rPr>
              <w:t>)</w:t>
            </w:r>
          </w:p>
        </w:tc>
      </w:tr>
      <w:tr w:rsidR="002B4FF8" w:rsidRPr="002B4FF8" w14:paraId="7BCD5EE4" w14:textId="77777777" w:rsidTr="002B4FF8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72EF10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49EE63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5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4B20F0" w14:textId="77777777" w:rsidR="002B4FF8" w:rsidRPr="002B4FF8" w:rsidRDefault="002B4FF8" w:rsidP="002B4FF8">
            <w:pPr>
              <w:spacing w:before="120" w:after="120" w:line="276" w:lineRule="auto"/>
              <w:ind w:right="-57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Theo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đặt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hàng</w:t>
            </w:r>
            <w:proofErr w:type="spellEnd"/>
          </w:p>
        </w:tc>
        <w:tc>
          <w:tcPr>
            <w:tcW w:w="6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3B49E9" w14:textId="77777777" w:rsidR="002B4FF8" w:rsidRPr="002B4FF8" w:rsidRDefault="002B4FF8" w:rsidP="002B4FF8">
            <w:pPr>
              <w:spacing w:before="120" w:after="120" w:line="276" w:lineRule="auto"/>
              <w:ind w:right="-57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Thực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tế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đạt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được</w:t>
            </w:r>
            <w:proofErr w:type="spellEnd"/>
          </w:p>
        </w:tc>
        <w:tc>
          <w:tcPr>
            <w:tcW w:w="14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8F6EB9" w14:textId="77777777" w:rsidR="002B4FF8" w:rsidRPr="002B4FF8" w:rsidRDefault="002B4FF8" w:rsidP="002B4FF8">
            <w:pPr>
              <w:spacing w:before="120" w:after="120" w:line="276" w:lineRule="auto"/>
              <w:ind w:right="-57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Đánh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giá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của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chuyên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gia</w:t>
            </w:r>
            <w:proofErr w:type="spellEnd"/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978B72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2B4FF8" w:rsidRPr="002B4FF8" w14:paraId="281A82B0" w14:textId="77777777" w:rsidTr="002B4FF8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BE3FCD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A24F65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CCD12D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816C02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197F90" w14:textId="77777777" w:rsidR="002B4FF8" w:rsidRPr="002B4FF8" w:rsidRDefault="002B4FF8" w:rsidP="002B4FF8">
            <w:pPr>
              <w:spacing w:before="120" w:after="120" w:line="276" w:lineRule="auto"/>
              <w:ind w:right="-57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3F9473" w14:textId="77777777" w:rsidR="002B4FF8" w:rsidRPr="002B4FF8" w:rsidRDefault="002B4FF8" w:rsidP="002B4FF8">
            <w:pPr>
              <w:spacing w:before="120" w:after="120" w:line="276" w:lineRule="auto"/>
              <w:ind w:right="-57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Không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2ED127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2B4FF8" w:rsidRPr="002B4FF8" w14:paraId="2979251B" w14:textId="77777777" w:rsidTr="002B4FF8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145249" w14:textId="77777777" w:rsidR="002B4FF8" w:rsidRPr="002B4FF8" w:rsidRDefault="002B4FF8" w:rsidP="002B4FF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</w:rPr>
            </w:pPr>
            <w:r w:rsidRPr="002B4FF8">
              <w:rPr>
                <w:rFonts w:ascii="Times New Roman" w:eastAsia="Times New Roman" w:hAnsi="Times New Roman"/>
                <w:color w:val="000000"/>
              </w:rPr>
              <w:t>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584C6" w14:textId="77777777" w:rsidR="002B4FF8" w:rsidRPr="002B4FF8" w:rsidRDefault="002B4FF8" w:rsidP="002B4FF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2B4FF8">
              <w:rPr>
                <w:rFonts w:ascii="Times New Roman" w:eastAsia="Times New Roman" w:hAnsi="Times New Roman"/>
                <w:color w:val="000000"/>
              </w:rPr>
              <w:t>Sản</w:t>
            </w:r>
            <w:proofErr w:type="spellEnd"/>
            <w:r w:rsidRPr="002B4FF8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color w:val="000000"/>
              </w:rPr>
              <w:t>phẩm</w:t>
            </w:r>
            <w:proofErr w:type="spellEnd"/>
            <w:r w:rsidRPr="002B4FF8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color w:val="000000"/>
              </w:rPr>
              <w:t>thứ</w:t>
            </w:r>
            <w:proofErr w:type="spellEnd"/>
            <w:r w:rsidRPr="002B4FF8">
              <w:rPr>
                <w:rFonts w:ascii="Times New Roman" w:eastAsia="Times New Roman" w:hAnsi="Times New Roman"/>
                <w:color w:val="000000"/>
              </w:rPr>
              <w:t xml:space="preserve"> 1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E379FF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CBEBD9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23D739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04750F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B81A3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</w:rPr>
            </w:pPr>
          </w:p>
        </w:tc>
      </w:tr>
      <w:tr w:rsidR="002B4FF8" w:rsidRPr="002B4FF8" w14:paraId="4998D266" w14:textId="77777777" w:rsidTr="002B4FF8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913CF3" w14:textId="77777777" w:rsidR="002B4FF8" w:rsidRPr="002B4FF8" w:rsidRDefault="002B4FF8" w:rsidP="002B4FF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</w:rPr>
            </w:pPr>
            <w:r w:rsidRPr="002B4FF8">
              <w:rPr>
                <w:rFonts w:ascii="Times New Roman" w:eastAsia="Times New Roman" w:hAnsi="Times New Roman"/>
                <w:color w:val="000000"/>
              </w:rPr>
              <w:t>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DBFC57" w14:textId="77777777" w:rsidR="002B4FF8" w:rsidRPr="002B4FF8" w:rsidRDefault="002B4FF8" w:rsidP="002B4FF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2B4FF8">
              <w:rPr>
                <w:rFonts w:ascii="Times New Roman" w:eastAsia="Times New Roman" w:hAnsi="Times New Roman"/>
                <w:color w:val="000000"/>
              </w:rPr>
              <w:t>Sản</w:t>
            </w:r>
            <w:proofErr w:type="spellEnd"/>
            <w:r w:rsidRPr="002B4FF8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color w:val="000000"/>
              </w:rPr>
              <w:t>phẩm</w:t>
            </w:r>
            <w:proofErr w:type="spellEnd"/>
            <w:r w:rsidRPr="002B4FF8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color w:val="000000"/>
              </w:rPr>
              <w:t>thứ</w:t>
            </w:r>
            <w:proofErr w:type="spellEnd"/>
            <w:r w:rsidRPr="002B4FF8">
              <w:rPr>
                <w:rFonts w:ascii="Times New Roman" w:eastAsia="Times New Roman" w:hAnsi="Times New Roman"/>
                <w:color w:val="000000"/>
              </w:rPr>
              <w:t xml:space="preserve"> 2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6C42B6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48274A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1846A8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5B6FC6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DBE97B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</w:rPr>
            </w:pPr>
          </w:p>
        </w:tc>
      </w:tr>
      <w:tr w:rsidR="002B4FF8" w:rsidRPr="002B4FF8" w14:paraId="3A5D89AC" w14:textId="77777777" w:rsidTr="002B4FF8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CC6E2C" w14:textId="77777777" w:rsidR="002B4FF8" w:rsidRPr="002B4FF8" w:rsidRDefault="002B4FF8" w:rsidP="002B4FF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</w:rPr>
            </w:pPr>
            <w:r w:rsidRPr="002B4FF8">
              <w:rPr>
                <w:rFonts w:ascii="Times New Roman" w:eastAsia="Times New Roman" w:hAnsi="Times New Roman"/>
                <w:color w:val="000000"/>
              </w:rPr>
              <w:lastRenderedPageBreak/>
              <w:t>...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AB53AA" w14:textId="77777777" w:rsidR="002B4FF8" w:rsidRPr="002B4FF8" w:rsidRDefault="002B4FF8" w:rsidP="002B4FF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</w:rPr>
            </w:pPr>
            <w:r w:rsidRPr="002B4FF8">
              <w:rPr>
                <w:rFonts w:ascii="Times New Roman" w:eastAsia="Times New Roman" w:hAnsi="Times New Roman"/>
                <w:color w:val="000000"/>
              </w:rPr>
              <w:t>.....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B59E1D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F9408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5EB40C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E1298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8C09B6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</w:rPr>
            </w:pPr>
          </w:p>
        </w:tc>
      </w:tr>
    </w:tbl>
    <w:p w14:paraId="31775D62" w14:textId="77777777" w:rsidR="002B4FF8" w:rsidRPr="002B4FF8" w:rsidRDefault="002B4FF8" w:rsidP="002B4FF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2B4FF8">
        <w:rPr>
          <w:rFonts w:ascii="Times New Roman" w:eastAsia="Times New Roman" w:hAnsi="Times New Roman"/>
          <w:b/>
          <w:bCs/>
          <w:color w:val="000000"/>
        </w:rPr>
        <w:t>C. </w:t>
      </w:r>
      <w:r w:rsidRPr="002B4FF8">
        <w:rPr>
          <w:rFonts w:ascii="Times New Roman" w:eastAsia="Times New Roman" w:hAnsi="Times New Roman"/>
          <w:b/>
          <w:bCs/>
          <w:color w:val="000000"/>
          <w:lang w:val="pt-BR"/>
        </w:rPr>
        <w:t>Đánh giá về chất lượng sản phẩm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3"/>
        <w:gridCol w:w="1389"/>
        <w:gridCol w:w="1289"/>
        <w:gridCol w:w="1389"/>
        <w:gridCol w:w="1090"/>
        <w:gridCol w:w="1685"/>
        <w:gridCol w:w="2081"/>
      </w:tblGrid>
      <w:tr w:rsidR="002B4FF8" w:rsidRPr="002B4FF8" w14:paraId="4E6002C3" w14:textId="77777777" w:rsidTr="002B4FF8">
        <w:trPr>
          <w:tblCellSpacing w:w="0" w:type="dxa"/>
        </w:trPr>
        <w:tc>
          <w:tcPr>
            <w:tcW w:w="3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464088" w14:textId="77777777" w:rsidR="002B4FF8" w:rsidRPr="002B4FF8" w:rsidRDefault="002B4FF8" w:rsidP="002B4FF8">
            <w:pPr>
              <w:spacing w:before="120" w:after="120" w:line="276" w:lineRule="auto"/>
              <w:ind w:right="-57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STT</w:t>
            </w:r>
          </w:p>
        </w:tc>
        <w:tc>
          <w:tcPr>
            <w:tcW w:w="7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2689A1" w14:textId="77777777" w:rsidR="002B4FF8" w:rsidRPr="002B4FF8" w:rsidRDefault="002B4FF8" w:rsidP="002B4FF8">
            <w:pPr>
              <w:spacing w:before="120" w:after="120" w:line="276" w:lineRule="auto"/>
              <w:ind w:right="-57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Tên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sản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phẩm</w:t>
            </w:r>
            <w:proofErr w:type="spellEnd"/>
          </w:p>
        </w:tc>
        <w:tc>
          <w:tcPr>
            <w:tcW w:w="2750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7AD8BB" w14:textId="77777777" w:rsidR="002B4FF8" w:rsidRPr="002B4FF8" w:rsidRDefault="002B4FF8" w:rsidP="002B4FF8">
            <w:pPr>
              <w:spacing w:before="120" w:after="120" w:line="276" w:lineRule="auto"/>
              <w:ind w:right="-57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Chất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lượng</w:t>
            </w:r>
            <w:proofErr w:type="spellEnd"/>
          </w:p>
        </w:tc>
        <w:tc>
          <w:tcPr>
            <w:tcW w:w="10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D93F58" w14:textId="77777777" w:rsidR="002B4FF8" w:rsidRPr="002B4FF8" w:rsidRDefault="002B4FF8" w:rsidP="002B4FF8">
            <w:pPr>
              <w:spacing w:before="120" w:after="120" w:line="276" w:lineRule="auto"/>
              <w:ind w:right="-57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Ghi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chú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br/>
            </w:r>
            <w:r w:rsidRPr="002B4FF8">
              <w:rPr>
                <w:rFonts w:ascii="Times New Roman" w:eastAsia="Times New Roman" w:hAnsi="Times New Roman"/>
                <w:color w:val="000000"/>
              </w:rPr>
              <w:t>(</w:t>
            </w:r>
            <w:proofErr w:type="spellStart"/>
            <w:r w:rsidRPr="002B4FF8">
              <w:rPr>
                <w:rFonts w:ascii="Times New Roman" w:eastAsia="Times New Roman" w:hAnsi="Times New Roman"/>
                <w:color w:val="000000"/>
              </w:rPr>
              <w:t>Giải</w:t>
            </w:r>
            <w:proofErr w:type="spellEnd"/>
            <w:r w:rsidRPr="002B4FF8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color w:val="000000"/>
              </w:rPr>
              <w:t>thích</w:t>
            </w:r>
            <w:proofErr w:type="spellEnd"/>
            <w:r w:rsidRPr="002B4FF8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color w:val="000000"/>
              </w:rPr>
              <w:t>về</w:t>
            </w:r>
            <w:proofErr w:type="spellEnd"/>
            <w:r w:rsidRPr="002B4FF8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color w:val="000000"/>
              </w:rPr>
              <w:t>kết</w:t>
            </w:r>
            <w:proofErr w:type="spellEnd"/>
            <w:r w:rsidRPr="002B4FF8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color w:val="000000"/>
              </w:rPr>
              <w:t>quả</w:t>
            </w:r>
            <w:proofErr w:type="spellEnd"/>
            <w:r w:rsidRPr="002B4FF8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color w:val="000000"/>
              </w:rPr>
              <w:t>đánh</w:t>
            </w:r>
            <w:proofErr w:type="spellEnd"/>
            <w:r w:rsidRPr="002B4FF8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color w:val="000000"/>
              </w:rPr>
              <w:t>giá</w:t>
            </w:r>
            <w:proofErr w:type="spellEnd"/>
            <w:r w:rsidRPr="002B4FF8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color w:val="000000"/>
              </w:rPr>
              <w:t>của</w:t>
            </w:r>
            <w:proofErr w:type="spellEnd"/>
            <w:r w:rsidRPr="002B4FF8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color w:val="000000"/>
              </w:rPr>
              <w:t>chuyên</w:t>
            </w:r>
            <w:proofErr w:type="spellEnd"/>
            <w:r w:rsidRPr="002B4FF8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color w:val="000000"/>
              </w:rPr>
              <w:t>gia</w:t>
            </w:r>
            <w:proofErr w:type="spellEnd"/>
            <w:r w:rsidRPr="002B4FF8">
              <w:rPr>
                <w:rFonts w:ascii="Times New Roman" w:eastAsia="Times New Roman" w:hAnsi="Times New Roman"/>
                <w:color w:val="000000"/>
              </w:rPr>
              <w:t>)</w:t>
            </w:r>
          </w:p>
        </w:tc>
      </w:tr>
      <w:tr w:rsidR="002B4FF8" w:rsidRPr="002B4FF8" w14:paraId="595365DB" w14:textId="77777777" w:rsidTr="002B4FF8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56CCFA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02805E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6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035F0D" w14:textId="77777777" w:rsidR="002B4FF8" w:rsidRPr="002B4FF8" w:rsidRDefault="002B4FF8" w:rsidP="002B4FF8">
            <w:pPr>
              <w:spacing w:before="120" w:after="120" w:line="276" w:lineRule="auto"/>
              <w:ind w:right="-57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Theo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đặt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hàng</w:t>
            </w:r>
            <w:proofErr w:type="spellEnd"/>
          </w:p>
        </w:tc>
        <w:tc>
          <w:tcPr>
            <w:tcW w:w="7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626BD0" w14:textId="77777777" w:rsidR="002B4FF8" w:rsidRPr="002B4FF8" w:rsidRDefault="002B4FF8" w:rsidP="002B4FF8">
            <w:pPr>
              <w:spacing w:before="120" w:after="120" w:line="276" w:lineRule="auto"/>
              <w:ind w:right="-57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Thực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tế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đạt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được</w:t>
            </w:r>
            <w:proofErr w:type="spellEnd"/>
          </w:p>
        </w:tc>
        <w:tc>
          <w:tcPr>
            <w:tcW w:w="14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CEC83B" w14:textId="77777777" w:rsidR="002B4FF8" w:rsidRPr="002B4FF8" w:rsidRDefault="002B4FF8" w:rsidP="002B4FF8">
            <w:pPr>
              <w:spacing w:before="120" w:after="120" w:line="276" w:lineRule="auto"/>
              <w:ind w:right="-57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Đánh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giá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của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chuyên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gia</w:t>
            </w:r>
            <w:proofErr w:type="spellEnd"/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E445B8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2B4FF8" w:rsidRPr="002B4FF8" w14:paraId="5D858FF3" w14:textId="77777777" w:rsidTr="002B4FF8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775D5E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45E50B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70C79E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A6AC19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2521A9" w14:textId="77777777" w:rsidR="002B4FF8" w:rsidRPr="002B4FF8" w:rsidRDefault="002B4FF8" w:rsidP="002B4FF8">
            <w:pPr>
              <w:spacing w:before="120" w:after="120" w:line="276" w:lineRule="auto"/>
              <w:ind w:right="-57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8928E3" w14:textId="77777777" w:rsidR="002B4FF8" w:rsidRPr="002B4FF8" w:rsidRDefault="002B4FF8" w:rsidP="002B4FF8">
            <w:pPr>
              <w:spacing w:before="120" w:after="120" w:line="276" w:lineRule="auto"/>
              <w:ind w:right="-57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Không</w:t>
            </w:r>
            <w:proofErr w:type="spellEnd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F253CD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2B4FF8" w:rsidRPr="002B4FF8" w14:paraId="66714BC4" w14:textId="77777777" w:rsidTr="002B4FF8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F04B1F" w14:textId="77777777" w:rsidR="002B4FF8" w:rsidRPr="002B4FF8" w:rsidRDefault="002B4FF8" w:rsidP="002B4FF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</w:rPr>
            </w:pPr>
            <w:r w:rsidRPr="002B4FF8">
              <w:rPr>
                <w:rFonts w:ascii="Times New Roman" w:eastAsia="Times New Roman" w:hAnsi="Times New Roman"/>
                <w:color w:val="000000"/>
              </w:rPr>
              <w:t>1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7EC90B" w14:textId="77777777" w:rsidR="002B4FF8" w:rsidRPr="002B4FF8" w:rsidRDefault="002B4FF8" w:rsidP="002B4FF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2B4FF8">
              <w:rPr>
                <w:rFonts w:ascii="Times New Roman" w:eastAsia="Times New Roman" w:hAnsi="Times New Roman"/>
                <w:color w:val="000000"/>
              </w:rPr>
              <w:t>Sản</w:t>
            </w:r>
            <w:proofErr w:type="spellEnd"/>
            <w:r w:rsidRPr="002B4FF8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color w:val="000000"/>
              </w:rPr>
              <w:t>phẩm</w:t>
            </w:r>
            <w:proofErr w:type="spellEnd"/>
            <w:r w:rsidRPr="002B4FF8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color w:val="000000"/>
              </w:rPr>
              <w:t>thứ</w:t>
            </w:r>
            <w:proofErr w:type="spellEnd"/>
            <w:r w:rsidRPr="002B4FF8">
              <w:rPr>
                <w:rFonts w:ascii="Times New Roman" w:eastAsia="Times New Roman" w:hAnsi="Times New Roman"/>
                <w:color w:val="000000"/>
              </w:rPr>
              <w:t xml:space="preserve"> 1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F36A3D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F6553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EFFB7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44E2CE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DABB6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</w:rPr>
            </w:pPr>
          </w:p>
        </w:tc>
      </w:tr>
      <w:tr w:rsidR="002B4FF8" w:rsidRPr="002B4FF8" w14:paraId="52BBEDC8" w14:textId="77777777" w:rsidTr="002B4FF8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498B7" w14:textId="77777777" w:rsidR="002B4FF8" w:rsidRPr="002B4FF8" w:rsidRDefault="002B4FF8" w:rsidP="002B4FF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</w:rPr>
            </w:pPr>
            <w:r w:rsidRPr="002B4FF8">
              <w:rPr>
                <w:rFonts w:ascii="Times New Roman" w:eastAsia="Times New Roman" w:hAnsi="Times New Roman"/>
                <w:color w:val="000000"/>
              </w:rPr>
              <w:t>2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135748" w14:textId="77777777" w:rsidR="002B4FF8" w:rsidRPr="002B4FF8" w:rsidRDefault="002B4FF8" w:rsidP="002B4FF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2B4FF8">
              <w:rPr>
                <w:rFonts w:ascii="Times New Roman" w:eastAsia="Times New Roman" w:hAnsi="Times New Roman"/>
                <w:color w:val="000000"/>
              </w:rPr>
              <w:t>Sản</w:t>
            </w:r>
            <w:proofErr w:type="spellEnd"/>
            <w:r w:rsidRPr="002B4FF8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color w:val="000000"/>
              </w:rPr>
              <w:t>phẩm</w:t>
            </w:r>
            <w:proofErr w:type="spellEnd"/>
            <w:r w:rsidRPr="002B4FF8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color w:val="000000"/>
              </w:rPr>
              <w:t>thứ</w:t>
            </w:r>
            <w:proofErr w:type="spellEnd"/>
            <w:r w:rsidRPr="002B4FF8">
              <w:rPr>
                <w:rFonts w:ascii="Times New Roman" w:eastAsia="Times New Roman" w:hAnsi="Times New Roman"/>
                <w:color w:val="000000"/>
              </w:rPr>
              <w:t xml:space="preserve"> 2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0844D7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45C439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85898F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FB1E65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9F4AB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</w:rPr>
            </w:pPr>
          </w:p>
        </w:tc>
      </w:tr>
      <w:tr w:rsidR="002B4FF8" w:rsidRPr="002B4FF8" w14:paraId="21186606" w14:textId="77777777" w:rsidTr="002B4FF8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DEB33" w14:textId="77777777" w:rsidR="002B4FF8" w:rsidRPr="002B4FF8" w:rsidRDefault="002B4FF8" w:rsidP="002B4FF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</w:rPr>
            </w:pPr>
            <w:r w:rsidRPr="002B4FF8">
              <w:rPr>
                <w:rFonts w:ascii="Times New Roman" w:eastAsia="Times New Roman" w:hAnsi="Times New Roman"/>
                <w:color w:val="000000"/>
              </w:rPr>
              <w:t>...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4B953" w14:textId="77777777" w:rsidR="002B4FF8" w:rsidRPr="002B4FF8" w:rsidRDefault="002B4FF8" w:rsidP="002B4FF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</w:rPr>
            </w:pPr>
            <w:r w:rsidRPr="002B4FF8">
              <w:rPr>
                <w:rFonts w:ascii="Times New Roman" w:eastAsia="Times New Roman" w:hAnsi="Times New Roman"/>
                <w:color w:val="000000"/>
              </w:rPr>
              <w:t>......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568F06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9CC44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E4CE9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393208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16E8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</w:rPr>
            </w:pPr>
          </w:p>
        </w:tc>
      </w:tr>
      <w:tr w:rsidR="002B4FF8" w:rsidRPr="002B4FF8" w14:paraId="540601E3" w14:textId="77777777" w:rsidTr="002B4FF8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0EC04F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F45F28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F34DD0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FCD497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48F41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887C2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6CDA77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</w:rPr>
            </w:pPr>
          </w:p>
        </w:tc>
      </w:tr>
    </w:tbl>
    <w:p w14:paraId="058348A5" w14:textId="77777777" w:rsidR="002B4FF8" w:rsidRPr="002B4FF8" w:rsidRDefault="002B4FF8" w:rsidP="002B4FF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2B4FF8">
        <w:rPr>
          <w:rFonts w:ascii="Times New Roman" w:eastAsia="Times New Roman" w:hAnsi="Times New Roman"/>
          <w:b/>
          <w:bCs/>
          <w:color w:val="000000"/>
          <w:lang w:val="vi-VN"/>
        </w:rPr>
        <w:t>D. Đánh giá về chủng loại sản phẩm:</w:t>
      </w:r>
    </w:p>
    <w:p w14:paraId="188699FE" w14:textId="77777777" w:rsidR="002B4FF8" w:rsidRPr="002B4FF8" w:rsidRDefault="002B4FF8" w:rsidP="002B4FF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2B4FF8">
        <w:rPr>
          <w:rFonts w:ascii="Times New Roman" w:eastAsia="Times New Roman" w:hAnsi="Times New Roman"/>
          <w:color w:val="000000"/>
          <w:lang w:val="vi-VN"/>
        </w:rPr>
        <w:t>Đạt: Khi số lượng chủng loại, vượt hoặc đủ theo đặt hàng </w:t>
      </w:r>
      <w:r w:rsidRPr="002B4FF8">
        <w:rPr>
          <w:rFonts w:ascii="Times New Roman" w:eastAsia="Times New Roman" w:hAnsi="Times New Roman"/>
          <w:color w:val="000000"/>
        </w:rPr>
        <w:t>□</w:t>
      </w:r>
    </w:p>
    <w:p w14:paraId="7ECE53A7" w14:textId="77777777" w:rsidR="002B4FF8" w:rsidRPr="002B4FF8" w:rsidRDefault="002B4FF8" w:rsidP="002B4FF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2B4FF8">
        <w:rPr>
          <w:rFonts w:ascii="Times New Roman" w:eastAsia="Times New Roman" w:hAnsi="Times New Roman"/>
          <w:color w:val="000000"/>
          <w:lang w:val="vi-VN"/>
        </w:rPr>
        <w:t>Không đạt: Khi không đáp ứng đặt hàng </w:t>
      </w:r>
      <w:r w:rsidRPr="002B4FF8">
        <w:rPr>
          <w:rFonts w:ascii="Times New Roman" w:eastAsia="Times New Roman" w:hAnsi="Times New Roman"/>
          <w:color w:val="000000"/>
        </w:rPr>
        <w:t>□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1"/>
        <w:gridCol w:w="1065"/>
      </w:tblGrid>
      <w:tr w:rsidR="002B4FF8" w:rsidRPr="002B4FF8" w14:paraId="4B8B694E" w14:textId="77777777" w:rsidTr="002B4FF8">
        <w:trPr>
          <w:tblCellSpacing w:w="0" w:type="dxa"/>
        </w:trPr>
        <w:tc>
          <w:tcPr>
            <w:tcW w:w="44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6C1837" w14:textId="77777777" w:rsidR="002B4FF8" w:rsidRPr="002B4FF8" w:rsidRDefault="002B4FF8" w:rsidP="002B4FF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</w:rPr>
            </w:pPr>
            <w:r w:rsidRPr="002B4FF8">
              <w:rPr>
                <w:rFonts w:ascii="Times New Roman" w:eastAsia="Times New Roman" w:hAnsi="Times New Roman"/>
                <w:b/>
                <w:bCs/>
                <w:color w:val="000000"/>
                <w:lang w:val="pt-BR"/>
              </w:rPr>
              <w:t>4. Xếp loại Chương trình </w:t>
            </w:r>
            <w:r w:rsidRPr="002B4FF8">
              <w:rPr>
                <w:rFonts w:ascii="Times New Roman" w:eastAsia="Times New Roman" w:hAnsi="Times New Roman"/>
                <w:i/>
                <w:iCs/>
                <w:color w:val="000000"/>
                <w:lang w:val="pt-BR"/>
              </w:rPr>
              <w:t>(đánh dấu </w:t>
            </w:r>
            <w:r w:rsidRPr="002B4FF8">
              <w:rPr>
                <w:rFonts w:ascii="Times New Roman" w:eastAsia="Times New Roman" w:hAnsi="Times New Roman"/>
                <w:color w:val="000000"/>
                <w:lang w:val="pt-BR"/>
              </w:rPr>
              <w:t>X</w:t>
            </w:r>
            <w:r w:rsidRPr="002B4FF8">
              <w:rPr>
                <w:rFonts w:ascii="Times New Roman" w:eastAsia="Times New Roman" w:hAnsi="Times New Roman"/>
                <w:i/>
                <w:iCs/>
                <w:color w:val="000000"/>
                <w:lang w:val="pt-BR"/>
              </w:rPr>
              <w:t> vào ô tương ứng phù hợp)</w:t>
            </w:r>
            <w:r w:rsidRPr="002B4FF8">
              <w:rPr>
                <w:rFonts w:ascii="Times New Roman" w:eastAsia="Times New Roman" w:hAnsi="Times New Roman"/>
                <w:b/>
                <w:bCs/>
                <w:color w:val="000000"/>
                <w:lang w:val="pt-BR"/>
              </w:rPr>
              <w:t>:</w:t>
            </w:r>
          </w:p>
        </w:tc>
        <w:tc>
          <w:tcPr>
            <w:tcW w:w="5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9DB35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2B4FF8" w:rsidRPr="002B4FF8" w14:paraId="4D8EB3F2" w14:textId="77777777" w:rsidTr="002B4FF8">
        <w:trPr>
          <w:tblCellSpacing w:w="0" w:type="dxa"/>
        </w:trPr>
        <w:tc>
          <w:tcPr>
            <w:tcW w:w="44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3A223" w14:textId="77777777" w:rsidR="002B4FF8" w:rsidRPr="002B4FF8" w:rsidRDefault="002B4FF8" w:rsidP="002B4FF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</w:rPr>
            </w:pPr>
            <w:r w:rsidRPr="002B4FF8">
              <w:rPr>
                <w:rFonts w:ascii="Times New Roman" w:eastAsia="Times New Roman" w:hAnsi="Times New Roman"/>
                <w:color w:val="000000"/>
                <w:lang w:val="vi-VN"/>
              </w:rPr>
              <w:t>• </w:t>
            </w:r>
            <w:r w:rsidRPr="002B4FF8">
              <w:rPr>
                <w:rFonts w:ascii="Times New Roman" w:eastAsia="Times New Roman" w:hAnsi="Times New Roman"/>
                <w:b/>
                <w:bCs/>
                <w:color w:val="000000"/>
                <w:lang w:val="vi-VN"/>
              </w:rPr>
              <w:t>Đạt yêu cầu: </w:t>
            </w:r>
            <w:r w:rsidRPr="002B4FF8">
              <w:rPr>
                <w:rFonts w:ascii="Times New Roman" w:eastAsia="Times New Roman" w:hAnsi="Times New Roman"/>
                <w:i/>
                <w:iCs/>
                <w:color w:val="000000"/>
                <w:lang w:val="vi-VN"/>
              </w:rPr>
              <w:t>đáp ứng đồng thời các yêu cầu sau</w:t>
            </w:r>
          </w:p>
          <w:p w14:paraId="297FF986" w14:textId="77777777" w:rsidR="002B4FF8" w:rsidRPr="002B4FF8" w:rsidRDefault="002B4FF8" w:rsidP="002B4FF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</w:rPr>
            </w:pPr>
            <w:r w:rsidRPr="002B4FF8">
              <w:rPr>
                <w:rFonts w:ascii="Times New Roman" w:eastAsia="Times New Roman" w:hAnsi="Times New Roman"/>
                <w:color w:val="000000"/>
                <w:lang w:val="vi-VN"/>
              </w:rPr>
              <w:t>+ Tất cả các tiêu chí về chất lượng, chủng loại sản phẩm ở mức đạt trở lên.</w:t>
            </w:r>
          </w:p>
          <w:p w14:paraId="2D94573B" w14:textId="77777777" w:rsidR="002B4FF8" w:rsidRPr="002B4FF8" w:rsidRDefault="002B4FF8" w:rsidP="002B4FF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</w:rPr>
            </w:pPr>
            <w:r w:rsidRPr="002B4FF8">
              <w:rPr>
                <w:rFonts w:ascii="Times New Roman" w:eastAsia="Times New Roman" w:hAnsi="Times New Roman"/>
                <w:color w:val="000000"/>
                <w:lang w:val="vi-VN"/>
              </w:rPr>
              <w:t>+ Ít nhất 3/4 tiêu chí về khối lượng, số lượng sản phẩm ở mức “Đạt” trở lên (những sản phẩm không đạt về khối lượng, số lượng thì vẫn phải đảm bảo đạt ít nhất 3/4 so với đặt hàng).</w:t>
            </w:r>
          </w:p>
          <w:p w14:paraId="2EE34C33" w14:textId="77777777" w:rsidR="002B4FF8" w:rsidRPr="002B4FF8" w:rsidRDefault="002B4FF8" w:rsidP="002B4FF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</w:rPr>
            </w:pPr>
            <w:r w:rsidRPr="002B4FF8">
              <w:rPr>
                <w:rFonts w:ascii="Times New Roman" w:eastAsia="Times New Roman" w:hAnsi="Times New Roman"/>
                <w:color w:val="000000"/>
                <w:lang w:val="vi-VN"/>
              </w:rPr>
              <w:t>+ Báo cáo tổng hợp đạt mức “Đạt” trở lên</w:t>
            </w:r>
          </w:p>
        </w:tc>
        <w:tc>
          <w:tcPr>
            <w:tcW w:w="5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F0B3B" w14:textId="77777777" w:rsidR="002B4FF8" w:rsidRPr="002B4FF8" w:rsidRDefault="002B4FF8" w:rsidP="002B4FF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</w:rPr>
            </w:pPr>
            <w:r w:rsidRPr="002B4FF8">
              <w:rPr>
                <w:rFonts w:ascii="Times New Roman" w:eastAsia="Times New Roman" w:hAnsi="Times New Roman"/>
                <w:color w:val="000000"/>
              </w:rPr>
              <w:t>□</w:t>
            </w:r>
          </w:p>
        </w:tc>
      </w:tr>
      <w:tr w:rsidR="002B4FF8" w:rsidRPr="002B4FF8" w14:paraId="06FAB70E" w14:textId="77777777" w:rsidTr="002B4FF8">
        <w:trPr>
          <w:tblCellSpacing w:w="0" w:type="dxa"/>
        </w:trPr>
        <w:tc>
          <w:tcPr>
            <w:tcW w:w="44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9A18C3" w14:textId="77777777" w:rsidR="002B4FF8" w:rsidRPr="002B4FF8" w:rsidRDefault="002B4FF8" w:rsidP="002B4FF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</w:rPr>
            </w:pPr>
            <w:r w:rsidRPr="002B4FF8">
              <w:rPr>
                <w:rFonts w:ascii="Times New Roman" w:eastAsia="Times New Roman" w:hAnsi="Times New Roman"/>
                <w:color w:val="000000"/>
                <w:lang w:val="vi-VN"/>
              </w:rPr>
              <w:t>• </w:t>
            </w:r>
            <w:r w:rsidRPr="002B4FF8">
              <w:rPr>
                <w:rFonts w:ascii="Times New Roman" w:eastAsia="Times New Roman" w:hAnsi="Times New Roman"/>
                <w:b/>
                <w:bCs/>
                <w:color w:val="000000"/>
                <w:lang w:val="vi-VN"/>
              </w:rPr>
              <w:t>Không đạt:</w:t>
            </w:r>
            <w:r w:rsidRPr="002B4FF8">
              <w:rPr>
                <w:rFonts w:ascii="Times New Roman" w:eastAsia="Times New Roman" w:hAnsi="Times New Roman"/>
                <w:color w:val="000000"/>
                <w:lang w:val="vi-VN"/>
              </w:rPr>
              <w:t> không thuộc hai trường hợp trên hoặc nộp hồ sơ chậm trên 06 tháng</w:t>
            </w:r>
          </w:p>
        </w:tc>
        <w:tc>
          <w:tcPr>
            <w:tcW w:w="5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B4E67B" w14:textId="77777777" w:rsidR="002B4FF8" w:rsidRPr="002B4FF8" w:rsidRDefault="002B4FF8" w:rsidP="002B4FF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</w:rPr>
            </w:pPr>
            <w:r w:rsidRPr="002B4FF8">
              <w:rPr>
                <w:rFonts w:ascii="Times New Roman" w:eastAsia="Times New Roman" w:hAnsi="Times New Roman"/>
                <w:color w:val="000000"/>
              </w:rPr>
              <w:t>□</w:t>
            </w:r>
          </w:p>
        </w:tc>
      </w:tr>
    </w:tbl>
    <w:p w14:paraId="5B4D5AAB" w14:textId="77777777" w:rsidR="002B4FF8" w:rsidRPr="002B4FF8" w:rsidRDefault="002B4FF8" w:rsidP="002B4FF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2B4FF8">
        <w:rPr>
          <w:rFonts w:ascii="Times New Roman" w:eastAsia="Times New Roman" w:hAnsi="Times New Roman"/>
          <w:b/>
          <w:bCs/>
          <w:color w:val="000000"/>
          <w:lang w:val="vi-VN"/>
        </w:rPr>
        <w:t>5. Ý </w:t>
      </w:r>
      <w:r w:rsidRPr="002B4FF8">
        <w:rPr>
          <w:rFonts w:ascii="Times New Roman" w:eastAsia="Times New Roman" w:hAnsi="Times New Roman"/>
          <w:b/>
          <w:bCs/>
          <w:color w:val="000000"/>
          <w:lang w:val="pt-BR"/>
        </w:rPr>
        <w:t>kiến</w:t>
      </w:r>
      <w:r w:rsidRPr="002B4FF8">
        <w:rPr>
          <w:rFonts w:ascii="Times New Roman" w:eastAsia="Times New Roman" w:hAnsi="Times New Roman"/>
          <w:b/>
          <w:bCs/>
          <w:color w:val="000000"/>
          <w:lang w:val="vi-VN"/>
        </w:rPr>
        <w:t> đánh giá khác </w:t>
      </w:r>
      <w:r w:rsidRPr="002B4FF8">
        <w:rPr>
          <w:rFonts w:ascii="Times New Roman" w:eastAsia="Times New Roman" w:hAnsi="Times New Roman"/>
          <w:i/>
          <w:iCs/>
          <w:color w:val="000000"/>
          <w:lang w:val="vi-VN"/>
        </w:rPr>
        <w:t>(nếu có)</w:t>
      </w:r>
      <w:r w:rsidRPr="002B4FF8">
        <w:rPr>
          <w:rFonts w:ascii="Times New Roman" w:eastAsia="Times New Roman" w:hAnsi="Times New Roman"/>
          <w:b/>
          <w:bCs/>
          <w:color w:val="000000"/>
          <w:lang w:val="vi-VN"/>
        </w:rPr>
        <w:t>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2B4FF8" w:rsidRPr="002B4FF8" w14:paraId="034C051F" w14:textId="77777777" w:rsidTr="002B4FF8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9C3002" w14:textId="77777777" w:rsidR="002B4FF8" w:rsidRPr="002B4FF8" w:rsidRDefault="002B4FF8" w:rsidP="002B4FF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EA870F" w14:textId="77777777" w:rsidR="002B4FF8" w:rsidRPr="002B4FF8" w:rsidRDefault="002B4FF8" w:rsidP="002B4FF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t>THÀNH VIÊN HỘI ĐỒNG</w:t>
            </w:r>
            <w:r w:rsidRPr="002B4FF8">
              <w:rPr>
                <w:rFonts w:ascii="Times New Roman" w:eastAsia="Times New Roman" w:hAnsi="Times New Roman"/>
                <w:b/>
                <w:bCs/>
                <w:color w:val="000000"/>
              </w:rPr>
              <w:br/>
            </w:r>
            <w:r w:rsidRPr="002B4FF8">
              <w:rPr>
                <w:rFonts w:ascii="Times New Roman" w:eastAsia="Times New Roman" w:hAnsi="Times New Roman"/>
                <w:i/>
                <w:iCs/>
                <w:color w:val="000000"/>
              </w:rPr>
              <w:t>(</w:t>
            </w:r>
            <w:proofErr w:type="spellStart"/>
            <w:r w:rsidRPr="002B4FF8">
              <w:rPr>
                <w:rFonts w:ascii="Times New Roman" w:eastAsia="Times New Roman" w:hAnsi="Times New Roman"/>
                <w:i/>
                <w:iCs/>
                <w:color w:val="000000"/>
              </w:rPr>
              <w:t>Họ</w:t>
            </w:r>
            <w:proofErr w:type="spellEnd"/>
            <w:r w:rsidRPr="002B4FF8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, </w:t>
            </w:r>
            <w:proofErr w:type="spellStart"/>
            <w:r w:rsidRPr="002B4FF8">
              <w:rPr>
                <w:rFonts w:ascii="Times New Roman" w:eastAsia="Times New Roman" w:hAnsi="Times New Roman"/>
                <w:i/>
                <w:iCs/>
                <w:color w:val="000000"/>
              </w:rPr>
              <w:t>tên</w:t>
            </w:r>
            <w:proofErr w:type="spellEnd"/>
            <w:r w:rsidRPr="002B4FF8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i/>
                <w:iCs/>
                <w:color w:val="000000"/>
              </w:rPr>
              <w:t>và</w:t>
            </w:r>
            <w:proofErr w:type="spellEnd"/>
            <w:r w:rsidRPr="002B4FF8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i/>
                <w:iCs/>
                <w:color w:val="000000"/>
              </w:rPr>
              <w:t>chữ</w:t>
            </w:r>
            <w:proofErr w:type="spellEnd"/>
            <w:r w:rsidRPr="002B4FF8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2B4FF8">
              <w:rPr>
                <w:rFonts w:ascii="Times New Roman" w:eastAsia="Times New Roman" w:hAnsi="Times New Roman"/>
                <w:i/>
                <w:iCs/>
                <w:color w:val="000000"/>
              </w:rPr>
              <w:t>ký</w:t>
            </w:r>
            <w:proofErr w:type="spellEnd"/>
            <w:r w:rsidRPr="002B4FF8">
              <w:rPr>
                <w:rFonts w:ascii="Times New Roman" w:eastAsia="Times New Roman" w:hAnsi="Times New Roman"/>
                <w:i/>
                <w:iCs/>
                <w:color w:val="000000"/>
              </w:rPr>
              <w:t>)</w:t>
            </w:r>
          </w:p>
        </w:tc>
      </w:tr>
    </w:tbl>
    <w:p w14:paraId="166D325B" w14:textId="77777777" w:rsidR="00B153FA" w:rsidRPr="002B4FF8" w:rsidRDefault="002B4FF8" w:rsidP="002B4FF8">
      <w:pPr>
        <w:spacing w:before="120" w:line="276" w:lineRule="auto"/>
        <w:rPr>
          <w:rFonts w:ascii="Times New Roman" w:hAnsi="Times New Roman"/>
        </w:rPr>
      </w:pPr>
      <w:proofErr w:type="spellStart"/>
      <w:r w:rsidRPr="002B4FF8">
        <w:rPr>
          <w:rFonts w:ascii="Times New Roman" w:hAnsi="Times New Roman"/>
          <w:b/>
        </w:rPr>
        <w:t>Nguồn</w:t>
      </w:r>
      <w:proofErr w:type="spellEnd"/>
      <w:r w:rsidRPr="002B4FF8">
        <w:rPr>
          <w:rFonts w:ascii="Times New Roman" w:hAnsi="Times New Roman"/>
          <w:b/>
        </w:rPr>
        <w:t xml:space="preserve">: </w:t>
      </w:r>
      <w:proofErr w:type="spellStart"/>
      <w:r w:rsidRPr="002B4FF8">
        <w:rPr>
          <w:rFonts w:ascii="Times New Roman" w:hAnsi="Times New Roman"/>
        </w:rPr>
        <w:t>Thông</w:t>
      </w:r>
      <w:proofErr w:type="spellEnd"/>
      <w:r w:rsidRPr="002B4FF8">
        <w:rPr>
          <w:rFonts w:ascii="Times New Roman" w:hAnsi="Times New Roman"/>
        </w:rPr>
        <w:t xml:space="preserve"> </w:t>
      </w:r>
      <w:proofErr w:type="spellStart"/>
      <w:r w:rsidRPr="002B4FF8">
        <w:rPr>
          <w:rFonts w:ascii="Times New Roman" w:hAnsi="Times New Roman"/>
        </w:rPr>
        <w:t>tư</w:t>
      </w:r>
      <w:proofErr w:type="spellEnd"/>
      <w:r w:rsidRPr="002B4FF8">
        <w:rPr>
          <w:rFonts w:ascii="Times New Roman" w:hAnsi="Times New Roman"/>
        </w:rPr>
        <w:t xml:space="preserve"> 09/2018/TT-BGDĐT</w:t>
      </w:r>
    </w:p>
    <w:sectPr w:rsidR="00B153FA" w:rsidRPr="002B4F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4FF8"/>
    <w:rsid w:val="002B4FF8"/>
    <w:rsid w:val="008C1F19"/>
    <w:rsid w:val="00B1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1308BC"/>
  <w15:chartTrackingRefBased/>
  <w15:docId w15:val="{376E5404-E4D1-466D-8E92-AFA44A9F9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4FF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97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1839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2026-05-20T19:16:00Z</dcterms:created>
  <dcterms:modified xsi:type="dcterms:W3CDTF">2026-05-20T19:16:00Z</dcterms:modified>
</cp:coreProperties>
</file>