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31"/>
        <w:tblW w:w="3221" w:type="dxa"/>
        <w:tblLook w:val="04A0" w:firstRow="1" w:lastRow="0" w:firstColumn="1" w:lastColumn="0" w:noHBand="0" w:noVBand="1"/>
      </w:tblPr>
      <w:tblGrid>
        <w:gridCol w:w="3221"/>
      </w:tblGrid>
      <w:tr w:rsidR="00A60917" w:rsidRPr="00A60917" w14:paraId="43EF34E1" w14:textId="77777777" w:rsidTr="00A60917">
        <w:trPr>
          <w:trHeight w:val="713"/>
        </w:trPr>
        <w:tc>
          <w:tcPr>
            <w:tcW w:w="3221" w:type="dxa"/>
          </w:tcPr>
          <w:p w14:paraId="3E1EF30D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6091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Mẫu số 42/DS</w:t>
            </w:r>
          </w:p>
          <w:p w14:paraId="445F0A7F" w14:textId="77777777" w:rsidR="00A60917" w:rsidRPr="00A60917" w:rsidRDefault="00A60917" w:rsidP="00A60917">
            <w:pPr>
              <w:spacing w:before="120" w:line="276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</w:pPr>
            <w:r w:rsidRPr="00A60917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Theo QĐ số 410/QĐ-VKSTC</w:t>
            </w:r>
          </w:p>
          <w:p w14:paraId="0D227CA3" w14:textId="77777777" w:rsidR="00A60917" w:rsidRPr="00A60917" w:rsidRDefault="00A60917" w:rsidP="00A60917">
            <w:pPr>
              <w:spacing w:before="120" w:line="276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</w:pPr>
            <w:r w:rsidRPr="00A60917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ngày 25 tháng  11 năm 2021</w:t>
            </w:r>
          </w:p>
          <w:p w14:paraId="7F142C2A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</w:tr>
    </w:tbl>
    <w:p w14:paraId="4ACC6BB0" w14:textId="77777777" w:rsidR="00A60917" w:rsidRPr="00A60917" w:rsidRDefault="00A60917" w:rsidP="00A60917">
      <w:pPr>
        <w:spacing w:before="120" w:line="276" w:lineRule="auto"/>
        <w:jc w:val="right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9252" w:type="dxa"/>
        <w:tblInd w:w="-72" w:type="dxa"/>
        <w:tblLook w:val="01E0" w:firstRow="1" w:lastRow="1" w:firstColumn="1" w:lastColumn="1" w:noHBand="0" w:noVBand="0"/>
      </w:tblPr>
      <w:tblGrid>
        <w:gridCol w:w="4008"/>
        <w:gridCol w:w="5244"/>
      </w:tblGrid>
      <w:tr w:rsidR="00A60917" w:rsidRPr="00A60917" w14:paraId="3B109914" w14:textId="77777777" w:rsidTr="00A60917">
        <w:trPr>
          <w:trHeight w:val="1393"/>
        </w:trPr>
        <w:tc>
          <w:tcPr>
            <w:tcW w:w="4008" w:type="dxa"/>
          </w:tcPr>
          <w:p w14:paraId="1F4C1183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60917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VIỆN KIỂM SÁT NHÂN DÂN</w:t>
            </w:r>
            <w:r w:rsidRPr="00A60917">
              <w:rPr>
                <w:rFonts w:ascii="Times New Roman" w:hAnsi="Times New Roman"/>
                <w:bCs/>
                <w:color w:val="000000"/>
                <w:sz w:val="24"/>
                <w:szCs w:val="24"/>
                <w:vertAlign w:val="superscript"/>
              </w:rPr>
              <w:t>(1)</w:t>
            </w:r>
            <w:r w:rsidRPr="00A60917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.....</w:t>
            </w:r>
          </w:p>
          <w:p w14:paraId="44488882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609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VIỆN KIỂM SÁT NHÂN DÂN</w:t>
            </w:r>
            <w:r w:rsidRPr="00A609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(2)</w:t>
            </w:r>
            <w:r w:rsidRPr="00A609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....</w:t>
            </w:r>
          </w:p>
          <w:p w14:paraId="2DA9CCBA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60917">
              <w:rPr>
                <w:noProof/>
                <w:sz w:val="24"/>
                <w:szCs w:val="24"/>
                <w:lang w:eastAsia="zh-CN"/>
              </w:rPr>
              <w:pict w14:anchorId="65BD339D">
                <v:line id="Line 649" o:spid="_x0000_s1028" style="position:absolute;left:0;text-align:left;z-index:251658240;visibility:visible" from="50.05pt,2.7pt" to="128.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AKk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"/>
              </w:pict>
            </w:r>
          </w:p>
          <w:p w14:paraId="661FCBD1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60917">
              <w:rPr>
                <w:rFonts w:ascii="Times New Roman" w:hAnsi="Times New Roman"/>
                <w:color w:val="000000"/>
                <w:sz w:val="24"/>
                <w:szCs w:val="24"/>
              </w:rPr>
              <w:t>Số: ……../PKS-VKS-…(3)…</w:t>
            </w:r>
          </w:p>
        </w:tc>
        <w:tc>
          <w:tcPr>
            <w:tcW w:w="5244" w:type="dxa"/>
          </w:tcPr>
          <w:p w14:paraId="6CDAFF5E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609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2883AF50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6091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Độc lập - Tự do - Hạnh phúc</w:t>
            </w:r>
          </w:p>
          <w:p w14:paraId="5EE954C5" w14:textId="77777777" w:rsidR="00A60917" w:rsidRPr="00A60917" w:rsidRDefault="00A60917" w:rsidP="00A60917">
            <w:pPr>
              <w:spacing w:before="12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A60917">
              <w:rPr>
                <w:noProof/>
                <w:sz w:val="24"/>
                <w:szCs w:val="24"/>
                <w:lang w:eastAsia="zh-CN"/>
              </w:rPr>
              <w:pict w14:anchorId="267203D3">
                <v:line id="Line 650" o:spid="_x0000_s1029" style="position:absolute;z-index:251659264;visibility:visible" from="42.45pt,3.85pt" to="209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"/>
              </w:pict>
            </w:r>
          </w:p>
          <w:p w14:paraId="3865F90F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6091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               ……, ngày … tháng … năm 20…</w:t>
            </w:r>
          </w:p>
        </w:tc>
      </w:tr>
    </w:tbl>
    <w:p w14:paraId="06CD6BEF" w14:textId="77777777" w:rsidR="00A60917" w:rsidRPr="00A60917" w:rsidRDefault="00A60917" w:rsidP="00A60917">
      <w:pPr>
        <w:spacing w:before="120" w:line="276" w:lineRule="auto"/>
        <w:rPr>
          <w:rFonts w:ascii="Times New Roman" w:hAnsi="Times New Roman"/>
          <w:b/>
          <w:color w:val="000000"/>
          <w:sz w:val="24"/>
          <w:szCs w:val="24"/>
        </w:rPr>
      </w:pPr>
    </w:p>
    <w:p w14:paraId="11B2773C" w14:textId="77777777" w:rsidR="00A60917" w:rsidRPr="00A60917" w:rsidRDefault="00A60917" w:rsidP="00A60917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A60917">
        <w:rPr>
          <w:rFonts w:ascii="Times New Roman" w:hAnsi="Times New Roman"/>
          <w:b/>
          <w:color w:val="000000"/>
          <w:sz w:val="24"/>
          <w:szCs w:val="24"/>
        </w:rPr>
        <w:t xml:space="preserve">PHIẾU KIỂM SÁT </w:t>
      </w:r>
    </w:p>
    <w:p w14:paraId="0694F03F" w14:textId="77777777" w:rsidR="00A60917" w:rsidRPr="00A60917" w:rsidRDefault="00A60917" w:rsidP="00A60917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A60917">
        <w:rPr>
          <w:rFonts w:ascii="Times New Roman" w:hAnsi="Times New Roman"/>
          <w:b/>
          <w:color w:val="000000"/>
          <w:sz w:val="24"/>
          <w:szCs w:val="24"/>
        </w:rPr>
        <w:t xml:space="preserve">Quyết định chấp nhận (không chấp nhận) việc </w:t>
      </w:r>
    </w:p>
    <w:p w14:paraId="1AD16440" w14:textId="77777777" w:rsidR="00A60917" w:rsidRPr="00A60917" w:rsidRDefault="00A60917" w:rsidP="00A60917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  <w:vertAlign w:val="superscript"/>
        </w:rPr>
      </w:pPr>
      <w:r w:rsidRPr="00A60917">
        <w:rPr>
          <w:rFonts w:ascii="Times New Roman" w:hAnsi="Times New Roman"/>
          <w:b/>
          <w:color w:val="000000"/>
          <w:sz w:val="24"/>
          <w:szCs w:val="24"/>
        </w:rPr>
        <w:t>chậm nộp biên lai tạm ứng án phí phúc thẩm</w:t>
      </w:r>
    </w:p>
    <w:p w14:paraId="6DFFAA0A" w14:textId="77777777" w:rsidR="00A60917" w:rsidRPr="00A60917" w:rsidRDefault="00A60917" w:rsidP="00A60917">
      <w:pPr>
        <w:spacing w:before="120" w:line="276" w:lineRule="auto"/>
        <w:ind w:left="7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60917">
        <w:rPr>
          <w:noProof/>
          <w:sz w:val="24"/>
          <w:szCs w:val="24"/>
          <w:lang w:eastAsia="zh-CN"/>
        </w:rPr>
        <w:pict w14:anchorId="7F097DCE">
          <v:line id="Line 648" o:spid="_x0000_s1027" style="position:absolute;left:0;text-align:left;z-index:251657216;visibility:visible" from="185.6pt,5.8pt" to="278.9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8Ig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"/>
        </w:pict>
      </w:r>
    </w:p>
    <w:p w14:paraId="042B23B8" w14:textId="77777777" w:rsidR="00A60917" w:rsidRPr="00A60917" w:rsidRDefault="00A60917" w:rsidP="00A60917">
      <w:pPr>
        <w:spacing w:before="120" w:after="120" w:line="276" w:lineRule="auto"/>
        <w:ind w:firstLine="720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 w:rsidRPr="00A60917">
        <w:rPr>
          <w:rFonts w:ascii="Times New Roman" w:hAnsi="Times New Roman"/>
          <w:color w:val="000000"/>
          <w:spacing w:val="-4"/>
          <w:sz w:val="24"/>
          <w:szCs w:val="24"/>
        </w:rPr>
        <w:t>Ngày…tháng.. năm…, Viện kiểm sát nhân dân…(2)…nhận được Quyết định chấp nhận (không chấp nhận) việc chậm nộp biên lai tạm ứng án phí phúc thẩm số:...ngày…tháng…năm…của Tòa án nhân dân…(4)...</w:t>
      </w:r>
    </w:p>
    <w:p w14:paraId="0605F47B" w14:textId="77777777" w:rsidR="00A60917" w:rsidRPr="00A60917" w:rsidRDefault="00A60917" w:rsidP="00A60917">
      <w:pPr>
        <w:spacing w:before="120" w:after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A60917">
        <w:rPr>
          <w:rFonts w:ascii="Times New Roman" w:hAnsi="Times New Roman"/>
          <w:color w:val="000000"/>
          <w:sz w:val="24"/>
          <w:szCs w:val="24"/>
        </w:rPr>
        <w:t xml:space="preserve">Qua kiểm sát của </w:t>
      </w:r>
      <w:r w:rsidRPr="00A60917">
        <w:rPr>
          <w:rFonts w:ascii="Times New Roman" w:hAnsi="Times New Roman"/>
          <w:color w:val="000000"/>
          <w:spacing w:val="-4"/>
          <w:sz w:val="24"/>
          <w:szCs w:val="24"/>
        </w:rPr>
        <w:t>Quyết định chấp nhận (không chấp nhận) việc chậm nộp biên lai tạm ứng án phí phúc thẩm (sau đây viết tắt là Quyết định)</w:t>
      </w:r>
      <w:r w:rsidRPr="00A60917">
        <w:rPr>
          <w:rFonts w:ascii="Times New Roman" w:hAnsi="Times New Roman"/>
          <w:color w:val="000000"/>
          <w:sz w:val="24"/>
          <w:szCs w:val="24"/>
        </w:rPr>
        <w:t xml:space="preserve"> nêu trên thấy: </w:t>
      </w:r>
    </w:p>
    <w:p w14:paraId="2D80D3B9" w14:textId="77777777" w:rsidR="00A60917" w:rsidRPr="00A60917" w:rsidRDefault="00A60917" w:rsidP="00A60917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pacing w:val="-2"/>
          <w:sz w:val="24"/>
          <w:szCs w:val="24"/>
        </w:rPr>
      </w:pPr>
      <w:r w:rsidRPr="00A60917">
        <w:rPr>
          <w:rFonts w:ascii="Times New Roman" w:hAnsi="Times New Roman"/>
          <w:b/>
          <w:color w:val="000000"/>
          <w:sz w:val="24"/>
          <w:szCs w:val="24"/>
        </w:rPr>
        <w:t>1. Về nội dung của Quyết định</w:t>
      </w:r>
    </w:p>
    <w:p w14:paraId="42472D29" w14:textId="77777777" w:rsidR="00A60917" w:rsidRPr="00A60917" w:rsidRDefault="00A60917" w:rsidP="00A60917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A60917">
        <w:rPr>
          <w:rFonts w:ascii="Times New Roman" w:hAnsi="Times New Roman"/>
          <w:color w:val="000000"/>
          <w:sz w:val="24"/>
          <w:szCs w:val="24"/>
        </w:rPr>
        <w:t>………………………………………(5)……………………………….…….…………………………………………………………………………</w:t>
      </w:r>
    </w:p>
    <w:p w14:paraId="3F9C4647" w14:textId="77777777" w:rsidR="00A60917" w:rsidRPr="00A60917" w:rsidRDefault="00A60917" w:rsidP="00A60917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 w:rsidRPr="00A60917">
        <w:rPr>
          <w:rFonts w:ascii="Times New Roman" w:hAnsi="Times New Roman"/>
          <w:b/>
          <w:color w:val="000000"/>
          <w:sz w:val="24"/>
          <w:szCs w:val="24"/>
        </w:rPr>
        <w:t>2. Vi phạm khác (ghi rõ loại vi phạm và dẫn chiếu cụ thể quy định của pháp luật)</w:t>
      </w:r>
    </w:p>
    <w:p w14:paraId="6940D719" w14:textId="77777777" w:rsidR="00A60917" w:rsidRPr="00A60917" w:rsidRDefault="00A60917" w:rsidP="00A60917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A60917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…………………………………………………………………………….…………………………………………………………………………….</w:t>
      </w:r>
    </w:p>
    <w:p w14:paraId="7788DAF5" w14:textId="77777777" w:rsidR="00A60917" w:rsidRPr="00A60917" w:rsidRDefault="00A60917" w:rsidP="00A60917">
      <w:pPr>
        <w:spacing w:before="120" w:after="120" w:line="276" w:lineRule="auto"/>
        <w:ind w:firstLine="670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 w:rsidRPr="00A60917">
        <w:rPr>
          <w:rFonts w:ascii="Times New Roman" w:hAnsi="Times New Roman"/>
          <w:b/>
          <w:color w:val="000000"/>
          <w:spacing w:val="-2"/>
          <w:sz w:val="24"/>
          <w:szCs w:val="24"/>
        </w:rPr>
        <w:t>3. Đề xuất của Kiểm sát viên/Kiểm tra viên</w:t>
      </w:r>
    </w:p>
    <w:p w14:paraId="5844D307" w14:textId="77777777" w:rsidR="00A60917" w:rsidRPr="00A60917" w:rsidRDefault="00A60917" w:rsidP="00A60917">
      <w:pPr>
        <w:spacing w:before="120" w:after="120" w:line="276" w:lineRule="auto"/>
        <w:ind w:left="670" w:firstLine="50"/>
        <w:jc w:val="both"/>
        <w:rPr>
          <w:rFonts w:ascii="Times New Roman" w:hAnsi="Times New Roman"/>
          <w:color w:val="000000"/>
          <w:sz w:val="24"/>
          <w:szCs w:val="24"/>
        </w:rPr>
      </w:pPr>
      <w:r w:rsidRPr="00A60917">
        <w:rPr>
          <w:rFonts w:ascii="Times New Roman" w:hAnsi="Times New Roman"/>
          <w:color w:val="000000"/>
          <w:sz w:val="24"/>
          <w:szCs w:val="24"/>
        </w:rPr>
        <w:t>…………………………………………………………………………..………………………………………………………………………………..</w:t>
      </w:r>
    </w:p>
    <w:p w14:paraId="63608E47" w14:textId="77777777" w:rsidR="00A60917" w:rsidRPr="00A60917" w:rsidRDefault="00A60917" w:rsidP="00A60917">
      <w:pPr>
        <w:spacing w:before="120" w:after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A60917">
        <w:rPr>
          <w:rFonts w:ascii="Times New Roman" w:hAnsi="Times New Roman"/>
          <w:b/>
          <w:color w:val="000000"/>
          <w:sz w:val="24"/>
          <w:szCs w:val="24"/>
        </w:rPr>
        <w:t>4. Ý kiến của lãnh đạo đơn vị</w:t>
      </w:r>
      <w:r w:rsidRPr="00A60917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A3F38BA" w14:textId="77777777" w:rsidR="00A60917" w:rsidRPr="00A60917" w:rsidRDefault="00A60917" w:rsidP="00A60917">
      <w:pPr>
        <w:spacing w:before="120" w:after="120" w:line="276" w:lineRule="auto"/>
        <w:ind w:left="670" w:firstLine="50"/>
        <w:jc w:val="both"/>
        <w:rPr>
          <w:rFonts w:ascii="Times New Roman" w:hAnsi="Times New Roman"/>
          <w:color w:val="000000"/>
          <w:sz w:val="24"/>
          <w:szCs w:val="24"/>
        </w:rPr>
      </w:pPr>
      <w:r w:rsidRPr="00A60917">
        <w:rPr>
          <w:rFonts w:ascii="Times New Roman" w:hAnsi="Times New Roman"/>
          <w:color w:val="000000"/>
          <w:sz w:val="24"/>
          <w:szCs w:val="24"/>
        </w:rPr>
        <w:lastRenderedPageBreak/>
        <w:t>…………………………………(6)………………………………………..………………………………………………………………………………</w:t>
      </w:r>
    </w:p>
    <w:tbl>
      <w:tblPr>
        <w:tblW w:w="10107" w:type="dxa"/>
        <w:tblLook w:val="01E0" w:firstRow="1" w:lastRow="1" w:firstColumn="1" w:lastColumn="1" w:noHBand="0" w:noVBand="0"/>
      </w:tblPr>
      <w:tblGrid>
        <w:gridCol w:w="4361"/>
        <w:gridCol w:w="5746"/>
      </w:tblGrid>
      <w:tr w:rsidR="00A60917" w:rsidRPr="00A60917" w14:paraId="6B109461" w14:textId="77777777" w:rsidTr="00A60917">
        <w:tc>
          <w:tcPr>
            <w:tcW w:w="4361" w:type="dxa"/>
          </w:tcPr>
          <w:p w14:paraId="366FDF82" w14:textId="77777777" w:rsidR="00A60917" w:rsidRPr="00A60917" w:rsidRDefault="00A60917" w:rsidP="00A60917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A6091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Ngày…..tháng……năm……..</w:t>
            </w:r>
          </w:p>
          <w:p w14:paraId="7CDE50F2" w14:textId="77777777" w:rsidR="00A60917" w:rsidRPr="00A60917" w:rsidRDefault="00A60917" w:rsidP="00A60917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6091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LÃNH ĐẠO ĐƠN VỊ</w:t>
            </w:r>
          </w:p>
          <w:p w14:paraId="77D44221" w14:textId="77777777" w:rsidR="00A60917" w:rsidRPr="00A60917" w:rsidRDefault="00A60917" w:rsidP="00A60917">
            <w:pPr>
              <w:spacing w:before="120" w:line="276" w:lineRule="auto"/>
              <w:ind w:firstLine="7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6091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(Ký tên, ghi rõ họ tên)</w:t>
            </w:r>
          </w:p>
          <w:p w14:paraId="24F9F3AF" w14:textId="77777777" w:rsidR="00A60917" w:rsidRPr="00A60917" w:rsidRDefault="00A60917" w:rsidP="00A60917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406589E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746" w:type="dxa"/>
          </w:tcPr>
          <w:p w14:paraId="22826949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6091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KIỂM SÁT VIÊN/KIỂM TRA VIÊN</w:t>
            </w:r>
          </w:p>
          <w:p w14:paraId="000DDEBB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A6091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(Ký tên, ghi rõ họ tên)</w:t>
            </w:r>
          </w:p>
          <w:p w14:paraId="2F264ACE" w14:textId="77777777" w:rsidR="00A60917" w:rsidRPr="00A60917" w:rsidRDefault="00A60917" w:rsidP="00A6091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6194904" w14:textId="77777777" w:rsidR="00A60917" w:rsidRPr="00A60917" w:rsidRDefault="00A60917" w:rsidP="00A60917">
      <w:pPr>
        <w:pStyle w:val="ListParagraph"/>
        <w:spacing w:before="120" w:line="276" w:lineRule="auto"/>
        <w:ind w:left="0"/>
        <w:rPr>
          <w:rFonts w:ascii="Times New Roman" w:hAnsi="Times New Roman"/>
          <w:b/>
          <w:color w:val="000000"/>
        </w:rPr>
      </w:pPr>
      <w:r w:rsidRPr="00A60917">
        <w:rPr>
          <w:noProof/>
          <w:lang w:eastAsia="zh-CN"/>
        </w:rPr>
        <w:pict w14:anchorId="2A2C44F8">
          <v:line id="Line 647" o:spid="_x0000_s1026" style="position:absolute;z-index:251656192;visibility:visible;mso-position-horizontal-relative:text;mso-position-vertical-relative:text" from="2.35pt,1.3pt" to="164.9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3p6FQIAACw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"/>
        </w:pict>
      </w:r>
    </w:p>
    <w:p w14:paraId="4313215A" w14:textId="77777777" w:rsidR="00A60917" w:rsidRPr="00A60917" w:rsidRDefault="00A60917" w:rsidP="00A60917">
      <w:pPr>
        <w:spacing w:before="120" w:after="60" w:line="276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60917">
        <w:rPr>
          <w:rFonts w:ascii="Times New Roman" w:hAnsi="Times New Roman"/>
          <w:b/>
          <w:color w:val="000000"/>
          <w:sz w:val="24"/>
          <w:szCs w:val="24"/>
        </w:rPr>
        <w:t>Hướng dẫn sử dụng Mẫu số 42/DS:</w:t>
      </w:r>
    </w:p>
    <w:p w14:paraId="4FF3601F" w14:textId="77777777" w:rsidR="00A60917" w:rsidRPr="00A60917" w:rsidRDefault="00A60917" w:rsidP="00A60917">
      <w:pPr>
        <w:spacing w:before="120" w:after="60" w:line="276" w:lineRule="auto"/>
        <w:ind w:firstLine="720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A60917">
        <w:rPr>
          <w:rFonts w:ascii="Times New Roman" w:hAnsi="Times New Roman"/>
          <w:color w:val="000000"/>
          <w:sz w:val="24"/>
          <w:szCs w:val="24"/>
        </w:rPr>
        <w:t xml:space="preserve">(1) Ghi tên Viện kiểm sát nhân dân </w:t>
      </w:r>
      <w:r w:rsidRPr="00A60917">
        <w:rPr>
          <w:rFonts w:ascii="Times New Roman" w:hAnsi="Times New Roman"/>
          <w:bCs/>
          <w:iCs/>
          <w:color w:val="000000"/>
          <w:sz w:val="24"/>
          <w:szCs w:val="24"/>
        </w:rPr>
        <w:t>chủ quản cấp trên trực tiếp.</w:t>
      </w:r>
    </w:p>
    <w:p w14:paraId="46BB6AB7" w14:textId="77777777" w:rsidR="00A60917" w:rsidRPr="00A60917" w:rsidRDefault="00A60917" w:rsidP="00A60917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A60917">
        <w:rPr>
          <w:rFonts w:ascii="Times New Roman" w:hAnsi="Times New Roman"/>
          <w:color w:val="000000"/>
          <w:sz w:val="24"/>
          <w:szCs w:val="24"/>
        </w:rPr>
        <w:t>(2) Ghi tên Viện kiểm sát nhân dân ban hành Phiếu kiểm sát.</w:t>
      </w:r>
    </w:p>
    <w:p w14:paraId="1EF9C613" w14:textId="77777777" w:rsidR="00A60917" w:rsidRPr="00A60917" w:rsidRDefault="00A60917" w:rsidP="00A60917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A60917">
        <w:rPr>
          <w:rFonts w:ascii="Times New Roman" w:hAnsi="Times New Roman"/>
          <w:color w:val="000000"/>
          <w:sz w:val="24"/>
          <w:szCs w:val="24"/>
        </w:rPr>
        <w:t>(3) Vụ án (việc) dân sự thì ghi kí hiệu là DS; vụ án (việc) hôn nhân và gia đình thì ghi kí hiệu là HNGĐ; vụ án (việc) kinh doanh, thương mại thì ghi kí hiệu là KDTM; vụ án (việc) lao động thì ghi kí hiệu là LĐ.</w:t>
      </w:r>
    </w:p>
    <w:p w14:paraId="6F308757" w14:textId="77777777" w:rsidR="00A60917" w:rsidRPr="00A60917" w:rsidRDefault="00A60917" w:rsidP="00A60917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 w:rsidRPr="00A60917">
        <w:rPr>
          <w:rFonts w:ascii="Times New Roman" w:hAnsi="Times New Roman"/>
          <w:color w:val="000000"/>
          <w:sz w:val="24"/>
          <w:szCs w:val="24"/>
        </w:rPr>
        <w:t xml:space="preserve"> (4) Tên của Tòa án nhân dân ban hành </w:t>
      </w:r>
      <w:r w:rsidRPr="00A60917">
        <w:rPr>
          <w:rFonts w:ascii="Times New Roman" w:hAnsi="Times New Roman"/>
          <w:color w:val="000000"/>
          <w:spacing w:val="-4"/>
          <w:sz w:val="24"/>
          <w:szCs w:val="24"/>
        </w:rPr>
        <w:t>Quyết định chấp nhận (không chấp nhận) việc chậm nộp biên lai tạm ứng án phí phúc thẩm.</w:t>
      </w:r>
    </w:p>
    <w:p w14:paraId="33C4F68A" w14:textId="77777777" w:rsidR="00A60917" w:rsidRPr="00A60917" w:rsidRDefault="00A60917" w:rsidP="00A60917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A60917">
        <w:rPr>
          <w:rFonts w:ascii="Times New Roman" w:hAnsi="Times New Roman"/>
          <w:color w:val="000000"/>
          <w:spacing w:val="-4"/>
          <w:sz w:val="24"/>
          <w:szCs w:val="24"/>
        </w:rPr>
        <w:t xml:space="preserve">(5) </w:t>
      </w:r>
      <w:r w:rsidRPr="00A60917">
        <w:rPr>
          <w:rFonts w:ascii="Times New Roman" w:hAnsi="Times New Roman"/>
          <w:color w:val="000000"/>
          <w:sz w:val="24"/>
          <w:szCs w:val="24"/>
        </w:rPr>
        <w:t xml:space="preserve">Căn cứ các tài liệu, chứng cứ có liên quan đến việc </w:t>
      </w:r>
      <w:r w:rsidRPr="00A60917">
        <w:rPr>
          <w:rFonts w:ascii="Times New Roman" w:hAnsi="Times New Roman"/>
          <w:color w:val="000000"/>
          <w:spacing w:val="-4"/>
          <w:sz w:val="24"/>
          <w:szCs w:val="24"/>
        </w:rPr>
        <w:t xml:space="preserve">chậm nộp biên lai tạm ứng án phí phúc thẩm </w:t>
      </w:r>
      <w:r w:rsidRPr="00A60917">
        <w:rPr>
          <w:rFonts w:ascii="Times New Roman" w:hAnsi="Times New Roman"/>
          <w:color w:val="000000"/>
          <w:sz w:val="24"/>
          <w:szCs w:val="24"/>
        </w:rPr>
        <w:t>để xem xét, đánh giá Quyết định đúng hay không đúng quy định của pháp luật.</w:t>
      </w:r>
    </w:p>
    <w:p w14:paraId="2632CF32" w14:textId="77777777" w:rsidR="00A60917" w:rsidRPr="00A60917" w:rsidRDefault="00A60917" w:rsidP="00A60917">
      <w:pPr>
        <w:spacing w:before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A60917">
        <w:rPr>
          <w:rFonts w:ascii="Times New Roman" w:hAnsi="Times New Roman"/>
          <w:color w:val="000000"/>
          <w:sz w:val="24"/>
          <w:szCs w:val="24"/>
        </w:rPr>
        <w:t xml:space="preserve">(6) Ý kiến của lãnh đạo Phòng đối với Viện kiểm sát nhân dân cấp tỉnh; lãnh đạo Viện nghiệp vụ thuộc Viện kiểm sát nhân dân cấp cao.  </w:t>
      </w:r>
    </w:p>
    <w:p w14:paraId="06437A73" w14:textId="77777777" w:rsidR="000751D3" w:rsidRPr="00A60917" w:rsidRDefault="000751D3" w:rsidP="00A60917">
      <w:pPr>
        <w:spacing w:before="120" w:line="276" w:lineRule="auto"/>
        <w:rPr>
          <w:sz w:val="24"/>
          <w:szCs w:val="24"/>
        </w:rPr>
      </w:pPr>
    </w:p>
    <w:sectPr w:rsidR="000751D3" w:rsidRPr="00A609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0917"/>
    <w:rsid w:val="000751D3"/>
    <w:rsid w:val="00253494"/>
    <w:rsid w:val="00574D78"/>
    <w:rsid w:val="00A6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4C9306F4"/>
  <w15:chartTrackingRefBased/>
  <w15:docId w15:val="{DBC4EB36-E7DE-48D4-88D0-E796B7EA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917"/>
    <w:pPr>
      <w:spacing w:after="0" w:line="240" w:lineRule="auto"/>
      <w:ind w:left="720"/>
      <w:contextualSpacing/>
    </w:pPr>
    <w:rPr>
      <w:rFonts w:ascii="VNI-Times" w:eastAsia="Times New Roman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1793</Characters>
  <Application>Microsoft Office Word</Application>
  <DocSecurity>4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1. Về nội dung của Quyết định</vt:lpstr>
      <vt:lpstr>2. Vi phạm khác (ghi rõ loại vi phạm và dẫn chiếu cụ thể quy định của pháp luật)</vt:lpstr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2026-05-20T19:19:00Z</dcterms:created>
  <dcterms:modified xsi:type="dcterms:W3CDTF">2026-05-20T19:19:00Z</dcterms:modified>
</cp:coreProperties>
</file>