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2A58" w14:textId="77777777" w:rsidR="00795612" w:rsidRPr="00414CB8" w:rsidRDefault="00795612" w:rsidP="0079561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4A)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795612" w:rsidRPr="00414CB8" w14:paraId="0EF8CE7B" w14:textId="77777777" w:rsidTr="00795612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46BE0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ĐẠI HỘI (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): ...............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...............................................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ủy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B5E98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ĐẢNG CỘNG SẢN VIỆT NAM</w:t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95612" w:rsidRPr="00414CB8" w14:paraId="086CDAF8" w14:textId="77777777" w:rsidTr="007956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5EF51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ADDD4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.........,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20 ...</w:t>
            </w:r>
          </w:p>
        </w:tc>
      </w:tr>
    </w:tbl>
    <w:p w14:paraId="53192479" w14:textId="77777777" w:rsidR="00795612" w:rsidRPr="00414CB8" w:rsidRDefault="00795612" w:rsidP="0079561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PHIẾU LẤY Ý KIẾN GIỚI THIỆU</w:t>
      </w:r>
    </w:p>
    <w:p w14:paraId="069921A2" w14:textId="77777777" w:rsidR="00795612" w:rsidRPr="00414CB8" w:rsidRDefault="00795612" w:rsidP="0079561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ứng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2238"/>
        <w:gridCol w:w="2219"/>
        <w:gridCol w:w="2180"/>
        <w:gridCol w:w="2086"/>
      </w:tblGrid>
      <w:tr w:rsidR="00795612" w:rsidRPr="00414CB8" w14:paraId="5FE1F7ED" w14:textId="77777777" w:rsidTr="00795612"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BF801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60206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87AD8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1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D8211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giới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1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39899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795612" w:rsidRPr="00414CB8" w14:paraId="5AB9FA8D" w14:textId="77777777" w:rsidTr="007956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130D6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B779C" w14:textId="77777777" w:rsidR="00795612" w:rsidRPr="00414CB8" w:rsidRDefault="00795612" w:rsidP="0079561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4CB8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414C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414CB8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84483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908D8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033C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95612" w:rsidRPr="00414CB8" w14:paraId="3D173ADF" w14:textId="77777777" w:rsidTr="007956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DD754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7EC5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E0974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A8B2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D6A63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95612" w:rsidRPr="00414CB8" w14:paraId="758114BC" w14:textId="77777777" w:rsidTr="007956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A5953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1969A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B566E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F948C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AFDA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95612" w:rsidRPr="00414CB8" w14:paraId="1A9FA946" w14:textId="77777777" w:rsidTr="007956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568A1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BDDE7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CB2AC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F3C77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F5BC1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795612" w:rsidRPr="00414CB8" w14:paraId="6F901A6E" w14:textId="77777777" w:rsidTr="007956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91B5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BBE32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C5E4E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A9D85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9C03A" w14:textId="77777777" w:rsidR="00795612" w:rsidRPr="00414CB8" w:rsidRDefault="00795612" w:rsidP="0079561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652D1FE" w14:textId="77777777" w:rsidR="00795612" w:rsidRPr="00414CB8" w:rsidRDefault="00795612" w:rsidP="007956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b/>
          <w:bCs/>
          <w:i/>
          <w:iCs/>
          <w:sz w:val="26"/>
          <w:szCs w:val="26"/>
        </w:rPr>
        <w:t>Lưu</w:t>
      </w:r>
      <w:proofErr w:type="spellEnd"/>
      <w:r w:rsidRPr="00414CB8">
        <w:rPr>
          <w:rFonts w:ascii="Times New Roman" w:hAnsi="Times New Roman"/>
          <w:b/>
          <w:bCs/>
          <w:i/>
          <w:iCs/>
          <w:sz w:val="26"/>
          <w:szCs w:val="26"/>
        </w:rPr>
        <w:t xml:space="preserve"> ý:</w:t>
      </w:r>
    </w:p>
    <w:p w14:paraId="324EC3A2" w14:textId="77777777" w:rsidR="00795612" w:rsidRPr="00414CB8" w:rsidRDefault="00795612" w:rsidP="007956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thiệu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gồm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trước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diễn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).</w:t>
      </w:r>
    </w:p>
    <w:p w14:paraId="12B3E6D6" w14:textId="77777777" w:rsidR="00795612" w:rsidRPr="00414CB8" w:rsidRDefault="00795612" w:rsidP="007956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II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.</w:t>
      </w:r>
    </w:p>
    <w:p w14:paraId="1AAB5013" w14:textId="77777777" w:rsidR="00795612" w:rsidRPr="00414CB8" w:rsidRDefault="00795612" w:rsidP="007956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thiệu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biểu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ý.</w:t>
      </w:r>
    </w:p>
    <w:p w14:paraId="392BA273" w14:textId="77777777" w:rsidR="00795612" w:rsidRPr="00414CB8" w:rsidRDefault="00795612" w:rsidP="007956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thêm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.</w:t>
      </w:r>
    </w:p>
    <w:p w14:paraId="5A03DC6F" w14:textId="77777777" w:rsidR="00795612" w:rsidRPr="00414CB8" w:rsidRDefault="00795612" w:rsidP="0079561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 </w:t>
      </w:r>
    </w:p>
    <w:p w14:paraId="612C732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612"/>
    <w:rsid w:val="00214D7D"/>
    <w:rsid w:val="00795612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9F5B2"/>
  <w15:chartTrackingRefBased/>
  <w15:docId w15:val="{29D77D6C-09A0-45B4-847F-E96D2994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