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E02D" w14:textId="77777777" w:rsidR="00EB1D6A" w:rsidRPr="00EB1D6A" w:rsidRDefault="00EB1D6A" w:rsidP="00EB1D6A">
      <w:pPr>
        <w:shd w:val="clear" w:color="auto" w:fill="FFFFFF"/>
        <w:spacing w:before="120" w:after="120" w:line="240" w:lineRule="auto"/>
        <w:jc w:val="center"/>
        <w:rPr>
          <w:rFonts w:eastAsia="Times New Roman"/>
          <w:color w:val="000000"/>
          <w:szCs w:val="24"/>
        </w:rPr>
      </w:pPr>
      <w:r w:rsidRPr="00EB1D6A">
        <w:rPr>
          <w:rFonts w:eastAsia="Times New Roman"/>
          <w:b/>
          <w:bCs/>
          <w:color w:val="000000"/>
          <w:szCs w:val="24"/>
          <w:lang w:val="pt-BR"/>
        </w:rPr>
        <w:t>BỘ Y TẾ</w:t>
      </w:r>
    </w:p>
    <w:p w14:paraId="443D2AC3" w14:textId="77777777" w:rsidR="00EB1D6A" w:rsidRPr="00EB1D6A" w:rsidRDefault="00EB1D6A" w:rsidP="00EB1D6A">
      <w:pPr>
        <w:shd w:val="clear" w:color="auto" w:fill="FFFFFF"/>
        <w:spacing w:before="120" w:after="120" w:line="240" w:lineRule="auto"/>
        <w:jc w:val="center"/>
        <w:rPr>
          <w:rFonts w:eastAsia="Times New Roman"/>
          <w:color w:val="000000"/>
          <w:szCs w:val="24"/>
        </w:rPr>
      </w:pPr>
      <w:r w:rsidRPr="00EB1D6A">
        <w:rPr>
          <w:rFonts w:eastAsia="Times New Roman"/>
          <w:b/>
          <w:bCs/>
          <w:color w:val="000000"/>
          <w:szCs w:val="24"/>
          <w:lang w:val="pt-BR"/>
        </w:rPr>
        <w:t>CHƯƠNG TRÌNH CHỐNG LAO QUỐC GIA</w:t>
      </w:r>
    </w:p>
    <w:p w14:paraId="799E63F6" w14:textId="77777777" w:rsidR="00EB1D6A" w:rsidRPr="00EB1D6A" w:rsidRDefault="00EB1D6A" w:rsidP="00EB1D6A">
      <w:pPr>
        <w:shd w:val="clear" w:color="auto" w:fill="FFFFFF"/>
        <w:spacing w:before="120" w:after="120" w:line="240" w:lineRule="auto"/>
        <w:jc w:val="center"/>
        <w:rPr>
          <w:rFonts w:eastAsia="Times New Roman"/>
          <w:color w:val="000000"/>
          <w:szCs w:val="24"/>
        </w:rPr>
      </w:pPr>
      <w:r w:rsidRPr="00EB1D6A">
        <w:rPr>
          <w:rFonts w:eastAsia="Times New Roman"/>
          <w:b/>
          <w:bCs/>
          <w:color w:val="000000"/>
          <w:szCs w:val="24"/>
          <w:lang w:val="pt-BR"/>
        </w:rPr>
        <w:t>-------------------------------------</w:t>
      </w:r>
    </w:p>
    <w:p w14:paraId="4C6DCE80" w14:textId="77777777" w:rsidR="00EB1D6A" w:rsidRPr="00EB1D6A" w:rsidRDefault="00EB1D6A" w:rsidP="00EB1D6A">
      <w:pPr>
        <w:shd w:val="clear" w:color="auto" w:fill="FFFFFF"/>
        <w:spacing w:after="0" w:line="240" w:lineRule="auto"/>
        <w:jc w:val="center"/>
        <w:rPr>
          <w:rFonts w:eastAsia="Times New Roman"/>
          <w:color w:val="000000"/>
          <w:szCs w:val="24"/>
        </w:rPr>
      </w:pPr>
      <w:r w:rsidRPr="00EB1D6A">
        <w:rPr>
          <w:rFonts w:eastAsia="Times New Roman"/>
          <w:b/>
          <w:bCs/>
          <w:color w:val="000000"/>
          <w:szCs w:val="24"/>
          <w:lang w:val="pt-BR"/>
        </w:rPr>
        <w:t>PHIẾU CHUYỂN MẪU ĐỜM PHÁT HIỆN BỆNH LAO</w:t>
      </w:r>
    </w:p>
    <w:p w14:paraId="2B97E156" w14:textId="77777777" w:rsidR="00EB1D6A" w:rsidRPr="00EB1D6A" w:rsidRDefault="00EB1D6A" w:rsidP="00EB1D6A">
      <w:pPr>
        <w:shd w:val="clear" w:color="auto" w:fill="FFFFFF"/>
        <w:spacing w:before="120" w:after="120" w:line="240" w:lineRule="auto"/>
        <w:rPr>
          <w:rFonts w:eastAsia="Times New Roman"/>
          <w:color w:val="000000"/>
          <w:szCs w:val="24"/>
        </w:rPr>
      </w:pPr>
      <w:r w:rsidRPr="00EB1D6A">
        <w:rPr>
          <w:rFonts w:eastAsia="Times New Roman"/>
          <w:color w:val="000000"/>
          <w:szCs w:val="24"/>
          <w:lang w:val="pt-BR"/>
        </w:rPr>
        <w:t>Tên đơn vị chuyển mẫu đờm: …………………………………………</w:t>
      </w:r>
    </w:p>
    <w:p w14:paraId="7CAC7C1A" w14:textId="77777777" w:rsidR="00EB1D6A" w:rsidRPr="00EB1D6A" w:rsidRDefault="00EB1D6A" w:rsidP="00EB1D6A">
      <w:pPr>
        <w:shd w:val="clear" w:color="auto" w:fill="FFFFFF"/>
        <w:spacing w:before="120" w:after="120" w:line="240" w:lineRule="auto"/>
        <w:rPr>
          <w:rFonts w:eastAsia="Times New Roman"/>
          <w:color w:val="000000"/>
          <w:szCs w:val="24"/>
        </w:rPr>
      </w:pPr>
      <w:r w:rsidRPr="00EB1D6A">
        <w:rPr>
          <w:rFonts w:eastAsia="Times New Roman"/>
          <w:color w:val="000000"/>
          <w:szCs w:val="24"/>
        </w:rPr>
        <w:t>Địa chỉ: …………………………………………………. Điện thoại: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06"/>
        <w:gridCol w:w="2058"/>
        <w:gridCol w:w="740"/>
        <w:gridCol w:w="679"/>
        <w:gridCol w:w="1373"/>
        <w:gridCol w:w="1171"/>
        <w:gridCol w:w="1839"/>
        <w:gridCol w:w="1349"/>
        <w:gridCol w:w="1349"/>
      </w:tblGrid>
      <w:tr w:rsidR="00EB1D6A" w:rsidRPr="00EB1D6A" w14:paraId="590AAC18" w14:textId="77777777" w:rsidTr="00EB1D6A">
        <w:trPr>
          <w:tblCellSpacing w:w="0" w:type="dxa"/>
        </w:trPr>
        <w:tc>
          <w:tcPr>
            <w:tcW w:w="718"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021E5D0"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STT</w:t>
            </w:r>
          </w:p>
        </w:tc>
        <w:tc>
          <w:tcPr>
            <w:tcW w:w="2759"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F7A137C"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Họ tên người bệnh</w:t>
            </w:r>
          </w:p>
        </w:tc>
        <w:tc>
          <w:tcPr>
            <w:tcW w:w="1518"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94A5B5B"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Tuổi</w:t>
            </w:r>
          </w:p>
        </w:tc>
        <w:tc>
          <w:tcPr>
            <w:tcW w:w="1814"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49F9C15"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Địa chỉ</w:t>
            </w:r>
          </w:p>
        </w:tc>
        <w:tc>
          <w:tcPr>
            <w:tcW w:w="1461"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A33AC5D"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Số mẫu gửi</w:t>
            </w:r>
          </w:p>
        </w:tc>
        <w:tc>
          <w:tcPr>
            <w:tcW w:w="2332"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B686AB6"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Lý do xét nghiệm</w:t>
            </w:r>
          </w:p>
        </w:tc>
        <w:tc>
          <w:tcPr>
            <w:tcW w:w="1777"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FD2BCC8"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Kết quả XN</w:t>
            </w:r>
          </w:p>
        </w:tc>
        <w:tc>
          <w:tcPr>
            <w:tcW w:w="1769"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2A11760"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Ghi chú</w:t>
            </w:r>
          </w:p>
        </w:tc>
      </w:tr>
      <w:tr w:rsidR="00EB1D6A" w:rsidRPr="00EB1D6A" w14:paraId="521F4E10" w14:textId="77777777" w:rsidTr="00EB1D6A">
        <w:trPr>
          <w:trHeight w:val="530"/>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978F5FB" w14:textId="77777777" w:rsidR="00EB1D6A" w:rsidRPr="00EB1D6A" w:rsidRDefault="00EB1D6A" w:rsidP="00EB1D6A">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08148D2" w14:textId="77777777" w:rsidR="00EB1D6A" w:rsidRPr="00EB1D6A" w:rsidRDefault="00EB1D6A" w:rsidP="00EB1D6A">
            <w:pPr>
              <w:spacing w:after="0" w:line="240" w:lineRule="auto"/>
              <w:rPr>
                <w:rFonts w:eastAsia="Times New Roman"/>
                <w:color w:val="000000"/>
                <w:szCs w:val="24"/>
              </w:rPr>
            </w:pP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D36153"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Nam</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49A079"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Nữ</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59DEF97" w14:textId="77777777" w:rsidR="00EB1D6A" w:rsidRPr="00EB1D6A" w:rsidRDefault="00EB1D6A" w:rsidP="00EB1D6A">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6FD3F15" w14:textId="77777777" w:rsidR="00EB1D6A" w:rsidRPr="00EB1D6A" w:rsidRDefault="00EB1D6A" w:rsidP="00EB1D6A">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69F08F" w14:textId="77777777" w:rsidR="00EB1D6A" w:rsidRPr="00EB1D6A" w:rsidRDefault="00EB1D6A" w:rsidP="00EB1D6A">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73E4EF4" w14:textId="77777777" w:rsidR="00EB1D6A" w:rsidRPr="00EB1D6A" w:rsidRDefault="00EB1D6A" w:rsidP="00EB1D6A">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C67B88A" w14:textId="77777777" w:rsidR="00EB1D6A" w:rsidRPr="00EB1D6A" w:rsidRDefault="00EB1D6A" w:rsidP="00EB1D6A">
            <w:pPr>
              <w:spacing w:after="0" w:line="240" w:lineRule="auto"/>
              <w:rPr>
                <w:rFonts w:eastAsia="Times New Roman"/>
                <w:color w:val="000000"/>
                <w:szCs w:val="24"/>
              </w:rPr>
            </w:pPr>
          </w:p>
        </w:tc>
      </w:tr>
      <w:tr w:rsidR="00EB1D6A" w:rsidRPr="00EB1D6A" w14:paraId="0D247E70"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02A40A"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1</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5BE08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C0C30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05C6DE"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AB13C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21BC89"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4AC36A"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3785DC"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172648"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r w:rsidR="00EB1D6A" w:rsidRPr="00EB1D6A" w14:paraId="3FCB20A6"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133FD7"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2</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84FAF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9BAF3E"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9EA022"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72248B"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F0F3CA"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C559A3"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0C801B"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9B6700"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r w:rsidR="00EB1D6A" w:rsidRPr="00EB1D6A" w14:paraId="6DBC0AF5"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B05C3D"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3</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CF8B7D"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273A02"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E96BD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DA0BF6"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09D0CE"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9C5305"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2994AD"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396A9F"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r w:rsidR="00EB1D6A" w:rsidRPr="00EB1D6A" w14:paraId="10B9E0CC"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FD57DB"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4</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205A54"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362654"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6927E0"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2BA187"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E09A20"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858E8C"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BA714A"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991B5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r w:rsidR="00EB1D6A" w:rsidRPr="00EB1D6A" w14:paraId="6F14C247"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F1BAF1"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5</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D784E"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1D307C"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D9F152"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0B9C52"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78E535"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FDFFE9"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4F8FCC"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4C4C38"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r w:rsidR="00EB1D6A" w:rsidRPr="00EB1D6A" w14:paraId="782135BB"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6E1801"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6</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9B9BBB"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B225B5"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5D6340"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B5679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52ECEE"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585CB3"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E90AC9"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4F66A2"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r w:rsidR="00EB1D6A" w:rsidRPr="00EB1D6A" w14:paraId="3CADA352" w14:textId="77777777" w:rsidTr="00EB1D6A">
        <w:trPr>
          <w:tblCellSpacing w:w="0" w:type="dxa"/>
        </w:trPr>
        <w:tc>
          <w:tcPr>
            <w:tcW w:w="7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1741D1" w14:textId="77777777" w:rsidR="00EB1D6A" w:rsidRPr="00EB1D6A" w:rsidRDefault="00EB1D6A" w:rsidP="00EB1D6A">
            <w:pPr>
              <w:spacing w:before="120" w:after="120" w:line="240" w:lineRule="auto"/>
              <w:jc w:val="center"/>
              <w:rPr>
                <w:rFonts w:eastAsia="Times New Roman"/>
                <w:color w:val="000000"/>
                <w:szCs w:val="24"/>
              </w:rPr>
            </w:pPr>
            <w:r w:rsidRPr="00EB1D6A">
              <w:rPr>
                <w:rFonts w:eastAsia="Times New Roman"/>
                <w:color w:val="000000"/>
                <w:szCs w:val="24"/>
              </w:rPr>
              <w:t>7</w:t>
            </w:r>
          </w:p>
        </w:tc>
        <w:tc>
          <w:tcPr>
            <w:tcW w:w="275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44C49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35E01F"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75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E3B90A"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81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3E7BD1"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4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20C9D5"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233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EBC01A"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7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35897A"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c>
          <w:tcPr>
            <w:tcW w:w="17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E7D39B" w14:textId="77777777" w:rsidR="00EB1D6A" w:rsidRPr="00EB1D6A" w:rsidRDefault="00EB1D6A" w:rsidP="00EB1D6A">
            <w:pPr>
              <w:spacing w:before="120" w:after="120" w:line="240" w:lineRule="auto"/>
              <w:rPr>
                <w:rFonts w:eastAsia="Times New Roman"/>
                <w:color w:val="000000"/>
                <w:szCs w:val="24"/>
              </w:rPr>
            </w:pPr>
            <w:r w:rsidRPr="00EB1D6A">
              <w:rPr>
                <w:rFonts w:eastAsia="Times New Roman"/>
                <w:color w:val="000000"/>
                <w:szCs w:val="24"/>
              </w:rPr>
              <w:t> </w:t>
            </w:r>
          </w:p>
        </w:tc>
      </w:tr>
    </w:tbl>
    <w:p w14:paraId="6C5F5B9A" w14:textId="77777777" w:rsidR="00EB1D6A" w:rsidRPr="00EB1D6A" w:rsidRDefault="00EB1D6A" w:rsidP="00EB1D6A">
      <w:pPr>
        <w:shd w:val="clear" w:color="auto" w:fill="FFFFFF"/>
        <w:spacing w:before="120" w:after="120" w:line="240" w:lineRule="auto"/>
        <w:jc w:val="both"/>
        <w:rPr>
          <w:rFonts w:eastAsia="Times New Roman"/>
          <w:color w:val="000000"/>
          <w:szCs w:val="24"/>
        </w:rPr>
      </w:pPr>
      <w:r w:rsidRPr="00EB1D6A">
        <w:rPr>
          <w:rFonts w:eastAsia="Times New Roman"/>
          <w:i/>
          <w:iCs/>
          <w:color w:val="000000"/>
          <w:szCs w:val="24"/>
        </w:rPr>
        <w:t>Khi có kết quả xét nghiệm ghi vào cột kết quả để phản hồi cho cơ sở chuyển</w:t>
      </w:r>
    </w:p>
    <w:p w14:paraId="214A027B" w14:textId="77777777" w:rsidR="000E315D" w:rsidRPr="00EB1D6A" w:rsidRDefault="000E315D" w:rsidP="00EB1D6A">
      <w:pPr>
        <w:rPr>
          <w:szCs w:val="24"/>
        </w:rPr>
      </w:pPr>
    </w:p>
    <w:p w14:paraId="2F4DF2F0" w14:textId="77777777" w:rsidR="00EB1D6A" w:rsidRPr="00EB1D6A" w:rsidRDefault="00EB1D6A" w:rsidP="00EB1D6A">
      <w:pPr>
        <w:rPr>
          <w:szCs w:val="24"/>
        </w:rPr>
      </w:pPr>
    </w:p>
    <w:p w14:paraId="5C6DBB40" w14:textId="77777777" w:rsidR="00EB1D6A" w:rsidRPr="00EB1D6A" w:rsidRDefault="00EB1D6A" w:rsidP="00EB1D6A">
      <w:pPr>
        <w:rPr>
          <w:szCs w:val="24"/>
        </w:rPr>
      </w:pPr>
    </w:p>
    <w:p w14:paraId="78B56CD3" w14:textId="77777777" w:rsidR="00EB1D6A" w:rsidRPr="00EB1D6A" w:rsidRDefault="00EB1D6A" w:rsidP="00EB1D6A">
      <w:pPr>
        <w:rPr>
          <w:szCs w:val="24"/>
        </w:rPr>
      </w:pPr>
    </w:p>
    <w:p w14:paraId="631CCE0A" w14:textId="77777777" w:rsidR="00EB1D6A" w:rsidRPr="00EB1D6A" w:rsidRDefault="00EB1D6A" w:rsidP="00EB1D6A">
      <w:pPr>
        <w:rPr>
          <w:szCs w:val="24"/>
        </w:rPr>
      </w:pPr>
      <w:r w:rsidRPr="00EB1D6A">
        <w:rPr>
          <w:b/>
          <w:szCs w:val="24"/>
        </w:rPr>
        <w:t>Nguồn</w:t>
      </w:r>
      <w:r w:rsidRPr="00EB1D6A">
        <w:rPr>
          <w:szCs w:val="24"/>
        </w:rPr>
        <w:t>: Thông tư 02/2013/TT-BYT</w:t>
      </w:r>
    </w:p>
    <w:sectPr w:rsidR="00EB1D6A" w:rsidRPr="00EB1D6A" w:rsidSect="000E315D">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13C88" w14:textId="77777777" w:rsidR="00416CAD" w:rsidRDefault="00416CAD">
      <w:pPr>
        <w:spacing w:after="0" w:line="240" w:lineRule="auto"/>
      </w:pPr>
      <w:r>
        <w:separator/>
      </w:r>
    </w:p>
  </w:endnote>
  <w:endnote w:type="continuationSeparator" w:id="0">
    <w:p w14:paraId="19A5056E" w14:textId="77777777" w:rsidR="00416CAD" w:rsidRDefault="00416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7BB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7FD4A0"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F789" w14:textId="77777777" w:rsidR="006E0C50" w:rsidRPr="00AD1019" w:rsidRDefault="006E0C50" w:rsidP="006C0ECD">
    <w:pPr>
      <w:pStyle w:val="Footer"/>
      <w:framePr w:wrap="around" w:vAnchor="text" w:hAnchor="margin" w:xAlign="right" w:y="1"/>
      <w:rPr>
        <w:rStyle w:val="PageNumber"/>
        <w:sz w:val="22"/>
        <w:szCs w:val="22"/>
      </w:rPr>
    </w:pPr>
  </w:p>
  <w:p w14:paraId="4A5CF8F1"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BD11B" w14:textId="77777777" w:rsidR="00416CAD" w:rsidRDefault="00416CAD">
      <w:pPr>
        <w:spacing w:after="0" w:line="240" w:lineRule="auto"/>
      </w:pPr>
      <w:r>
        <w:separator/>
      </w:r>
    </w:p>
  </w:footnote>
  <w:footnote w:type="continuationSeparator" w:id="0">
    <w:p w14:paraId="26B5D579" w14:textId="77777777" w:rsidR="00416CAD" w:rsidRDefault="00416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13514237">
    <w:abstractNumId w:val="1"/>
  </w:num>
  <w:num w:numId="2" w16cid:durableId="2120100722">
    <w:abstractNumId w:val="0"/>
  </w:num>
  <w:num w:numId="3" w16cid:durableId="1818254205">
    <w:abstractNumId w:val="2"/>
  </w:num>
  <w:num w:numId="4" w16cid:durableId="366564948">
    <w:abstractNumId w:val="5"/>
  </w:num>
  <w:num w:numId="5" w16cid:durableId="203099148">
    <w:abstractNumId w:val="3"/>
  </w:num>
  <w:num w:numId="6" w16cid:durableId="1663580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1E1"/>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1599"/>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16CAD"/>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B1D6A"/>
    <w:rsid w:val="00EB2BCF"/>
    <w:rsid w:val="00EB386D"/>
    <w:rsid w:val="00EB5DA8"/>
    <w:rsid w:val="00EC62D1"/>
    <w:rsid w:val="00ED1ECA"/>
    <w:rsid w:val="00ED5E78"/>
    <w:rsid w:val="00EE2330"/>
    <w:rsid w:val="00F0713E"/>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DA48"/>
  <w15:chartTrackingRefBased/>
  <w15:docId w15:val="{8636E925-D44F-4C9A-A98C-EB314DBF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471</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