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E1A2" w14:textId="77777777" w:rsidR="00290189" w:rsidRPr="00290189" w:rsidRDefault="00290189" w:rsidP="00290189">
      <w:pPr>
        <w:pStyle w:val="BodyText3"/>
        <w:spacing w:after="120" w:line="240" w:lineRule="auto"/>
        <w:jc w:val="center"/>
        <w:rPr>
          <w:rFonts w:ascii="Times New Roman" w:hAnsi="Times New Roman"/>
          <w:i w:val="0"/>
          <w:sz w:val="24"/>
          <w:szCs w:val="24"/>
        </w:rPr>
      </w:pPr>
      <w:r w:rsidRPr="00290189">
        <w:rPr>
          <w:rFonts w:ascii="Times New Roman" w:hAnsi="Times New Roman"/>
          <w:i w:val="0"/>
          <w:iCs w:val="0"/>
          <w:sz w:val="24"/>
          <w:szCs w:val="24"/>
          <w:lang w:val="nl-NL"/>
        </w:rPr>
        <w:t>PHỤ LỤC</w:t>
      </w:r>
    </w:p>
    <w:p w14:paraId="0CFDD142" w14:textId="77777777" w:rsidR="00290189" w:rsidRPr="00290189" w:rsidRDefault="00290189" w:rsidP="00290189">
      <w:pPr>
        <w:pStyle w:val="BodyText3"/>
        <w:spacing w:after="12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 w:rsidRPr="00290189">
        <w:rPr>
          <w:rFonts w:ascii="Times New Roman" w:hAnsi="Times New Roman"/>
          <w:b w:val="0"/>
          <w:sz w:val="24"/>
          <w:szCs w:val="24"/>
          <w:lang w:val="nl-NL"/>
        </w:rPr>
        <w:t>(Ban hành kèm theo Thông tư số 53/2006/TT-BTC ngày 12/ 6/ 2006 của Bộ Tài chính)</w:t>
      </w:r>
    </w:p>
    <w:p w14:paraId="00517672" w14:textId="77777777" w:rsidR="00290189" w:rsidRPr="00290189" w:rsidRDefault="00290189" w:rsidP="00290189">
      <w:pPr>
        <w:pStyle w:val="BodyText3"/>
        <w:spacing w:after="120" w:line="240" w:lineRule="auto"/>
        <w:jc w:val="right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i w:val="0"/>
          <w:iCs w:val="0"/>
          <w:sz w:val="24"/>
          <w:szCs w:val="24"/>
          <w:lang w:val="nl-NL"/>
        </w:rPr>
        <w:t>Phụ lục 01</w:t>
      </w:r>
    </w:p>
    <w:p w14:paraId="50399FFF" w14:textId="77777777" w:rsidR="00290189" w:rsidRPr="00290189" w:rsidRDefault="00290189" w:rsidP="00290189">
      <w:pPr>
        <w:spacing w:after="120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/>
          <w:bCs/>
          <w:sz w:val="24"/>
          <w:szCs w:val="24"/>
          <w:lang w:val="nl-NL"/>
        </w:rPr>
        <w:t>Đơn vị:…….....</w:t>
      </w:r>
    </w:p>
    <w:p w14:paraId="4DBBD666" w14:textId="77777777" w:rsidR="00290189" w:rsidRPr="00290189" w:rsidRDefault="00290189" w:rsidP="0029018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/>
          <w:bCs/>
          <w:sz w:val="24"/>
          <w:szCs w:val="24"/>
          <w:lang w:val="nl-NL"/>
        </w:rPr>
        <w:t>Bộ phận:….....</w:t>
      </w:r>
    </w:p>
    <w:p w14:paraId="3A1CEA56" w14:textId="77777777" w:rsidR="00290189" w:rsidRPr="00290189" w:rsidRDefault="00290189" w:rsidP="00290189">
      <w:pPr>
        <w:pStyle w:val="BodyText3"/>
        <w:spacing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i w:val="0"/>
          <w:iCs w:val="0"/>
          <w:sz w:val="24"/>
          <w:szCs w:val="24"/>
          <w:lang w:val="nl-NL"/>
        </w:rPr>
        <w:t>PHIẾU TÍNH GIÁ THÀNH CÔNG VIỆC</w:t>
      </w:r>
    </w:p>
    <w:p w14:paraId="0256B293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Doanh nghiệp:………………………………………………………………...................</w:t>
      </w:r>
    </w:p>
    <w:p w14:paraId="530D4FE6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(Tên khách hàng):………………...........(Địa chỉ):….................(Ngày đặt hàng):…..</w:t>
      </w:r>
    </w:p>
    <w:p w14:paraId="40BF01A0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Loại sản phẩm:………………………….Ngày bắt đầu sản xuất:………....................</w:t>
      </w:r>
    </w:p>
    <w:p w14:paraId="7AAE2426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Mã số công việc:…………………………. (Ngày hẹn giao hàng):..………................</w:t>
      </w:r>
    </w:p>
    <w:p w14:paraId="05ADBB85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Số lượng sản xuất:………………………....Ngày hoàn thành:………………............./</w:t>
      </w:r>
    </w:p>
    <w:p w14:paraId="74FF9E93" w14:textId="77777777" w:rsidR="00290189" w:rsidRPr="00290189" w:rsidRDefault="00290189" w:rsidP="00290189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sz w:val="24"/>
          <w:szCs w:val="24"/>
          <w:lang w:val="nl-NL"/>
        </w:rPr>
        <w:t>Đơn vị tính…….đ</w:t>
      </w:r>
    </w:p>
    <w:tbl>
      <w:tblPr>
        <w:tblW w:w="957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"/>
        <w:gridCol w:w="736"/>
        <w:gridCol w:w="630"/>
        <w:gridCol w:w="576"/>
        <w:gridCol w:w="736"/>
        <w:gridCol w:w="630"/>
        <w:gridCol w:w="576"/>
        <w:gridCol w:w="663"/>
        <w:gridCol w:w="683"/>
        <w:gridCol w:w="683"/>
        <w:gridCol w:w="723"/>
        <w:gridCol w:w="736"/>
        <w:gridCol w:w="630"/>
        <w:gridCol w:w="780"/>
      </w:tblGrid>
      <w:tr w:rsidR="00290189" w:rsidRPr="00290189" w14:paraId="4098FB05" w14:textId="77777777" w:rsidTr="00290189">
        <w:trPr>
          <w:cantSplit/>
          <w:trHeight w:val="310"/>
        </w:trPr>
        <w:tc>
          <w:tcPr>
            <w:tcW w:w="7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7375A0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Diễn giải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74374B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Nguyên liệu, vật liệu trực tiếp</w:t>
            </w:r>
          </w:p>
        </w:tc>
        <w:tc>
          <w:tcPr>
            <w:tcW w:w="19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A0C9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Nhân công trực tiếp</w:t>
            </w:r>
          </w:p>
        </w:tc>
        <w:tc>
          <w:tcPr>
            <w:tcW w:w="202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42D11B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Chi phí sản xuất chung</w:t>
            </w:r>
          </w:p>
        </w:tc>
        <w:tc>
          <w:tcPr>
            <w:tcW w:w="7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CCC21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Tổng chi phí</w:t>
            </w:r>
          </w:p>
        </w:tc>
        <w:tc>
          <w:tcPr>
            <w:tcW w:w="214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FFE3B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lượng SP hoàn thành</w:t>
            </w:r>
          </w:p>
        </w:tc>
      </w:tr>
      <w:tr w:rsidR="00290189" w:rsidRPr="00290189" w14:paraId="7AD50647" w14:textId="77777777" w:rsidTr="00290189">
        <w:trPr>
          <w:cantSplit/>
          <w:trHeight w:val="31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E2C3A3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780F5E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Chứng từ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5F26A1B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tiền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DD694C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Chứng từ</w:t>
            </w:r>
          </w:p>
        </w:tc>
        <w:tc>
          <w:tcPr>
            <w:tcW w:w="576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1D5A21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tiền</w:t>
            </w:r>
          </w:p>
        </w:tc>
        <w:tc>
          <w:tcPr>
            <w:tcW w:w="66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1795C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Tỷ lệ (đơn giá)</w:t>
            </w:r>
          </w:p>
        </w:tc>
        <w:tc>
          <w:tcPr>
            <w:tcW w:w="68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DAD660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Căn cứ  phân bổ</w:t>
            </w:r>
          </w:p>
        </w:tc>
        <w:tc>
          <w:tcPr>
            <w:tcW w:w="68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5F1936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phân bổ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6FB85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BDB0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Chứng từ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F9BB4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lượng</w:t>
            </w:r>
          </w:p>
        </w:tc>
      </w:tr>
      <w:tr w:rsidR="00290189" w:rsidRPr="00290189" w14:paraId="48631DA0" w14:textId="77777777" w:rsidTr="00290189">
        <w:trPr>
          <w:cantSplit/>
          <w:trHeight w:val="31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ED358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DEB30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Ngày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8802FD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hiệu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E79B1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36CDCD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Ngày</w:t>
            </w:r>
          </w:p>
        </w:tc>
        <w:tc>
          <w:tcPr>
            <w:tcW w:w="6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20DA2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hiệu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51E9BA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80514D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BBAA74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86CF73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D1482A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A67D9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Ngày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EBB95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Số hiệu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6F3578" w14:textId="77777777" w:rsidR="00290189" w:rsidRPr="00290189" w:rsidRDefault="00290189" w:rsidP="00290189">
            <w:pPr>
              <w:spacing w:after="12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290189" w:rsidRPr="00290189" w14:paraId="0079523B" w14:textId="77777777" w:rsidTr="00290189"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46595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9D288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E773D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10BBF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C54C9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D77EB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E2999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E810A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93EC9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A756A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75FE3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67562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21C6D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943C2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</w:tr>
      <w:tr w:rsidR="00290189" w:rsidRPr="00290189" w14:paraId="2356EF48" w14:textId="77777777" w:rsidTr="00290189"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4525D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884B7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837F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9117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00EB8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198C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F3F1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6105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AECD5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C9680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6E4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1D2CA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07B48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64237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</w:tr>
      <w:tr w:rsidR="00290189" w:rsidRPr="00290189" w14:paraId="3CFEE724" w14:textId="77777777" w:rsidTr="00290189"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65294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AE52A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6373A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1840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3308D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A5E8C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A0C14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E58B2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8133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267E2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8015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9832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99A14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D778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</w:tr>
      <w:tr w:rsidR="00290189" w:rsidRPr="00290189" w14:paraId="0AFF80F7" w14:textId="77777777" w:rsidTr="00290189">
        <w:tc>
          <w:tcPr>
            <w:tcW w:w="7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6340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6FC96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CC9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F08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BA772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7FE2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DAED0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0D66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6BF7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D42E1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801C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EB23A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81EE1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58656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</w:tr>
      <w:tr w:rsidR="00290189" w:rsidRPr="00290189" w14:paraId="09CC9E94" w14:textId="77777777" w:rsidTr="00290189">
        <w:tc>
          <w:tcPr>
            <w:tcW w:w="15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03308B" w14:textId="77777777" w:rsidR="00290189" w:rsidRPr="00290189" w:rsidRDefault="00290189" w:rsidP="00290189">
            <w:pPr>
              <w:pStyle w:val="BodyText3"/>
              <w:spacing w:after="120"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Giá thành đơn vị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9E970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D3639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5D597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FD420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5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9BA67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0AEAD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9F198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6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650C0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4AB3F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  <w:tc>
          <w:tcPr>
            <w:tcW w:w="7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A4D07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9E7C6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D75CA" w14:textId="77777777" w:rsidR="00290189" w:rsidRPr="00290189" w:rsidRDefault="00290189" w:rsidP="00290189">
            <w:pPr>
              <w:pStyle w:val="BodyText3"/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i w:val="0"/>
                <w:iCs w:val="0"/>
                <w:sz w:val="24"/>
                <w:szCs w:val="24"/>
                <w:lang w:val="nl-NL"/>
              </w:rPr>
              <w:t> </w:t>
            </w:r>
          </w:p>
        </w:tc>
      </w:tr>
    </w:tbl>
    <w:p w14:paraId="09EC3F3A" w14:textId="77777777" w:rsidR="00290189" w:rsidRPr="00290189" w:rsidRDefault="00290189" w:rsidP="00290189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i w:val="0"/>
          <w:iCs w:val="0"/>
          <w:sz w:val="24"/>
          <w:szCs w:val="24"/>
          <w:lang w:val="nl-NL"/>
        </w:rPr>
        <w:t> </w:t>
      </w:r>
    </w:p>
    <w:p w14:paraId="47425508" w14:textId="77777777" w:rsidR="00290189" w:rsidRPr="00290189" w:rsidRDefault="00290189" w:rsidP="00290189">
      <w:pPr>
        <w:pStyle w:val="BodyText3"/>
        <w:spacing w:after="120" w:line="240" w:lineRule="auto"/>
        <w:jc w:val="right"/>
        <w:rPr>
          <w:rFonts w:ascii="Times New Roman" w:hAnsi="Times New Roman"/>
          <w:sz w:val="24"/>
          <w:szCs w:val="24"/>
        </w:rPr>
      </w:pPr>
      <w:r w:rsidRPr="00290189">
        <w:rPr>
          <w:rFonts w:ascii="Times New Roman" w:hAnsi="Times New Roman"/>
          <w:b w:val="0"/>
          <w:bCs w:val="0"/>
          <w:sz w:val="24"/>
          <w:szCs w:val="24"/>
          <w:lang w:val="nl-NL"/>
        </w:rPr>
        <w:t>Ngày,…… tháng…….năm….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0"/>
        <w:gridCol w:w="4360"/>
      </w:tblGrid>
      <w:tr w:rsidR="00290189" w:rsidRPr="00290189" w14:paraId="17520CC7" w14:textId="77777777" w:rsidTr="00290189">
        <w:tc>
          <w:tcPr>
            <w:tcW w:w="4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50040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i w:val="0"/>
                <w:iCs w:val="0"/>
                <w:sz w:val="24"/>
                <w:szCs w:val="24"/>
                <w:lang w:val="nl-NL"/>
              </w:rPr>
              <w:t>Kế toán trưởng</w:t>
            </w:r>
          </w:p>
          <w:p w14:paraId="5EA78A1D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sz w:val="24"/>
                <w:szCs w:val="24"/>
                <w:lang w:val="nl-NL"/>
              </w:rPr>
              <w:t>(Ký, họ tên)</w:t>
            </w:r>
          </w:p>
        </w:tc>
        <w:tc>
          <w:tcPr>
            <w:tcW w:w="43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65D5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i w:val="0"/>
                <w:iCs w:val="0"/>
                <w:sz w:val="24"/>
                <w:szCs w:val="24"/>
                <w:lang w:val="nl-NL"/>
              </w:rPr>
              <w:t>Người lập và ghi phiếu</w:t>
            </w:r>
          </w:p>
          <w:p w14:paraId="78D17A69" w14:textId="77777777" w:rsidR="00290189" w:rsidRPr="00290189" w:rsidRDefault="00290189" w:rsidP="00290189">
            <w:pPr>
              <w:pStyle w:val="BodyText3"/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0189">
              <w:rPr>
                <w:rFonts w:ascii="Times New Roman" w:hAnsi="Times New Roman"/>
                <w:b w:val="0"/>
                <w:bCs w:val="0"/>
                <w:sz w:val="24"/>
                <w:szCs w:val="24"/>
                <w:lang w:val="nl-NL"/>
              </w:rPr>
              <w:t>(Ký, họ tên)</w:t>
            </w:r>
          </w:p>
        </w:tc>
      </w:tr>
    </w:tbl>
    <w:p w14:paraId="41C0E0DF" w14:textId="77777777" w:rsidR="002964F6" w:rsidRPr="0029018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90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189"/>
    <w:rsid w:val="00290189"/>
    <w:rsid w:val="002964F6"/>
    <w:rsid w:val="00F0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38CB1A"/>
  <w15:chartTrackingRefBased/>
  <w15:docId w15:val="{42BA6622-099A-475B-85E4-36353DAD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290189"/>
    <w:pPr>
      <w:spacing w:after="0" w:line="360" w:lineRule="auto"/>
      <w:jc w:val="both"/>
    </w:pPr>
    <w:rPr>
      <w:rFonts w:ascii=".VnTime" w:eastAsia="Times New Roman" w:hAnsi=".VnTime"/>
      <w:b/>
      <w:bCs/>
      <w:i/>
      <w:iCs/>
      <w:sz w:val="28"/>
      <w:szCs w:val="28"/>
    </w:rPr>
  </w:style>
  <w:style w:type="character" w:customStyle="1" w:styleId="BodyText3Char">
    <w:name w:val="Body Text 3 Char"/>
    <w:link w:val="BodyText3"/>
    <w:rsid w:val="00290189"/>
    <w:rPr>
      <w:rFonts w:ascii=".VnTime" w:eastAsia="Times New Roman" w:hAnsi=".VnTime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