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48A5" w14:textId="77777777" w:rsidR="00876DD8" w:rsidRPr="00BF7947" w:rsidRDefault="00876DD8" w:rsidP="00876DD8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>Phụ lục II</w:t>
      </w:r>
    </w:p>
    <w:p w14:paraId="36E597BE" w14:textId="77777777" w:rsidR="00876DD8" w:rsidRPr="00BF7947" w:rsidRDefault="00876DD8" w:rsidP="00876DD8">
      <w:pPr>
        <w:spacing w:before="120"/>
        <w:jc w:val="center"/>
        <w:rPr>
          <w:rFonts w:ascii="Times New Roman" w:hAnsi="Times New Roman"/>
          <w:i/>
          <w:iCs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>Mẫu Phiếu tổng hợp thông tin dự án, tổ chức, cá nhân đủ điều kiện năng lực tham gia dự án</w:t>
      </w:r>
      <w:r w:rsidRPr="00BF7947">
        <w:rPr>
          <w:rFonts w:ascii="Times New Roman" w:hAnsi="Times New Roman"/>
          <w:b/>
          <w:bCs/>
          <w:sz w:val="26"/>
          <w:szCs w:val="26"/>
        </w:rPr>
        <w:br/>
      </w:r>
      <w:r w:rsidRPr="00BF7947">
        <w:rPr>
          <w:rFonts w:ascii="Times New Roman" w:hAnsi="Times New Roman"/>
          <w:i/>
          <w:iCs/>
          <w:sz w:val="26"/>
          <w:szCs w:val="26"/>
        </w:rPr>
        <w:t>(Cục Tin học và Thống kê tài chính tổng hợp báo cáo)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8388"/>
      </w:tblGrid>
      <w:tr w:rsidR="00876DD8" w:rsidRPr="00BF7947" w14:paraId="56D374FA" w14:textId="77777777" w:rsidTr="000D2B06">
        <w:tc>
          <w:tcPr>
            <w:tcW w:w="1817" w:type="pct"/>
          </w:tcPr>
          <w:p w14:paraId="20FB1789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</w:t>
            </w: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F7947">
              <w:rPr>
                <w:rFonts w:ascii="Times New Roman" w:hAnsi="Times New Roman"/>
                <w:b/>
                <w:sz w:val="26"/>
                <w:szCs w:val="26"/>
              </w:rPr>
              <w:t>----------</w:t>
            </w:r>
          </w:p>
        </w:tc>
        <w:tc>
          <w:tcPr>
            <w:tcW w:w="3183" w:type="pct"/>
          </w:tcPr>
          <w:p w14:paraId="5BC2AF7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------------------------</w:t>
            </w:r>
          </w:p>
        </w:tc>
      </w:tr>
      <w:tr w:rsidR="00876DD8" w:rsidRPr="00BF7947" w14:paraId="5DBFD47B" w14:textId="77777777" w:rsidTr="000D2B06">
        <w:tc>
          <w:tcPr>
            <w:tcW w:w="1817" w:type="pct"/>
          </w:tcPr>
          <w:p w14:paraId="093B6C7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Số: ………</w:t>
            </w:r>
          </w:p>
        </w:tc>
        <w:tc>
          <w:tcPr>
            <w:tcW w:w="3183" w:type="pct"/>
          </w:tcPr>
          <w:p w14:paraId="47BDF72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….., ngày    tháng    năm</w:t>
            </w:r>
          </w:p>
        </w:tc>
      </w:tr>
    </w:tbl>
    <w:p w14:paraId="234764CD" w14:textId="77777777" w:rsidR="00876DD8" w:rsidRPr="00BF7947" w:rsidRDefault="00876DD8" w:rsidP="00876DD8">
      <w:pPr>
        <w:spacing w:before="120"/>
        <w:rPr>
          <w:rFonts w:ascii="Times New Roman" w:hAnsi="Times New Roman"/>
          <w:sz w:val="26"/>
          <w:szCs w:val="26"/>
        </w:rPr>
      </w:pPr>
    </w:p>
    <w:p w14:paraId="04F2D874" w14:textId="77777777" w:rsidR="00876DD8" w:rsidRPr="00BF7947" w:rsidRDefault="00876DD8" w:rsidP="00876DD8">
      <w:pPr>
        <w:spacing w:before="120"/>
        <w:jc w:val="center"/>
        <w:rPr>
          <w:rFonts w:ascii="Times New Roman" w:hAnsi="Times New Roman"/>
          <w:i/>
          <w:iCs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 xml:space="preserve">PHIẾU TỔNG HỢP THÔNG TIN DỰ ÁN, TỔ CHỨC, CÁ NHÂN </w:t>
      </w:r>
      <w:r w:rsidRPr="00BF7947">
        <w:rPr>
          <w:rFonts w:ascii="Times New Roman" w:hAnsi="Times New Roman"/>
          <w:b/>
          <w:bCs/>
          <w:sz w:val="26"/>
          <w:szCs w:val="26"/>
        </w:rPr>
        <w:br/>
        <w:t>ĐỦ ĐIỀU KIỆN NĂNG LỰC THAM GIA DỰ ÁN</w:t>
      </w:r>
      <w:r w:rsidRPr="00BF7947">
        <w:rPr>
          <w:rFonts w:ascii="Times New Roman" w:hAnsi="Times New Roman"/>
          <w:b/>
          <w:bCs/>
          <w:sz w:val="26"/>
          <w:szCs w:val="26"/>
        </w:rPr>
        <w:br/>
      </w:r>
      <w:r w:rsidRPr="00BF7947">
        <w:rPr>
          <w:rFonts w:ascii="Times New Roman" w:hAnsi="Times New Roman"/>
          <w:i/>
          <w:iCs/>
          <w:sz w:val="26"/>
          <w:szCs w:val="26"/>
        </w:rPr>
        <w:t>(Từ ngày... tháng... năm ... đến ngày... tháng... năm ...)</w:t>
      </w:r>
    </w:p>
    <w:p w14:paraId="736694A8" w14:textId="77777777" w:rsidR="00876DD8" w:rsidRPr="00BF7947" w:rsidRDefault="00876DD8" w:rsidP="00876DD8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>Kính gửi: Bộ Thông tin và Truyền thông (Cục Ứng dụng công nghệ thông tin)</w:t>
      </w:r>
    </w:p>
    <w:p w14:paraId="4161EBEA" w14:textId="77777777" w:rsidR="00876DD8" w:rsidRPr="00BF7947" w:rsidRDefault="00876DD8" w:rsidP="00876DD8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>A. Thông tin dự án:</w:t>
      </w:r>
      <w:r w:rsidRPr="00BF7947">
        <w:rPr>
          <w:rFonts w:ascii="Times New Roman" w:hAnsi="Times New Roman"/>
          <w:sz w:val="26"/>
          <w:szCs w:val="26"/>
        </w:rPr>
        <w:t xml:space="preserve"> </w:t>
      </w:r>
      <w:r w:rsidRPr="00BF7947">
        <w:rPr>
          <w:rFonts w:ascii="Times New Roman" w:hAnsi="Times New Roman"/>
          <w:i/>
          <w:iCs/>
          <w:sz w:val="26"/>
          <w:szCs w:val="26"/>
        </w:rPr>
        <w:t>(cung cấp thông tin của các Dự án trong thời gian nêu trên)</w:t>
      </w:r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1160"/>
        <w:gridCol w:w="1141"/>
        <w:gridCol w:w="1385"/>
        <w:gridCol w:w="1152"/>
        <w:gridCol w:w="1328"/>
        <w:gridCol w:w="1167"/>
        <w:gridCol w:w="1064"/>
        <w:gridCol w:w="999"/>
        <w:gridCol w:w="1416"/>
        <w:gridCol w:w="1178"/>
      </w:tblGrid>
      <w:tr w:rsidR="00876DD8" w:rsidRPr="00BF7947" w14:paraId="2842ADE6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A445A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Mã dự án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10E2C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Tên dự án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D7936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Chủ đầu tư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3DA97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Cơ quan chủ quản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9BCB3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Địa chỉ Chủ đầu tư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CF0C3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Địa chỉ Cơ quan chủ quản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1465B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Điện thoại Chủ đầu tư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8FA94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Điện thoại Cơ quan chủ quản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5DC34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Nhóm dự án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(3)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1AA8A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Thời gian bắt đầu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C511A4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Thời gian kết thúc dự kiến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</w:tr>
      <w:tr w:rsidR="00876DD8" w:rsidRPr="00BF7947" w14:paraId="4C771C2B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162AE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79557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D04C69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1028F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0171BD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7534D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797D3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C48D2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67EE8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36975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57FC4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76DD8" w:rsidRPr="00BF7947" w14:paraId="1892001F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8083AD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48467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C3E2B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DCD1F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6F712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55CEF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F2EBF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527E8D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CDC6A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4BEAC9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AF83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41B7570" w14:textId="77777777" w:rsidR="00876DD8" w:rsidRPr="00BF7947" w:rsidRDefault="00876DD8" w:rsidP="00876DD8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>B. Thông tin các nhà thầu/chủ đầu tư</w:t>
      </w:r>
      <w:r w:rsidRPr="00BF7947">
        <w:rPr>
          <w:rFonts w:ascii="Times New Roman" w:hAnsi="Times New Roman"/>
          <w:sz w:val="26"/>
          <w:szCs w:val="26"/>
        </w:rPr>
        <w:t xml:space="preserve"> (nếu tự thực hiện) </w:t>
      </w:r>
      <w:r w:rsidRPr="00BF7947">
        <w:rPr>
          <w:rFonts w:ascii="Times New Roman" w:hAnsi="Times New Roman"/>
          <w:b/>
          <w:bCs/>
          <w:sz w:val="26"/>
          <w:szCs w:val="26"/>
        </w:rPr>
        <w:t>tham gia các dự án trên</w:t>
      </w:r>
      <w:r w:rsidRPr="00BF7947">
        <w:rPr>
          <w:rFonts w:ascii="Times New Roman" w:hAnsi="Times New Roman"/>
          <w:sz w:val="26"/>
          <w:szCs w:val="26"/>
        </w:rPr>
        <w:t xml:space="preserve"> </w:t>
      </w:r>
    </w:p>
    <w:tbl>
      <w:tblPr>
        <w:tblW w:w="1297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2"/>
        <w:gridCol w:w="589"/>
        <w:gridCol w:w="1030"/>
        <w:gridCol w:w="737"/>
        <w:gridCol w:w="685"/>
        <w:gridCol w:w="687"/>
        <w:gridCol w:w="765"/>
        <w:gridCol w:w="672"/>
        <w:gridCol w:w="542"/>
        <w:gridCol w:w="757"/>
        <w:gridCol w:w="680"/>
        <w:gridCol w:w="672"/>
        <w:gridCol w:w="599"/>
        <w:gridCol w:w="599"/>
        <w:gridCol w:w="721"/>
        <w:gridCol w:w="636"/>
        <w:gridCol w:w="669"/>
        <w:gridCol w:w="687"/>
        <w:gridCol w:w="651"/>
      </w:tblGrid>
      <w:tr w:rsidR="00876DD8" w:rsidRPr="00BF7947" w14:paraId="7B296B8E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750ACD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Mã dự án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12C2E64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Tên nhà thầu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FC9CF4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Số quyết định thành lập/ Giấy chứng nhận đăng ký kinh doanh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1E025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Ngày cấp đăng ký kinh doanh / thành lập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4C012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Mã số thuế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D4BDD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Lĩnh vực hoạt động chính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847D7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Địa chỉ trụ sở chính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CDD7D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Điện thoại</w:t>
            </w: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DECB0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Fax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204C5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Email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1CD23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Web site (nếu có)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B9351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Nhà thầu chính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36742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Nhà thầu phụ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813740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Gói thầu Tư vấn lập dự án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572BA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Gói thầu Tư vấn quản lý dự án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3269E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Gói thầu Tư vấn khảo sát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16952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Gói thầu Tư vấn thiết kế thi công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64836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Gói thầu Tư vấn giám sát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9130EB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Gói thầu Thi công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</w:tr>
      <w:tr w:rsidR="00876DD8" w:rsidRPr="00BF7947" w14:paraId="0FAE69B8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F10334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B8CEF9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8D0F70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3A1D30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22AC88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E5BDA54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4D3A8F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705435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F59BB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C63113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F98807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8851719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4D3C09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A906EF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1FEF62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D35A442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DEB685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B0FC9A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B8981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76DD8" w:rsidRPr="00BF7947" w14:paraId="1025439F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11A6B6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D96DA5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F42C42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F6BB46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1F4C21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5C6AAB2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18F4D4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195464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B5304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00B3AD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9DD128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11DEA9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3BD793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6E15049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CD1D7A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94B51C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98C070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BF7181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644E8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76DD8" w:rsidRPr="00BF7947" w14:paraId="38651A31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09FF58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39B939D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27AB7C4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8E8B55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2822972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7CB58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94D084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B4499B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1CAB5B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8AAD17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C33098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D01D345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A12B34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A74103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19E158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8AB7FF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65987A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3B6750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B4CE8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9AAA644" w14:textId="77777777" w:rsidR="00876DD8" w:rsidRPr="00BF7947" w:rsidRDefault="00876DD8" w:rsidP="00876DD8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 xml:space="preserve">C. Cá nhân </w:t>
      </w:r>
      <w:r w:rsidRPr="00BF7947">
        <w:rPr>
          <w:rFonts w:ascii="Times New Roman" w:hAnsi="Times New Roman"/>
          <w:i/>
          <w:iCs/>
          <w:sz w:val="26"/>
          <w:szCs w:val="26"/>
        </w:rPr>
        <w:t>(của các tổ chức trên)</w:t>
      </w:r>
    </w:p>
    <w:tbl>
      <w:tblPr>
        <w:tblW w:w="1297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8"/>
        <w:gridCol w:w="774"/>
        <w:gridCol w:w="919"/>
        <w:gridCol w:w="827"/>
        <w:gridCol w:w="996"/>
        <w:gridCol w:w="975"/>
        <w:gridCol w:w="905"/>
        <w:gridCol w:w="905"/>
        <w:gridCol w:w="825"/>
        <w:gridCol w:w="734"/>
        <w:gridCol w:w="669"/>
        <w:gridCol w:w="674"/>
        <w:gridCol w:w="840"/>
        <w:gridCol w:w="1071"/>
        <w:gridCol w:w="1248"/>
      </w:tblGrid>
      <w:tr w:rsidR="00876DD8" w:rsidRPr="00BF7947" w14:paraId="5B640232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B937B9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Mã dự án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9B96D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Họ và tên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F584E7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Số CMND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F8558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Ngày tháng năm sinh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F5098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Nguyên quán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7C88A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Trình độ chuyên môn cao nhất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93DA2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Năm tốt nghiệp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25797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Chủ trì thiết kế sơ bộ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B2908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Giám đốc tư vấn quản lý dự án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60001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Chủ trì khảo sát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EF17F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Chủ trì thiết kế thi công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763FE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Giám sát thi công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7D97F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 xml:space="preserve">Chỉ huy thi công tại hiện trường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3AE66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Tên nhà thầu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0A59579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Mã số thuế (nhà thầu)</w:t>
            </w:r>
          </w:p>
        </w:tc>
      </w:tr>
      <w:tr w:rsidR="00876DD8" w:rsidRPr="00BF7947" w14:paraId="57620112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B51DB2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40EDDD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F1F39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1B3D4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09A61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352169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4F926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CAFA04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A3B19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E178E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E7F77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0E011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04E017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B9C02BD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B21B67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76DD8" w:rsidRPr="00BF7947" w14:paraId="6263EC7D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CFE38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58C9F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4A239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4322C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991EFA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E4646FE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1E66E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5D68B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87A11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3C541D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73A51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90506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6A118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2E6CA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90A7CD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76DD8" w:rsidRPr="00BF7947" w14:paraId="552A858B" w14:textId="77777777" w:rsidTr="000D2B06">
        <w:tblPrEx>
          <w:tblCellMar>
            <w:top w:w="0" w:type="dxa"/>
            <w:bottom w:w="0" w:type="dxa"/>
          </w:tblCellMar>
        </w:tblPrEx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E7473F1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490BA0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F3E1B7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CB1DFBC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EE0E7D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52C0EC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40E8E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333A742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A45170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DD513F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26B181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187D06B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2537D33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7F6EFAF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55E478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B51F6F1" w14:textId="77777777" w:rsidR="00876DD8" w:rsidRPr="00BF7947" w:rsidRDefault="00876DD8" w:rsidP="00876DD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588"/>
        <w:gridCol w:w="6588"/>
      </w:tblGrid>
      <w:tr w:rsidR="00876DD8" w:rsidRPr="00BF7947" w14:paraId="38C151A5" w14:textId="77777777" w:rsidTr="000D2B06">
        <w:tc>
          <w:tcPr>
            <w:tcW w:w="6588" w:type="dxa"/>
          </w:tcPr>
          <w:p w14:paraId="727B6665" w14:textId="77777777" w:rsidR="00876DD8" w:rsidRPr="00BF7947" w:rsidRDefault="00876DD8" w:rsidP="000D2B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8" w:type="dxa"/>
          </w:tcPr>
          <w:p w14:paraId="031431A6" w14:textId="77777777" w:rsidR="00876DD8" w:rsidRPr="00BF7947" w:rsidRDefault="00876DD8" w:rsidP="000D2B06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hợp pháp của đơn vị đầu mối</w:t>
            </w: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[Ký, đóng dấu, ghi rõ họ tên, chức danh]</w:t>
            </w:r>
          </w:p>
        </w:tc>
      </w:tr>
    </w:tbl>
    <w:p w14:paraId="6B660474" w14:textId="77777777" w:rsidR="00876DD8" w:rsidRPr="00BF7947" w:rsidRDefault="00876DD8" w:rsidP="00876DD8">
      <w:pPr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>Ghi chú:</w:t>
      </w:r>
    </w:p>
    <w:p w14:paraId="43C5BAFF" w14:textId="77777777" w:rsidR="00876DD8" w:rsidRPr="00BF7947" w:rsidRDefault="00876DD8" w:rsidP="00876DD8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 xml:space="preserve">(1) Mã dự án: mã số dự án được cơ quan tài chính cấp. </w:t>
      </w:r>
    </w:p>
    <w:p w14:paraId="13A38EFF" w14:textId="77777777" w:rsidR="00876DD8" w:rsidRPr="00BF7947" w:rsidRDefault="00876DD8" w:rsidP="00876DD8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>(2) Tên dự án: ghi theo quyết định đầu tư/dự án khả thi/báo cáo nghiên cứu khả thi/báo cáo đầu tư/giấy chứng nhận đầu tư</w:t>
      </w:r>
    </w:p>
    <w:p w14:paraId="04B1959F" w14:textId="77777777" w:rsidR="00876DD8" w:rsidRPr="00BF7947" w:rsidRDefault="00876DD8" w:rsidP="00876DD8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>(3) Nhóm dự án: ghi một trong 04 loại dự án sau: Dự án quan trọng quốc gia, Nhóm A, Nhóm B, Nhóm C</w:t>
      </w:r>
    </w:p>
    <w:p w14:paraId="2BC5A518" w14:textId="77777777" w:rsidR="00876DD8" w:rsidRPr="00BF7947" w:rsidRDefault="00876DD8" w:rsidP="00876DD8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>(4) Thời gian: ghi theo định dạng ngày, tháng, năm (dd/mm/ yyyy) ví dụ 06/02/2011</w:t>
      </w:r>
    </w:p>
    <w:p w14:paraId="585B4343" w14:textId="77777777" w:rsidR="00876DD8" w:rsidRPr="00BF7947" w:rsidRDefault="00876DD8" w:rsidP="00876DD8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>(5) Lựa chọn: Nếu đúng thì điền chữ “x”, nếu không phải thì để trống</w:t>
      </w:r>
    </w:p>
    <w:p w14:paraId="40304E5C" w14:textId="77777777" w:rsidR="002964F6" w:rsidRDefault="002964F6"/>
    <w:sectPr w:rsidR="002964F6" w:rsidSect="000D2B0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E4E8" w14:textId="77777777" w:rsidR="00BE67A5" w:rsidRDefault="00BE67A5">
      <w:pPr>
        <w:spacing w:after="0" w:line="240" w:lineRule="auto"/>
      </w:pPr>
      <w:r>
        <w:separator/>
      </w:r>
    </w:p>
  </w:endnote>
  <w:endnote w:type="continuationSeparator" w:id="0">
    <w:p w14:paraId="323DB879" w14:textId="77777777" w:rsidR="00BE67A5" w:rsidRDefault="00BE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BA697" w14:textId="77777777" w:rsidR="00BE67A5" w:rsidRDefault="00BE67A5">
      <w:pPr>
        <w:spacing w:after="0" w:line="240" w:lineRule="auto"/>
      </w:pPr>
      <w:r>
        <w:separator/>
      </w:r>
    </w:p>
  </w:footnote>
  <w:footnote w:type="continuationSeparator" w:id="0">
    <w:p w14:paraId="157982DA" w14:textId="77777777" w:rsidR="00BE67A5" w:rsidRDefault="00BE6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6DD8"/>
    <w:rsid w:val="000D2B06"/>
    <w:rsid w:val="002964F6"/>
    <w:rsid w:val="00876DD8"/>
    <w:rsid w:val="00BE67A5"/>
    <w:rsid w:val="00FE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63297"/>
  <w15:chartTrackingRefBased/>
  <w15:docId w15:val="{51505408-C18B-4709-B07F-C005DBBB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