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5AA3" w14:textId="77777777" w:rsidR="008B2D29" w:rsidRPr="00C979DB" w:rsidRDefault="008B2D29" w:rsidP="008B2D29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b/>
          <w:bCs/>
          <w:sz w:val="26"/>
          <w:szCs w:val="26"/>
        </w:rPr>
        <w:t>PHỤ LỤC 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8"/>
        <w:gridCol w:w="5913"/>
      </w:tblGrid>
      <w:tr w:rsidR="008B2D29" w:rsidRPr="00C979DB" w14:paraId="090E2B8F" w14:textId="77777777" w:rsidTr="008B2D29">
        <w:tc>
          <w:tcPr>
            <w:tcW w:w="34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2C1C1" w14:textId="77777777" w:rsidR="008B2D29" w:rsidRPr="00C979DB" w:rsidRDefault="008B2D29" w:rsidP="008B2D2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ĐÁNH GIÁ CẤP:</w:t>
            </w:r>
          </w:p>
        </w:tc>
        <w:tc>
          <w:tcPr>
            <w:tcW w:w="59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FFF34" w14:textId="77777777" w:rsidR="008B2D29" w:rsidRPr="00C979DB" w:rsidRDefault="008B2D29" w:rsidP="008B2D2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8B2D29" w:rsidRPr="00C979DB" w14:paraId="3689EE17" w14:textId="77777777" w:rsidTr="008B2D2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9D33A" w14:textId="77777777" w:rsidR="008B2D29" w:rsidRPr="00C979DB" w:rsidRDefault="008B2D29" w:rsidP="008B2D2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9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966CF" w14:textId="77777777" w:rsidR="008B2D29" w:rsidRPr="00C979DB" w:rsidRDefault="008B2D29" w:rsidP="008B2D29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   </w:t>
            </w:r>
            <w:proofErr w:type="spellStart"/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979D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</w:t>
            </w:r>
          </w:p>
        </w:tc>
      </w:tr>
    </w:tbl>
    <w:p w14:paraId="647FA87E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> </w:t>
      </w:r>
    </w:p>
    <w:p w14:paraId="106FD633" w14:textId="77777777" w:rsidR="008B2D29" w:rsidRPr="00C979DB" w:rsidRDefault="008B2D29" w:rsidP="008B2D29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C979DB">
        <w:rPr>
          <w:rFonts w:ascii="Times New Roman" w:hAnsi="Times New Roman"/>
          <w:b/>
          <w:bCs/>
          <w:sz w:val="26"/>
          <w:szCs w:val="26"/>
        </w:rPr>
        <w:br/>
        <w:t>HÀNG NÔNG LÂM SẢN VIỆT NAM CHẤT LƯỢNG CAO VÀ UY TÍN THƯƠNG MẠI</w:t>
      </w:r>
    </w:p>
    <w:p w14:paraId="2D790FA3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979DB">
        <w:rPr>
          <w:rFonts w:ascii="Times New Roman" w:hAnsi="Times New Roman"/>
          <w:sz w:val="26"/>
          <w:szCs w:val="26"/>
        </w:rPr>
        <w:t>Họ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và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tên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người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đánh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giá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…………………………….………………………</w:t>
      </w:r>
    </w:p>
    <w:p w14:paraId="1859A108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979DB">
        <w:rPr>
          <w:rFonts w:ascii="Times New Roman" w:hAnsi="Times New Roman"/>
          <w:sz w:val="26"/>
          <w:szCs w:val="26"/>
        </w:rPr>
        <w:t>Học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hàm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979DB">
        <w:rPr>
          <w:rFonts w:ascii="Times New Roman" w:hAnsi="Times New Roman"/>
          <w:sz w:val="26"/>
          <w:szCs w:val="26"/>
        </w:rPr>
        <w:t>học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vị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…………………………………….………………………</w:t>
      </w:r>
    </w:p>
    <w:p w14:paraId="418367F4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979DB">
        <w:rPr>
          <w:rFonts w:ascii="Times New Roman" w:hAnsi="Times New Roman"/>
          <w:sz w:val="26"/>
          <w:szCs w:val="26"/>
        </w:rPr>
        <w:t>Cơ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quan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………………………………………………………………………</w:t>
      </w:r>
    </w:p>
    <w:p w14:paraId="6937D062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979DB">
        <w:rPr>
          <w:rFonts w:ascii="Times New Roman" w:hAnsi="Times New Roman"/>
          <w:sz w:val="26"/>
          <w:szCs w:val="26"/>
        </w:rPr>
        <w:t>Chức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danh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trong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Hội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đồng</w:t>
      </w:r>
      <w:proofErr w:type="spellEnd"/>
      <w:r w:rsidRPr="00C979DB">
        <w:rPr>
          <w:rFonts w:ascii="Times New Roman" w:hAnsi="Times New Roman"/>
          <w:sz w:val="26"/>
          <w:szCs w:val="26"/>
        </w:rPr>
        <w:t>: (</w:t>
      </w:r>
      <w:proofErr w:type="spellStart"/>
      <w:r w:rsidRPr="00C979DB">
        <w:rPr>
          <w:rFonts w:ascii="Times New Roman" w:hAnsi="Times New Roman"/>
          <w:sz w:val="26"/>
          <w:szCs w:val="26"/>
        </w:rPr>
        <w:t>Chủ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tịch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979DB">
        <w:rPr>
          <w:rFonts w:ascii="Times New Roman" w:hAnsi="Times New Roman"/>
          <w:sz w:val="26"/>
          <w:szCs w:val="26"/>
        </w:rPr>
        <w:t>Phó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chủ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tịch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, UV </w:t>
      </w:r>
      <w:proofErr w:type="spellStart"/>
      <w:r w:rsidRPr="00C979DB">
        <w:rPr>
          <w:rFonts w:ascii="Times New Roman" w:hAnsi="Times New Roman"/>
          <w:sz w:val="26"/>
          <w:szCs w:val="26"/>
        </w:rPr>
        <w:t>phản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biện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, UV, UV </w:t>
      </w:r>
      <w:proofErr w:type="spellStart"/>
      <w:r w:rsidRPr="00C979DB">
        <w:rPr>
          <w:rFonts w:ascii="Times New Roman" w:hAnsi="Times New Roman"/>
          <w:sz w:val="26"/>
          <w:szCs w:val="26"/>
        </w:rPr>
        <w:t>thư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ký</w:t>
      </w:r>
      <w:proofErr w:type="spellEnd"/>
      <w:r w:rsidRPr="00C979DB">
        <w:rPr>
          <w:rFonts w:ascii="Times New Roman" w:hAnsi="Times New Roman"/>
          <w:sz w:val="26"/>
          <w:szCs w:val="26"/>
        </w:rPr>
        <w:t>)</w:t>
      </w:r>
    </w:p>
    <w:p w14:paraId="1D422A27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979DB">
        <w:rPr>
          <w:rFonts w:ascii="Times New Roman" w:hAnsi="Times New Roman"/>
          <w:sz w:val="26"/>
          <w:szCs w:val="26"/>
        </w:rPr>
        <w:t>Tên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sản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phẩm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………………………………………………………………</w:t>
      </w:r>
    </w:p>
    <w:p w14:paraId="0E57D8E3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979DB">
        <w:rPr>
          <w:rFonts w:ascii="Times New Roman" w:hAnsi="Times New Roman"/>
          <w:sz w:val="26"/>
          <w:szCs w:val="26"/>
        </w:rPr>
        <w:t>Tổ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chức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979DB">
        <w:rPr>
          <w:rFonts w:ascii="Times New Roman" w:hAnsi="Times New Roman"/>
          <w:sz w:val="26"/>
          <w:szCs w:val="26"/>
        </w:rPr>
        <w:t>cá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nhân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đăng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ký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…………………………………………………</w:t>
      </w:r>
    </w:p>
    <w:p w14:paraId="5B283137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4. Ý </w:t>
      </w:r>
      <w:proofErr w:type="spellStart"/>
      <w:r w:rsidRPr="00C979DB">
        <w:rPr>
          <w:rFonts w:ascii="Times New Roman" w:hAnsi="Times New Roman"/>
          <w:sz w:val="26"/>
          <w:szCs w:val="26"/>
        </w:rPr>
        <w:t>kiến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đánh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giá</w:t>
      </w:r>
      <w:proofErr w:type="spellEnd"/>
    </w:p>
    <w:p w14:paraId="2FF4E006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> </w:t>
      </w:r>
    </w:p>
    <w:p w14:paraId="6043263C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C979DB">
        <w:rPr>
          <w:rFonts w:ascii="Times New Roman" w:hAnsi="Times New Roman"/>
          <w:sz w:val="26"/>
          <w:szCs w:val="26"/>
        </w:rPr>
        <w:t>Kết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luận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và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đề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nghị</w:t>
      </w:r>
      <w:proofErr w:type="spellEnd"/>
    </w:p>
    <w:p w14:paraId="0B1EC6C2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979DB">
        <w:rPr>
          <w:rFonts w:ascii="Times New Roman" w:hAnsi="Times New Roman"/>
          <w:sz w:val="26"/>
          <w:szCs w:val="26"/>
        </w:rPr>
        <w:t>Chứng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nhận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là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sản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phẩm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chất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lượng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cao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và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uy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tín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thương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mại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: </w:t>
      </w:r>
    </w:p>
    <w:p w14:paraId="36BBB6BA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979DB">
        <w:rPr>
          <w:rFonts w:ascii="Times New Roman" w:hAnsi="Times New Roman"/>
          <w:sz w:val="26"/>
          <w:szCs w:val="26"/>
        </w:rPr>
        <w:t>Không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chứng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nhận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là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sản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phẩm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chất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lượng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cao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và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uy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tín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thương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mại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: </w:t>
      </w:r>
    </w:p>
    <w:p w14:paraId="5A5DC487" w14:textId="77777777" w:rsidR="008B2D29" w:rsidRPr="00C979DB" w:rsidRDefault="008B2D29" w:rsidP="008B2D29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  <w:gridCol w:w="6073"/>
      </w:tblGrid>
      <w:tr w:rsidR="008B2D29" w:rsidRPr="00C979DB" w14:paraId="1BE86970" w14:textId="77777777" w:rsidTr="008B2D29">
        <w:tc>
          <w:tcPr>
            <w:tcW w:w="3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4968" w14:textId="77777777" w:rsidR="008B2D29" w:rsidRPr="00C979DB" w:rsidRDefault="008B2D29" w:rsidP="008B2D2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1F6DE" w14:textId="77777777" w:rsidR="008B2D29" w:rsidRPr="00C979DB" w:rsidRDefault="008B2D29" w:rsidP="008B2D29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  <w:p w14:paraId="22B8858E" w14:textId="77777777" w:rsidR="008B2D29" w:rsidRPr="00C979DB" w:rsidRDefault="008B2D29" w:rsidP="008B2D29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3E21A0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D29"/>
    <w:rsid w:val="002964F6"/>
    <w:rsid w:val="008B2D29"/>
    <w:rsid w:val="00F7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C9324"/>
  <w15:chartTrackingRefBased/>
  <w15:docId w15:val="{0A5A9D61-79C7-4382-8524-54CF31B7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