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70D7" w14:textId="77777777" w:rsidR="003B5967" w:rsidRPr="003B5967" w:rsidRDefault="003B5967" w:rsidP="003B596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IV</w:t>
      </w:r>
    </w:p>
    <w:p w14:paraId="7BC89F8D" w14:textId="77777777" w:rsidR="003B5967" w:rsidRPr="003B5967" w:rsidRDefault="003B5967" w:rsidP="003B596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PHIẾU RÀ SOÁT LẦN CUỐI VĂN BẢN QUY PHẠM PHÁP LUẬT</w:t>
      </w:r>
      <w:r w:rsidRPr="003B596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B59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…./2022/TT-BGTVT ngày tháng năm 2022 của Bộ trưởng Bộ Giao thông vận tải</w:t>
      </w: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B5967" w:rsidRPr="003B5967" w14:paraId="61432820" w14:textId="77777777" w:rsidTr="003B596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DCDF2" w14:textId="77777777" w:rsidR="003B5967" w:rsidRPr="003B5967" w:rsidRDefault="003B5967" w:rsidP="003B59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59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 GIAO THÔNG VẬN TẢI</w:t>
            </w:r>
            <w:r w:rsidRPr="003B59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2A224" w14:textId="77777777" w:rsidR="003B5967" w:rsidRPr="003B5967" w:rsidRDefault="003B5967" w:rsidP="003B59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59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B59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B59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B5967" w:rsidRPr="003B5967" w14:paraId="2FB5BD22" w14:textId="77777777" w:rsidTr="003B596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746F0" w14:textId="77777777" w:rsidR="003B5967" w:rsidRPr="003B5967" w:rsidRDefault="003B5967" w:rsidP="003B596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53EE" w14:textId="77777777" w:rsidR="003B5967" w:rsidRPr="003B5967" w:rsidRDefault="003B5967" w:rsidP="003B596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59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tháng năm 202…</w:t>
            </w:r>
          </w:p>
        </w:tc>
      </w:tr>
    </w:tbl>
    <w:p w14:paraId="6A259BDD" w14:textId="77777777" w:rsidR="003B5967" w:rsidRPr="003B5967" w:rsidRDefault="003B5967" w:rsidP="003B596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RÀ SOÁT LẦN CUỐI VĂN BẢN QUY PHẠM PHÁP LUẬT</w:t>
      </w:r>
    </w:p>
    <w:p w14:paraId="3FD9574F" w14:textId="77777777" w:rsidR="003B5967" w:rsidRPr="003B5967" w:rsidRDefault="003B5967" w:rsidP="003B596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 trình: Bộ trưởng</w:t>
      </w:r>
    </w:p>
    <w:p w14:paraId="0FF74C5E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* Cơ quan chủ trì rà soát : Vụ Pháp chế</w:t>
      </w:r>
    </w:p>
    <w:p w14:paraId="1D395D62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* Cơ quan phối hợp :</w:t>
      </w:r>
    </w:p>
    <w:p w14:paraId="3CC04B06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* Chuyên viên rà soát:</w:t>
      </w:r>
    </w:p>
    <w:p w14:paraId="380AF787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* Tên văn bản:</w:t>
      </w:r>
    </w:p>
    <w:p w14:paraId="17C6C16C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</w:t>
      </w:r>
    </w:p>
    <w:p w14:paraId="3EF71BBC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</w:t>
      </w:r>
    </w:p>
    <w:p w14:paraId="28EFCA6C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* Cơ quan chủ trì soạn thảo:</w:t>
      </w:r>
    </w:p>
    <w:p w14:paraId="123563E2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* Cơ quan tham mưu trình:</w:t>
      </w:r>
    </w:p>
    <w:p w14:paraId="254595FE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* Kết quả rà soát:</w:t>
      </w:r>
    </w:p>
    <w:p w14:paraId="7997F049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…………………………………………………………………………………………………..</w:t>
      </w:r>
    </w:p>
    <w:p w14:paraId="54EA1781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…………………………………………………………………………………………………..</w:t>
      </w:r>
    </w:p>
    <w:p w14:paraId="33949AC9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…………………………………………………………………………………………………..</w:t>
      </w:r>
    </w:p>
    <w:p w14:paraId="6702F293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…………………………………………………………………………………………………..</w:t>
      </w:r>
    </w:p>
    <w:p w14:paraId="7720DE45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…………………………………………………………………………………………………..</w:t>
      </w:r>
    </w:p>
    <w:p w14:paraId="42FBFA59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* Lãnh đạo Vụ Pháp chế:</w:t>
      </w:r>
    </w:p>
    <w:p w14:paraId="57BFF6C8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- Họ tên: Chữ ký:</w:t>
      </w:r>
    </w:p>
    <w:p w14:paraId="7A6B374F" w14:textId="77777777" w:rsidR="003B5967" w:rsidRPr="003B5967" w:rsidRDefault="003B5967" w:rsidP="003B59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color w:val="000000"/>
          <w:sz w:val="24"/>
          <w:szCs w:val="24"/>
        </w:rPr>
        <w:t>- Chức danh:</w:t>
      </w:r>
    </w:p>
    <w:p w14:paraId="7E35DE09" w14:textId="77777777" w:rsidR="003B5967" w:rsidRPr="003B5967" w:rsidRDefault="003B5967" w:rsidP="003B596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B596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Ý kiến giải quyết của Bộ trưởng</w:t>
      </w:r>
    </w:p>
    <w:p w14:paraId="739407B6" w14:textId="77777777" w:rsidR="000751D3" w:rsidRPr="003B5967" w:rsidRDefault="003B5967" w:rsidP="003B596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B5967">
        <w:rPr>
          <w:rFonts w:ascii="Times New Roman" w:hAnsi="Times New Roman"/>
          <w:b/>
          <w:sz w:val="24"/>
          <w:szCs w:val="24"/>
        </w:rPr>
        <w:t>Nguồn:</w:t>
      </w:r>
      <w:r w:rsidRPr="003B5967">
        <w:rPr>
          <w:rFonts w:ascii="Times New Roman" w:hAnsi="Times New Roman"/>
          <w:sz w:val="24"/>
          <w:szCs w:val="24"/>
        </w:rPr>
        <w:t xml:space="preserve"> </w:t>
      </w:r>
      <w:r w:rsidRPr="003B5967">
        <w:rPr>
          <w:rFonts w:ascii="Times New Roman" w:hAnsi="Times New Roman"/>
          <w:bCs/>
          <w:sz w:val="24"/>
          <w:szCs w:val="24"/>
        </w:rPr>
        <w:t>Thông tư số 26/2022/TT-BGTVT</w:t>
      </w:r>
    </w:p>
    <w:sectPr w:rsidR="000751D3" w:rsidRPr="003B59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5967"/>
    <w:rsid w:val="000751D3"/>
    <w:rsid w:val="003B5967"/>
    <w:rsid w:val="0090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0D42A"/>
  <w15:chartTrackingRefBased/>
  <w15:docId w15:val="{B5DB0553-C3C3-4069-AD24-B5411DA82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59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3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