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7CAB" w14:textId="77777777" w:rsidR="006C5BF4" w:rsidRPr="006C5BF4" w:rsidRDefault="006C5BF4" w:rsidP="006C5BF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7.3</w:t>
      </w:r>
    </w:p>
    <w:p w14:paraId="6E3386A2" w14:textId="77777777" w:rsidR="006C5BF4" w:rsidRPr="006C5BF4" w:rsidRDefault="006C5BF4" w:rsidP="006C5BF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color w:val="000000"/>
          <w:sz w:val="24"/>
          <w:szCs w:val="24"/>
        </w:rPr>
        <w:t>MẪU: PHIẾU GIÁM SÁT GIÁN TIẾP QUA HỆ THỐNG CÔNG NGHỆ THÔNG TIN</w:t>
      </w:r>
      <w:r w:rsidRPr="006C5BF4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C5B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Quyết định số 569/QĐ-BYT ngày 09/03/2021 của Bộ trưởng Bộ Y tế)</w:t>
      </w:r>
    </w:p>
    <w:p w14:paraId="49C0DEE0" w14:textId="77777777" w:rsidR="006C5BF4" w:rsidRPr="006C5BF4" w:rsidRDefault="006C5BF4" w:rsidP="006C5BF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GIÁM SÁT GIÁN TIẾP QUA HỆ THỐNG CÔNG NGHỆ THÔNG TIN</w:t>
      </w:r>
    </w:p>
    <w:p w14:paraId="0733121E" w14:textId="77777777" w:rsidR="006C5BF4" w:rsidRPr="006C5BF4" w:rsidRDefault="006C5BF4" w:rsidP="006C5BF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(Dành cho Giám sát viên)</w:t>
      </w:r>
    </w:p>
    <w:p w14:paraId="4D4ABB1A" w14:textId="77777777" w:rsidR="006C5BF4" w:rsidRPr="006C5BF4" w:rsidRDefault="006C5BF4" w:rsidP="006C5B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color w:val="000000"/>
          <w:sz w:val="24"/>
          <w:szCs w:val="24"/>
        </w:rPr>
        <w:t>Họ tên người bệnh:…………………………………Mã số người bệnh:……………….</w:t>
      </w:r>
    </w:p>
    <w:p w14:paraId="46F8A2BF" w14:textId="77777777" w:rsidR="006C5BF4" w:rsidRPr="006C5BF4" w:rsidRDefault="006C5BF4" w:rsidP="006C5B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color w:val="000000"/>
          <w:sz w:val="24"/>
          <w:szCs w:val="24"/>
        </w:rPr>
        <w:t>Địa chỉ:……………………………………………. ..Điện thoại:………………………</w:t>
      </w:r>
    </w:p>
    <w:p w14:paraId="4B884C1B" w14:textId="77777777" w:rsidR="006C5BF4" w:rsidRPr="006C5BF4" w:rsidRDefault="006C5BF4" w:rsidP="006C5B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color w:val="000000"/>
          <w:sz w:val="24"/>
          <w:szCs w:val="24"/>
        </w:rPr>
        <w:t>Ngày giám sát:………./……./20….. Họ tên người giám sát:………………………….</w:t>
      </w:r>
    </w:p>
    <w:p w14:paraId="46DC9607" w14:textId="77777777" w:rsidR="006C5BF4" w:rsidRPr="006C5BF4" w:rsidRDefault="006C5BF4" w:rsidP="006C5B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color w:val="000000"/>
          <w:sz w:val="24"/>
          <w:szCs w:val="24"/>
        </w:rPr>
        <w:t>Hình thức giám sát (*): ………………………….......................................................…</w:t>
      </w:r>
    </w:p>
    <w:p w14:paraId="17746BCD" w14:textId="77777777" w:rsidR="006C5BF4" w:rsidRPr="006C5BF4" w:rsidRDefault="006C5BF4" w:rsidP="006C5B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color w:val="000000"/>
          <w:sz w:val="24"/>
          <w:szCs w:val="24"/>
        </w:rPr>
        <w:t>Kết quả giám sát: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6299"/>
        <w:gridCol w:w="1260"/>
        <w:gridCol w:w="1357"/>
      </w:tblGrid>
      <w:tr w:rsidR="006C5BF4" w:rsidRPr="006C5BF4" w14:paraId="29FCBB78" w14:textId="77777777" w:rsidTr="006C5BF4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586878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3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ACAAFF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 giám sát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28C596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30FA3D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</w:t>
            </w:r>
          </w:p>
        </w:tc>
      </w:tr>
      <w:tr w:rsidR="006C5BF4" w:rsidRPr="006C5BF4" w14:paraId="47B4E8A4" w14:textId="77777777" w:rsidTr="006C5B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B0C51B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8686D6" w14:textId="77777777" w:rsidR="006C5BF4" w:rsidRPr="006C5BF4" w:rsidRDefault="006C5BF4" w:rsidP="006C5B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bệnh chấp nhận cuộc gọi giám sát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EF740C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439B99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C5BF4" w:rsidRPr="006C5BF4" w14:paraId="1D41CF74" w14:textId="77777777" w:rsidTr="006C5B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4DADEE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162879" w14:textId="77777777" w:rsidR="006C5BF4" w:rsidRPr="006C5BF4" w:rsidRDefault="006C5BF4" w:rsidP="006C5B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 thời điểm giám sát, người bệnh có biểu hiện say rượu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1B9FD2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CF216A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C5BF4" w:rsidRPr="006C5BF4" w14:paraId="3A648DD4" w14:textId="77777777" w:rsidTr="006C5B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C056DB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D0CE7F" w14:textId="77777777" w:rsidR="006C5BF4" w:rsidRPr="006C5BF4" w:rsidRDefault="006C5BF4" w:rsidP="006C5B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 thời điểm giám sát, thuốc Methadone và vỏ chai được cất trong hộp/tủ/túi đựng thuốc có khóa, xa tầm với của trẻ nhỏ.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8ECE27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87A8D3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C5BF4" w:rsidRPr="006C5BF4" w14:paraId="6581F6FF" w14:textId="77777777" w:rsidTr="006C5B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A1DC6D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921657" w14:textId="77777777" w:rsidR="006C5BF4" w:rsidRPr="006C5BF4" w:rsidRDefault="006C5BF4" w:rsidP="006C5B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 số chai thuốc chưa uống và số vỏ chai đã uống (…..chai) phù hợp với số liều được mang về trong sổ phát thuốc.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6FF228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A9A73E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C5BF4" w:rsidRPr="006C5BF4" w14:paraId="54577B9C" w14:textId="77777777" w:rsidTr="006C5B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ED900B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BBD60E" w14:textId="77777777" w:rsidR="006C5BF4" w:rsidRPr="006C5BF4" w:rsidRDefault="006C5BF4" w:rsidP="006C5B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 chai thuốc chưa uống hiện có phù hợp với số lượng và ngày sử dụng trong sổ phát thuốc, nhãn rõ ràng, seal còn nguyên vẹn.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0FABAE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3A0ED3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C5BF4" w:rsidRPr="006C5BF4" w14:paraId="52098B4E" w14:textId="77777777" w:rsidTr="006C5BF4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2DEA09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78375B" w14:textId="77777777" w:rsidR="006C5BF4" w:rsidRPr="006C5BF4" w:rsidRDefault="006C5BF4" w:rsidP="006C5BF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 quá trình sử dụng thuốc Methadone, xảy ra các vấn đề như nhầm thuốc, quên uống hay các tác dụng phụ.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F080F6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905495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3320B7F" w14:textId="77777777" w:rsidR="006C5BF4" w:rsidRPr="006C5BF4" w:rsidRDefault="006C5BF4" w:rsidP="006C5B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Nhận xét hoặc phát hiện khác: ………………………………………….……………………...</w:t>
      </w:r>
    </w:p>
    <w:p w14:paraId="41EFF103" w14:textId="77777777" w:rsidR="006C5BF4" w:rsidRPr="006C5BF4" w:rsidRDefault="006C5BF4" w:rsidP="006C5B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 chú:</w:t>
      </w:r>
    </w:p>
    <w:p w14:paraId="2CFDCCD1" w14:textId="77777777" w:rsidR="006C5BF4" w:rsidRPr="006C5BF4" w:rsidRDefault="006C5BF4" w:rsidP="006C5BF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5BF4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6C5BF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(*): ghi rõ giám sát qua zalo/viber/facebook; giám sát bằng hình ảnh hay âm thanh.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C5BF4" w:rsidRPr="006C5BF4" w14:paraId="0F6399C5" w14:textId="77777777" w:rsidTr="006C5BF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747C4" w14:textId="77777777" w:rsidR="006C5BF4" w:rsidRPr="006C5BF4" w:rsidRDefault="006C5BF4" w:rsidP="006C5BF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8FBDF" w14:textId="77777777" w:rsidR="006C5BF4" w:rsidRPr="006C5BF4" w:rsidRDefault="006C5BF4" w:rsidP="006C5BF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5BF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giám sát</w:t>
            </w:r>
            <w:r w:rsidRPr="006C5B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C5BF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7B0EC280" w14:textId="77777777" w:rsidR="000751D3" w:rsidRPr="006C5BF4" w:rsidRDefault="000751D3" w:rsidP="006C5BF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C5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5BF4"/>
    <w:rsid w:val="000751D3"/>
    <w:rsid w:val="004F171C"/>
    <w:rsid w:val="00574D78"/>
    <w:rsid w:val="006C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F723D"/>
  <w15:chartTrackingRefBased/>
  <w15:docId w15:val="{F3221909-B067-45F5-877B-7F5C5555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5BF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