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B6961" w14:textId="77777777" w:rsidR="00E3427B" w:rsidRPr="00E3427B" w:rsidRDefault="00E3427B" w:rsidP="00E3427B">
      <w:pPr>
        <w:shd w:val="clear" w:color="auto" w:fill="FFFFFF"/>
        <w:spacing w:before="120" w:after="0" w:line="276" w:lineRule="auto"/>
        <w:jc w:val="center"/>
        <w:rPr>
          <w:rFonts w:ascii="Times New Roman" w:eastAsia="Times New Roman" w:hAnsi="Times New Roman"/>
          <w:color w:val="000000"/>
          <w:sz w:val="24"/>
          <w:szCs w:val="24"/>
        </w:rPr>
      </w:pPr>
      <w:r w:rsidRPr="00E3427B">
        <w:rPr>
          <w:rFonts w:ascii="Times New Roman" w:eastAsia="Times New Roman" w:hAnsi="Times New Roman"/>
          <w:b/>
          <w:bCs/>
          <w:color w:val="000000"/>
          <w:sz w:val="24"/>
          <w:szCs w:val="24"/>
          <w:lang w:val="vi-VN"/>
        </w:rPr>
        <w:t>PHỤ LỤC V</w:t>
      </w:r>
    </w:p>
    <w:p w14:paraId="6D568142" w14:textId="77777777" w:rsidR="00E3427B" w:rsidRPr="00E3427B" w:rsidRDefault="00E3427B" w:rsidP="00E3427B">
      <w:pPr>
        <w:shd w:val="clear" w:color="auto" w:fill="FFFFFF"/>
        <w:spacing w:before="120" w:after="0" w:line="276" w:lineRule="auto"/>
        <w:jc w:val="center"/>
        <w:rPr>
          <w:rFonts w:ascii="Times New Roman" w:eastAsia="Times New Roman" w:hAnsi="Times New Roman"/>
          <w:color w:val="000000"/>
          <w:sz w:val="24"/>
          <w:szCs w:val="24"/>
        </w:rPr>
      </w:pPr>
      <w:r w:rsidRPr="00E3427B">
        <w:rPr>
          <w:rFonts w:ascii="Times New Roman" w:eastAsia="Times New Roman" w:hAnsi="Times New Roman"/>
          <w:color w:val="000000"/>
          <w:sz w:val="24"/>
          <w:szCs w:val="24"/>
          <w:lang w:val="vi-VN"/>
        </w:rPr>
        <w:t>MẪU - PHIẾU KIỂM TRA CHẤT LƯỢNG XUẤT XƯỞNG</w:t>
      </w:r>
      <w:r w:rsidRPr="00E3427B">
        <w:rPr>
          <w:rFonts w:ascii="Times New Roman" w:eastAsia="Times New Roman" w:hAnsi="Times New Roman"/>
          <w:color w:val="000000"/>
          <w:sz w:val="24"/>
          <w:szCs w:val="24"/>
          <w:lang w:val="vi-VN"/>
        </w:rPr>
        <w:br/>
      </w:r>
      <w:r w:rsidRPr="00E3427B">
        <w:rPr>
          <w:rFonts w:ascii="Times New Roman" w:eastAsia="Times New Roman" w:hAnsi="Times New Roman"/>
          <w:i/>
          <w:iCs/>
          <w:color w:val="000000"/>
          <w:sz w:val="24"/>
          <w:szCs w:val="24"/>
          <w:lang w:val="vi-VN"/>
        </w:rPr>
        <w:t>(Ban hành kèm theo Thông tư số 86/2014/TT-BGTVT ngày 31 tháng 12 năm 2014 của Bộ trưởng Bộ Giao thông vận tải)</w:t>
      </w:r>
    </w:p>
    <w:tbl>
      <w:tblPr>
        <w:tblW w:w="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856"/>
      </w:tblGrid>
      <w:tr w:rsidR="00E3427B" w:rsidRPr="00E3427B" w14:paraId="6A4614A1" w14:textId="77777777" w:rsidTr="00E3427B">
        <w:trPr>
          <w:tblCellSpacing w:w="0" w:type="dxa"/>
        </w:trPr>
        <w:tc>
          <w:tcPr>
            <w:tcW w:w="8856" w:type="dxa"/>
            <w:tcBorders>
              <w:top w:val="single" w:sz="8" w:space="0" w:color="auto"/>
              <w:left w:val="single" w:sz="8" w:space="0" w:color="auto"/>
              <w:bottom w:val="single" w:sz="8" w:space="0" w:color="auto"/>
              <w:right w:val="single" w:sz="8" w:space="0" w:color="auto"/>
            </w:tcBorders>
            <w:shd w:val="clear" w:color="auto" w:fill="FFFFFF"/>
            <w:hideMark/>
          </w:tcPr>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6"/>
              <w:gridCol w:w="7239"/>
            </w:tblGrid>
            <w:tr w:rsidR="00E3427B" w:rsidRPr="00E3427B" w14:paraId="7F8BE168" w14:textId="77777777">
              <w:trPr>
                <w:tblCellSpacing w:w="0" w:type="dxa"/>
              </w:trPr>
              <w:tc>
                <w:tcPr>
                  <w:tcW w:w="1306" w:type="dxa"/>
                  <w:tcBorders>
                    <w:top w:val="single" w:sz="8" w:space="0" w:color="auto"/>
                    <w:left w:val="single" w:sz="8" w:space="0" w:color="auto"/>
                    <w:bottom w:val="single" w:sz="8" w:space="0" w:color="auto"/>
                    <w:right w:val="nil"/>
                  </w:tcBorders>
                  <w:tcMar>
                    <w:top w:w="0" w:type="dxa"/>
                    <w:left w:w="108" w:type="dxa"/>
                    <w:bottom w:w="0" w:type="dxa"/>
                    <w:right w:w="108" w:type="dxa"/>
                  </w:tcMar>
                  <w:hideMark/>
                </w:tcPr>
                <w:p w14:paraId="2AA9A4B5" w14:textId="77777777" w:rsidR="00E3427B" w:rsidRPr="00E3427B" w:rsidRDefault="00E3427B" w:rsidP="00E3427B">
                  <w:pPr>
                    <w:spacing w:before="120" w:after="120" w:line="276" w:lineRule="auto"/>
                    <w:jc w:val="center"/>
                    <w:rPr>
                      <w:rFonts w:ascii="Times New Roman" w:eastAsia="Times New Roman" w:hAnsi="Times New Roman"/>
                      <w:sz w:val="24"/>
                      <w:szCs w:val="24"/>
                    </w:rPr>
                  </w:pPr>
                  <w:r w:rsidRPr="00E3427B">
                    <w:rPr>
                      <w:rFonts w:ascii="Times New Roman" w:eastAsia="Times New Roman" w:hAnsi="Times New Roman"/>
                      <w:sz w:val="24"/>
                      <w:szCs w:val="24"/>
                      <w:lang w:val="vi-VN"/>
                    </w:rPr>
                    <w:t>Phần lưu</w:t>
                  </w:r>
                </w:p>
              </w:tc>
              <w:tc>
                <w:tcPr>
                  <w:tcW w:w="7239" w:type="dxa"/>
                  <w:tcBorders>
                    <w:top w:val="single" w:sz="8" w:space="0" w:color="auto"/>
                    <w:left w:val="nil"/>
                    <w:bottom w:val="nil"/>
                    <w:right w:val="nil"/>
                  </w:tcBorders>
                  <w:tcMar>
                    <w:top w:w="0" w:type="dxa"/>
                    <w:left w:w="108" w:type="dxa"/>
                    <w:bottom w:w="0" w:type="dxa"/>
                    <w:right w:w="108" w:type="dxa"/>
                  </w:tcMar>
                  <w:hideMark/>
                </w:tcPr>
                <w:p w14:paraId="4920849A" w14:textId="77777777" w:rsidR="00E3427B" w:rsidRPr="00E3427B" w:rsidRDefault="00E3427B" w:rsidP="00E3427B">
                  <w:pPr>
                    <w:spacing w:before="120" w:after="120" w:line="276" w:lineRule="auto"/>
                    <w:jc w:val="center"/>
                    <w:rPr>
                      <w:rFonts w:ascii="Times New Roman" w:eastAsia="Times New Roman" w:hAnsi="Times New Roman"/>
                      <w:sz w:val="24"/>
                      <w:szCs w:val="24"/>
                    </w:rPr>
                  </w:pPr>
                  <w:r w:rsidRPr="00E3427B">
                    <w:rPr>
                      <w:rFonts w:ascii="Times New Roman" w:eastAsia="Times New Roman" w:hAnsi="Times New Roman"/>
                      <w:b/>
                      <w:bCs/>
                      <w:sz w:val="24"/>
                      <w:szCs w:val="24"/>
                      <w:lang w:val="vi-VN"/>
                    </w:rPr>
                    <w:t>PHIẾU KI</w:t>
                  </w:r>
                  <w:r w:rsidRPr="00E3427B">
                    <w:rPr>
                      <w:rFonts w:ascii="Times New Roman" w:eastAsia="Times New Roman" w:hAnsi="Times New Roman"/>
                      <w:b/>
                      <w:bCs/>
                      <w:sz w:val="24"/>
                      <w:szCs w:val="24"/>
                    </w:rPr>
                    <w:t>Ể</w:t>
                  </w:r>
                  <w:r w:rsidRPr="00E3427B">
                    <w:rPr>
                      <w:rFonts w:ascii="Times New Roman" w:eastAsia="Times New Roman" w:hAnsi="Times New Roman"/>
                      <w:b/>
                      <w:bCs/>
                      <w:sz w:val="24"/>
                      <w:szCs w:val="24"/>
                      <w:lang w:val="vi-VN"/>
                    </w:rPr>
                    <w:t>M TRA CHẤT LƯỢNG XUẤT XƯỞNG XE CHỞ NGƯỜI BỐN BÁNH CÓ GẮN ĐỘNG</w:t>
                  </w:r>
                  <w:r w:rsidRPr="00E3427B">
                    <w:rPr>
                      <w:rFonts w:ascii="Times New Roman" w:eastAsia="Times New Roman" w:hAnsi="Times New Roman"/>
                      <w:b/>
                      <w:bCs/>
                      <w:sz w:val="24"/>
                      <w:szCs w:val="24"/>
                    </w:rPr>
                    <w:t> CƠ</w:t>
                  </w:r>
                </w:p>
              </w:tc>
            </w:tr>
          </w:tbl>
          <w:p w14:paraId="34534E57"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b/>
                <w:bCs/>
                <w:color w:val="000000"/>
                <w:sz w:val="24"/>
                <w:szCs w:val="24"/>
                <w:lang w:val="vi-VN"/>
              </w:rPr>
              <w:t>Số</w:t>
            </w:r>
            <w:r w:rsidRPr="00E3427B">
              <w:rPr>
                <w:rFonts w:ascii="Times New Roman" w:eastAsia="Times New Roman" w:hAnsi="Times New Roman"/>
                <w:b/>
                <w:bCs/>
                <w:color w:val="000000"/>
                <w:sz w:val="24"/>
                <w:szCs w:val="24"/>
              </w:rPr>
              <w:t>:</w:t>
            </w:r>
          </w:p>
          <w:p w14:paraId="7AF1274F"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color w:val="000000"/>
                <w:sz w:val="24"/>
                <w:szCs w:val="24"/>
                <w:lang w:val="vi-VN"/>
              </w:rPr>
              <w:t>Cơ sở sản xuất:</w:t>
            </w:r>
          </w:p>
          <w:p w14:paraId="107DFB63"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color w:val="000000"/>
                <w:sz w:val="24"/>
                <w:szCs w:val="24"/>
                <w:lang w:val="vi-VN"/>
              </w:rPr>
              <w:t>Nhãn hiệu:                                             Số loại:</w:t>
            </w:r>
          </w:p>
          <w:p w14:paraId="4C21B7D7"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color w:val="000000"/>
                <w:sz w:val="24"/>
                <w:szCs w:val="24"/>
                <w:lang w:val="vi-VN"/>
              </w:rPr>
              <w:t>Số khung:                                             Loại hình lắp ráp:</w:t>
            </w:r>
          </w:p>
          <w:p w14:paraId="449699C2"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color w:val="000000"/>
                <w:sz w:val="24"/>
                <w:szCs w:val="24"/>
                <w:lang w:val="vi-VN"/>
              </w:rPr>
              <w:t>Số động cơ:</w:t>
            </w:r>
          </w:p>
          <w:tbl>
            <w:tblPr>
              <w:tblW w:w="0" w:type="auto"/>
              <w:tblCellSpacing w:w="0" w:type="dxa"/>
              <w:tblCellMar>
                <w:left w:w="0" w:type="dxa"/>
                <w:right w:w="0" w:type="dxa"/>
              </w:tblCellMar>
              <w:tblLook w:val="04A0" w:firstRow="1" w:lastRow="0" w:firstColumn="1" w:lastColumn="0" w:noHBand="0" w:noVBand="1"/>
            </w:tblPr>
            <w:tblGrid>
              <w:gridCol w:w="4312"/>
              <w:gridCol w:w="4313"/>
            </w:tblGrid>
            <w:tr w:rsidR="00E3427B" w:rsidRPr="00E3427B" w14:paraId="02AA9F01" w14:textId="77777777">
              <w:trPr>
                <w:tblCellSpacing w:w="0" w:type="dxa"/>
              </w:trPr>
              <w:tc>
                <w:tcPr>
                  <w:tcW w:w="4312" w:type="dxa"/>
                  <w:tcMar>
                    <w:top w:w="0" w:type="dxa"/>
                    <w:left w:w="108" w:type="dxa"/>
                    <w:bottom w:w="0" w:type="dxa"/>
                    <w:right w:w="108" w:type="dxa"/>
                  </w:tcMar>
                  <w:hideMark/>
                </w:tcPr>
                <w:p w14:paraId="60957B78" w14:textId="77777777" w:rsidR="00E3427B" w:rsidRPr="00E3427B" w:rsidRDefault="00E3427B" w:rsidP="00E3427B">
                  <w:pPr>
                    <w:spacing w:before="120" w:after="0" w:line="276" w:lineRule="auto"/>
                    <w:rPr>
                      <w:rFonts w:ascii="Times New Roman" w:eastAsia="Times New Roman" w:hAnsi="Times New Roman"/>
                      <w:color w:val="000000"/>
                      <w:sz w:val="24"/>
                      <w:szCs w:val="24"/>
                    </w:rPr>
                  </w:pPr>
                </w:p>
              </w:tc>
              <w:tc>
                <w:tcPr>
                  <w:tcW w:w="4313" w:type="dxa"/>
                  <w:tcMar>
                    <w:top w:w="0" w:type="dxa"/>
                    <w:left w:w="108" w:type="dxa"/>
                    <w:bottom w:w="0" w:type="dxa"/>
                    <w:right w:w="108" w:type="dxa"/>
                  </w:tcMar>
                  <w:hideMark/>
                </w:tcPr>
                <w:p w14:paraId="61AE9C2F" w14:textId="77777777" w:rsidR="00E3427B" w:rsidRPr="00E3427B" w:rsidRDefault="00E3427B" w:rsidP="00E3427B">
                  <w:pPr>
                    <w:spacing w:before="120" w:after="120" w:line="276" w:lineRule="auto"/>
                    <w:jc w:val="center"/>
                    <w:rPr>
                      <w:rFonts w:ascii="Times New Roman" w:eastAsia="Times New Roman" w:hAnsi="Times New Roman"/>
                      <w:sz w:val="24"/>
                      <w:szCs w:val="24"/>
                    </w:rPr>
                  </w:pPr>
                  <w:r w:rsidRPr="00E3427B">
                    <w:rPr>
                      <w:rFonts w:ascii="Times New Roman" w:eastAsia="Times New Roman" w:hAnsi="Times New Roman"/>
                      <w:sz w:val="24"/>
                      <w:szCs w:val="24"/>
                      <w:lang w:val="vi-VN"/>
                    </w:rPr>
                    <w:t>Ngày</w:t>
                  </w:r>
                  <w:r w:rsidRPr="00E3427B">
                    <w:rPr>
                      <w:rFonts w:ascii="Times New Roman" w:eastAsia="Times New Roman" w:hAnsi="Times New Roman"/>
                      <w:sz w:val="24"/>
                      <w:szCs w:val="24"/>
                    </w:rPr>
                    <w:t>   </w:t>
                  </w:r>
                  <w:r w:rsidRPr="00E3427B">
                    <w:rPr>
                      <w:rFonts w:ascii="Times New Roman" w:eastAsia="Times New Roman" w:hAnsi="Times New Roman"/>
                      <w:sz w:val="24"/>
                      <w:szCs w:val="24"/>
                      <w:lang w:val="vi-VN"/>
                    </w:rPr>
                    <w:t> tháng </w:t>
                  </w:r>
                  <w:r w:rsidRPr="00E3427B">
                    <w:rPr>
                      <w:rFonts w:ascii="Times New Roman" w:eastAsia="Times New Roman" w:hAnsi="Times New Roman"/>
                      <w:sz w:val="24"/>
                      <w:szCs w:val="24"/>
                    </w:rPr>
                    <w:t>   </w:t>
                  </w:r>
                  <w:r w:rsidRPr="00E3427B">
                    <w:rPr>
                      <w:rFonts w:ascii="Times New Roman" w:eastAsia="Times New Roman" w:hAnsi="Times New Roman"/>
                      <w:sz w:val="24"/>
                      <w:szCs w:val="24"/>
                      <w:lang w:val="vi-VN"/>
                    </w:rPr>
                    <w:t>năm</w:t>
                  </w:r>
                  <w:r w:rsidRPr="00E3427B">
                    <w:rPr>
                      <w:rFonts w:ascii="Times New Roman" w:eastAsia="Times New Roman" w:hAnsi="Times New Roman"/>
                      <w:sz w:val="24"/>
                      <w:szCs w:val="24"/>
                      <w:lang w:val="vi-VN"/>
                    </w:rPr>
                    <w:br/>
                  </w:r>
                  <w:r w:rsidRPr="00E3427B">
                    <w:rPr>
                      <w:rFonts w:ascii="Times New Roman" w:eastAsia="Times New Roman" w:hAnsi="Times New Roman"/>
                      <w:b/>
                      <w:bCs/>
                      <w:i/>
                      <w:iCs/>
                      <w:sz w:val="24"/>
                      <w:szCs w:val="24"/>
                      <w:lang w:val="vi-VN"/>
                    </w:rPr>
                    <w:t>Thủ trưởng đơn vị</w:t>
                  </w:r>
                  <w:r w:rsidRPr="00E3427B">
                    <w:rPr>
                      <w:rFonts w:ascii="Times New Roman" w:eastAsia="Times New Roman" w:hAnsi="Times New Roman"/>
                      <w:b/>
                      <w:bCs/>
                      <w:i/>
                      <w:iCs/>
                      <w:sz w:val="24"/>
                      <w:szCs w:val="24"/>
                    </w:rPr>
                    <w:br/>
                  </w:r>
                  <w:r w:rsidRPr="00E3427B">
                    <w:rPr>
                      <w:rFonts w:ascii="Times New Roman" w:eastAsia="Times New Roman" w:hAnsi="Times New Roman"/>
                      <w:i/>
                      <w:iCs/>
                      <w:sz w:val="24"/>
                      <w:szCs w:val="24"/>
                    </w:rPr>
                    <w:t>(Ký, ghi rõ họ tên, đóng dấu)</w:t>
                  </w:r>
                </w:p>
              </w:tc>
            </w:tr>
          </w:tbl>
          <w:p w14:paraId="66A29A5D" w14:textId="77777777" w:rsidR="00E3427B" w:rsidRPr="00E3427B" w:rsidRDefault="00E3427B" w:rsidP="00E3427B">
            <w:pPr>
              <w:spacing w:before="120" w:after="0" w:line="276" w:lineRule="auto"/>
              <w:rPr>
                <w:rFonts w:ascii="Times New Roman" w:eastAsia="Times New Roman" w:hAnsi="Times New Roman"/>
                <w:vanish/>
                <w:color w:val="000000"/>
                <w:sz w:val="24"/>
                <w:szCs w:val="24"/>
              </w:rPr>
            </w:pP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2"/>
            </w:tblGrid>
            <w:tr w:rsidR="00E3427B" w:rsidRPr="00E3427B" w14:paraId="79A1DD4A" w14:textId="77777777">
              <w:trPr>
                <w:tblCellSpacing w:w="0" w:type="dxa"/>
              </w:trPr>
              <w:tc>
                <w:tcPr>
                  <w:tcW w:w="176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708DA0D" w14:textId="77777777" w:rsidR="00E3427B" w:rsidRPr="00E3427B" w:rsidRDefault="00E3427B" w:rsidP="00E3427B">
                  <w:pPr>
                    <w:spacing w:before="120" w:after="120" w:line="276" w:lineRule="auto"/>
                    <w:jc w:val="center"/>
                    <w:rPr>
                      <w:rFonts w:ascii="Times New Roman" w:eastAsia="Times New Roman" w:hAnsi="Times New Roman"/>
                      <w:sz w:val="24"/>
                      <w:szCs w:val="24"/>
                    </w:rPr>
                  </w:pPr>
                  <w:r w:rsidRPr="00E3427B">
                    <w:rPr>
                      <w:rFonts w:ascii="Times New Roman" w:eastAsia="Times New Roman" w:hAnsi="Times New Roman"/>
                      <w:b/>
                      <w:bCs/>
                      <w:sz w:val="24"/>
                      <w:szCs w:val="24"/>
                    </w:rPr>
                    <w:t>Số</w:t>
                  </w:r>
                  <w:r w:rsidRPr="00E3427B">
                    <w:rPr>
                      <w:rFonts w:ascii="Times New Roman" w:eastAsia="Times New Roman" w:hAnsi="Times New Roman"/>
                      <w:b/>
                      <w:bCs/>
                      <w:sz w:val="24"/>
                      <w:szCs w:val="24"/>
                      <w:lang w:val="vi-VN"/>
                    </w:rPr>
                    <w:t> phát hành</w:t>
                  </w:r>
                  <w:r w:rsidRPr="00E3427B">
                    <w:rPr>
                      <w:rFonts w:ascii="Times New Roman" w:eastAsia="Times New Roman" w:hAnsi="Times New Roman"/>
                      <w:b/>
                      <w:bCs/>
                      <w:sz w:val="24"/>
                      <w:szCs w:val="24"/>
                    </w:rPr>
                    <w:t> của  Cục ĐKVN</w:t>
                  </w:r>
                </w:p>
              </w:tc>
            </w:tr>
          </w:tbl>
          <w:p w14:paraId="51B36567" w14:textId="77777777" w:rsidR="00E3427B" w:rsidRPr="00E3427B" w:rsidRDefault="00E3427B" w:rsidP="00E3427B">
            <w:pPr>
              <w:spacing w:before="120" w:after="0" w:line="276" w:lineRule="auto"/>
              <w:rPr>
                <w:rFonts w:ascii="Times New Roman" w:eastAsia="Times New Roman" w:hAnsi="Times New Roman"/>
                <w:color w:val="000000"/>
                <w:sz w:val="24"/>
                <w:szCs w:val="24"/>
              </w:rPr>
            </w:pPr>
          </w:p>
        </w:tc>
      </w:tr>
    </w:tbl>
    <w:p w14:paraId="1D925A21" w14:textId="77777777" w:rsidR="00E3427B" w:rsidRPr="00E3427B" w:rsidRDefault="00E3427B" w:rsidP="00E3427B">
      <w:pPr>
        <w:spacing w:before="120" w:after="0" w:line="276" w:lineRule="auto"/>
        <w:rPr>
          <w:rFonts w:ascii="Times New Roman" w:eastAsia="Times New Roman" w:hAnsi="Times New Roman"/>
          <w:vanish/>
          <w:sz w:val="24"/>
          <w:szCs w:val="24"/>
        </w:rPr>
      </w:pPr>
    </w:p>
    <w:tbl>
      <w:tblPr>
        <w:tblW w:w="8856"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856"/>
      </w:tblGrid>
      <w:tr w:rsidR="00E3427B" w:rsidRPr="00E3427B" w14:paraId="1D955F64" w14:textId="77777777" w:rsidTr="00E3427B">
        <w:trPr>
          <w:tblCellSpacing w:w="0" w:type="dxa"/>
        </w:trPr>
        <w:tc>
          <w:tcPr>
            <w:tcW w:w="8856" w:type="dxa"/>
            <w:tcBorders>
              <w:top w:val="single" w:sz="8" w:space="0" w:color="auto"/>
              <w:left w:val="single" w:sz="8" w:space="0" w:color="auto"/>
              <w:bottom w:val="single" w:sz="8" w:space="0" w:color="auto"/>
              <w:right w:val="single" w:sz="8" w:space="0" w:color="auto"/>
            </w:tcBorders>
            <w:shd w:val="clear" w:color="auto" w:fill="FFFFFF"/>
            <w:hideMark/>
          </w:tcPr>
          <w:p w14:paraId="12985E36" w14:textId="77777777" w:rsidR="00E3427B" w:rsidRPr="00E3427B" w:rsidRDefault="00E3427B" w:rsidP="00E3427B">
            <w:pPr>
              <w:spacing w:before="120" w:after="120" w:line="276" w:lineRule="auto"/>
              <w:jc w:val="center"/>
              <w:rPr>
                <w:rFonts w:ascii="Times New Roman" w:eastAsia="Times New Roman" w:hAnsi="Times New Roman"/>
                <w:color w:val="000000"/>
                <w:sz w:val="24"/>
                <w:szCs w:val="24"/>
              </w:rPr>
            </w:pPr>
            <w:r w:rsidRPr="00E3427B">
              <w:rPr>
                <w:rFonts w:ascii="Times New Roman" w:eastAsia="Times New Roman" w:hAnsi="Times New Roman"/>
                <w:b/>
                <w:bCs/>
                <w:color w:val="000000"/>
                <w:sz w:val="24"/>
                <w:szCs w:val="24"/>
                <w:lang w:val="vi-VN"/>
              </w:rPr>
              <w:t>CỘNG H</w:t>
            </w:r>
            <w:r w:rsidRPr="00E3427B">
              <w:rPr>
                <w:rFonts w:ascii="Times New Roman" w:eastAsia="Times New Roman" w:hAnsi="Times New Roman"/>
                <w:b/>
                <w:bCs/>
                <w:color w:val="000000"/>
                <w:sz w:val="24"/>
                <w:szCs w:val="24"/>
              </w:rPr>
              <w:t>ÒA</w:t>
            </w:r>
            <w:r w:rsidRPr="00E3427B">
              <w:rPr>
                <w:rFonts w:ascii="Times New Roman" w:eastAsia="Times New Roman" w:hAnsi="Times New Roman"/>
                <w:b/>
                <w:bCs/>
                <w:color w:val="000000"/>
                <w:sz w:val="24"/>
                <w:szCs w:val="24"/>
                <w:lang w:val="vi-VN"/>
              </w:rPr>
              <w:t> XÃ HỘI CHỦ NGHĨA VIỆT NAM</w:t>
            </w:r>
            <w:r w:rsidRPr="00E3427B">
              <w:rPr>
                <w:rFonts w:ascii="Times New Roman" w:eastAsia="Times New Roman" w:hAnsi="Times New Roman"/>
                <w:b/>
                <w:bCs/>
                <w:color w:val="000000"/>
                <w:sz w:val="24"/>
                <w:szCs w:val="24"/>
                <w:lang w:val="vi-VN"/>
              </w:rPr>
              <w:br/>
              <w:t>Độc lập - Tự do - Hạnh ph</w:t>
            </w:r>
            <w:r w:rsidRPr="00E3427B">
              <w:rPr>
                <w:rFonts w:ascii="Times New Roman" w:eastAsia="Times New Roman" w:hAnsi="Times New Roman"/>
                <w:b/>
                <w:bCs/>
                <w:color w:val="000000"/>
                <w:sz w:val="24"/>
                <w:szCs w:val="24"/>
              </w:rPr>
              <w:t>ú</w:t>
            </w:r>
            <w:r w:rsidRPr="00E3427B">
              <w:rPr>
                <w:rFonts w:ascii="Times New Roman" w:eastAsia="Times New Roman" w:hAnsi="Times New Roman"/>
                <w:b/>
                <w:bCs/>
                <w:color w:val="000000"/>
                <w:sz w:val="24"/>
                <w:szCs w:val="24"/>
                <w:lang w:val="vi-VN"/>
              </w:rPr>
              <w:t>c</w:t>
            </w:r>
            <w:r w:rsidRPr="00E3427B">
              <w:rPr>
                <w:rFonts w:ascii="Times New Roman" w:eastAsia="Times New Roman" w:hAnsi="Times New Roman"/>
                <w:b/>
                <w:bCs/>
                <w:color w:val="000000"/>
                <w:sz w:val="24"/>
                <w:szCs w:val="24"/>
              </w:rPr>
              <w:br/>
              <w:t>-----------------</w:t>
            </w:r>
          </w:p>
          <w:p w14:paraId="7A62F642" w14:textId="77777777" w:rsidR="00E3427B" w:rsidRPr="00E3427B" w:rsidRDefault="00E3427B" w:rsidP="00E3427B">
            <w:pPr>
              <w:spacing w:before="120" w:after="120" w:line="276" w:lineRule="auto"/>
              <w:jc w:val="center"/>
              <w:rPr>
                <w:rFonts w:ascii="Times New Roman" w:eastAsia="Times New Roman" w:hAnsi="Times New Roman"/>
                <w:color w:val="000000"/>
                <w:sz w:val="24"/>
                <w:szCs w:val="24"/>
              </w:rPr>
            </w:pPr>
            <w:r w:rsidRPr="00E3427B">
              <w:rPr>
                <w:rFonts w:ascii="Times New Roman" w:eastAsia="Times New Roman" w:hAnsi="Times New Roman"/>
                <w:b/>
                <w:bCs/>
                <w:color w:val="000000"/>
                <w:sz w:val="24"/>
                <w:szCs w:val="24"/>
                <w:lang w:val="vi-VN"/>
              </w:rPr>
              <w:t>PHIẾU KI</w:t>
            </w:r>
            <w:r w:rsidRPr="00E3427B">
              <w:rPr>
                <w:rFonts w:ascii="Times New Roman" w:eastAsia="Times New Roman" w:hAnsi="Times New Roman"/>
                <w:b/>
                <w:bCs/>
                <w:color w:val="000000"/>
                <w:sz w:val="24"/>
                <w:szCs w:val="24"/>
              </w:rPr>
              <w:t>Ể</w:t>
            </w:r>
            <w:r w:rsidRPr="00E3427B">
              <w:rPr>
                <w:rFonts w:ascii="Times New Roman" w:eastAsia="Times New Roman" w:hAnsi="Times New Roman"/>
                <w:b/>
                <w:bCs/>
                <w:color w:val="000000"/>
                <w:sz w:val="24"/>
                <w:szCs w:val="24"/>
                <w:lang w:val="vi-VN"/>
              </w:rPr>
              <w:t>M TRA CHẤT LƯỢNG XUẤT XƯỞNG</w:t>
            </w:r>
            <w:r w:rsidRPr="00E3427B">
              <w:rPr>
                <w:rFonts w:ascii="Times New Roman" w:eastAsia="Times New Roman" w:hAnsi="Times New Roman"/>
                <w:b/>
                <w:bCs/>
                <w:color w:val="000000"/>
                <w:sz w:val="24"/>
                <w:szCs w:val="24"/>
                <w:lang w:val="vi-VN"/>
              </w:rPr>
              <w:br/>
              <w:t>XE CHỞ NGƯỜI BỐN BÁNH CÓ GẮN ĐỘNG CƠ</w:t>
            </w:r>
          </w:p>
          <w:p w14:paraId="418E4E78" w14:textId="77777777" w:rsidR="00E3427B" w:rsidRPr="00E3427B" w:rsidRDefault="00E3427B" w:rsidP="00E3427B">
            <w:pPr>
              <w:spacing w:before="120" w:after="120" w:line="276" w:lineRule="auto"/>
              <w:jc w:val="center"/>
              <w:rPr>
                <w:rFonts w:ascii="Times New Roman" w:eastAsia="Times New Roman" w:hAnsi="Times New Roman"/>
                <w:color w:val="000000"/>
                <w:sz w:val="24"/>
                <w:szCs w:val="24"/>
              </w:rPr>
            </w:pPr>
            <w:r w:rsidRPr="00E3427B">
              <w:rPr>
                <w:rFonts w:ascii="Times New Roman" w:eastAsia="Times New Roman" w:hAnsi="Times New Roman"/>
                <w:b/>
                <w:bCs/>
                <w:color w:val="000000"/>
                <w:sz w:val="24"/>
                <w:szCs w:val="24"/>
                <w:lang w:val="vi-VN"/>
              </w:rPr>
              <w:t>Số:</w:t>
            </w:r>
          </w:p>
          <w:p w14:paraId="0B651B40"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i/>
                <w:iCs/>
                <w:color w:val="000000"/>
                <w:sz w:val="24"/>
                <w:szCs w:val="24"/>
                <w:lang w:val="vi-VN"/>
              </w:rPr>
              <w:t>Căn cứ Giấy chứng nhận chất </w:t>
            </w:r>
            <w:r w:rsidRPr="00E3427B">
              <w:rPr>
                <w:rFonts w:ascii="Times New Roman" w:eastAsia="Times New Roman" w:hAnsi="Times New Roman"/>
                <w:i/>
                <w:iCs/>
                <w:color w:val="000000"/>
                <w:sz w:val="24"/>
                <w:szCs w:val="24"/>
              </w:rPr>
              <w:t>lượng </w:t>
            </w:r>
            <w:r w:rsidRPr="00E3427B">
              <w:rPr>
                <w:rFonts w:ascii="Times New Roman" w:eastAsia="Times New Roman" w:hAnsi="Times New Roman"/>
                <w:i/>
                <w:iCs/>
                <w:color w:val="000000"/>
                <w:sz w:val="24"/>
                <w:szCs w:val="24"/>
                <w:lang w:val="vi-VN"/>
              </w:rPr>
              <w:t>kiểu loại số: </w:t>
            </w:r>
            <w:r w:rsidRPr="00E3427B">
              <w:rPr>
                <w:rFonts w:ascii="Times New Roman" w:eastAsia="Times New Roman" w:hAnsi="Times New Roman"/>
                <w:i/>
                <w:iCs/>
                <w:color w:val="000000"/>
                <w:sz w:val="24"/>
                <w:szCs w:val="24"/>
              </w:rPr>
              <w:t>     </w:t>
            </w:r>
            <w:r w:rsidRPr="00E3427B">
              <w:rPr>
                <w:rFonts w:ascii="Times New Roman" w:eastAsia="Times New Roman" w:hAnsi="Times New Roman"/>
                <w:i/>
                <w:iCs/>
                <w:color w:val="000000"/>
                <w:sz w:val="24"/>
                <w:szCs w:val="24"/>
                <w:lang w:val="vi-VN"/>
              </w:rPr>
              <w:t>ngày </w:t>
            </w:r>
            <w:r w:rsidRPr="00E3427B">
              <w:rPr>
                <w:rFonts w:ascii="Times New Roman" w:eastAsia="Times New Roman" w:hAnsi="Times New Roman"/>
                <w:i/>
                <w:iCs/>
                <w:color w:val="000000"/>
                <w:sz w:val="24"/>
                <w:szCs w:val="24"/>
              </w:rPr>
              <w:t>     </w:t>
            </w:r>
            <w:r w:rsidRPr="00E3427B">
              <w:rPr>
                <w:rFonts w:ascii="Times New Roman" w:eastAsia="Times New Roman" w:hAnsi="Times New Roman"/>
                <w:i/>
                <w:iCs/>
                <w:color w:val="000000"/>
                <w:sz w:val="24"/>
                <w:szCs w:val="24"/>
                <w:lang w:val="vi-VN"/>
              </w:rPr>
              <w:t>của Cục Đăng kiểm Việt Nam;</w:t>
            </w:r>
          </w:p>
          <w:p w14:paraId="40D32EEE"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i/>
                <w:iCs/>
                <w:color w:val="000000"/>
                <w:sz w:val="24"/>
                <w:szCs w:val="24"/>
                <w:lang w:val="vi-VN"/>
              </w:rPr>
              <w:t>Căn cứ kết quả tự kiểm tra chất lượng an toàn kỹ thuật trong quá trình sản xuất, lắp ráp,</w:t>
            </w:r>
          </w:p>
          <w:p w14:paraId="00BC41A6"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b/>
                <w:bCs/>
                <w:color w:val="000000"/>
                <w:sz w:val="24"/>
                <w:szCs w:val="24"/>
                <w:lang w:val="vi-VN"/>
              </w:rPr>
              <w:t>Cơ sở sản xuất:</w:t>
            </w:r>
            <w:r w:rsidRPr="00E3427B">
              <w:rPr>
                <w:rFonts w:ascii="Times New Roman" w:eastAsia="Times New Roman" w:hAnsi="Times New Roman"/>
                <w:color w:val="000000"/>
                <w:sz w:val="24"/>
                <w:szCs w:val="24"/>
                <w:lang w:val="vi-VN"/>
              </w:rPr>
              <w:t>                                                                                    đảm bảo rằng:</w:t>
            </w:r>
          </w:p>
          <w:p w14:paraId="512F20F8"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color w:val="000000"/>
                <w:sz w:val="24"/>
                <w:szCs w:val="24"/>
                <w:lang w:val="vi-VN"/>
              </w:rPr>
              <w:t>Sản phẩm:</w:t>
            </w:r>
          </w:p>
          <w:p w14:paraId="1810B59F"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color w:val="000000"/>
                <w:sz w:val="24"/>
                <w:szCs w:val="24"/>
                <w:lang w:val="vi-VN"/>
              </w:rPr>
              <w:t>Nhãn hiệu:                                 Số loại:</w:t>
            </w:r>
          </w:p>
          <w:p w14:paraId="54144670"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color w:val="000000"/>
                <w:sz w:val="24"/>
                <w:szCs w:val="24"/>
                <w:lang w:val="vi-VN"/>
              </w:rPr>
              <w:t>Loại hình lắp ráp:                                   Màu sơn:</w:t>
            </w:r>
          </w:p>
          <w:p w14:paraId="28DF20F0"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color w:val="000000"/>
                <w:sz w:val="24"/>
                <w:szCs w:val="24"/>
                <w:lang w:val="vi-VN"/>
              </w:rPr>
              <w:lastRenderedPageBreak/>
              <w:t>Số khung:                                 ,đóng tại:</w:t>
            </w:r>
          </w:p>
          <w:p w14:paraId="12FF6065"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color w:val="000000"/>
                <w:sz w:val="24"/>
                <w:szCs w:val="24"/>
                <w:lang w:val="vi-VN"/>
              </w:rPr>
              <w:t>Số động cơ:                                         ,đóng tại:</w:t>
            </w:r>
          </w:p>
          <w:p w14:paraId="6A21C7EC"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color w:val="000000"/>
                <w:sz w:val="24"/>
                <w:szCs w:val="24"/>
                <w:lang w:val="vi-VN"/>
              </w:rPr>
              <w:t>Khối lượng bản thân;                 kg                    , Thể tích làm việc của động cơ:            cm</w:t>
            </w:r>
            <w:r w:rsidRPr="00E3427B">
              <w:rPr>
                <w:rFonts w:ascii="Times New Roman" w:eastAsia="Times New Roman" w:hAnsi="Times New Roman"/>
                <w:color w:val="000000"/>
                <w:sz w:val="24"/>
                <w:szCs w:val="24"/>
                <w:vertAlign w:val="superscript"/>
                <w:lang w:val="vi-VN"/>
              </w:rPr>
              <w:t>3</w:t>
            </w:r>
          </w:p>
          <w:p w14:paraId="2CFFA2A5"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color w:val="000000"/>
                <w:sz w:val="24"/>
                <w:szCs w:val="24"/>
                <w:lang w:val="vi-VN"/>
              </w:rPr>
              <w:t>Khối lượng hàng chuyên chở cho phép tham gia giao thông:                              kg</w:t>
            </w:r>
          </w:p>
          <w:p w14:paraId="660F5BB9"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color w:val="000000"/>
                <w:sz w:val="24"/>
                <w:szCs w:val="24"/>
                <w:lang w:val="vi-VN"/>
              </w:rPr>
              <w:t>Số người cho phép chở:                       (kể cả người lái)</w:t>
            </w:r>
          </w:p>
          <w:p w14:paraId="763EA27E"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color w:val="000000"/>
                <w:sz w:val="24"/>
                <w:szCs w:val="24"/>
                <w:lang w:val="vi-VN"/>
              </w:rPr>
              <w:t>Khối lượng toàn bộ cho phép tham gia giao thông:                                                        kg</w:t>
            </w:r>
          </w:p>
          <w:p w14:paraId="5BECB741" w14:textId="77777777" w:rsidR="00E3427B" w:rsidRPr="00E3427B" w:rsidRDefault="00E3427B" w:rsidP="00E3427B">
            <w:pPr>
              <w:spacing w:before="120" w:after="120" w:line="276" w:lineRule="auto"/>
              <w:rPr>
                <w:rFonts w:ascii="Times New Roman" w:eastAsia="Times New Roman" w:hAnsi="Times New Roman"/>
                <w:color w:val="000000"/>
                <w:sz w:val="24"/>
                <w:szCs w:val="24"/>
              </w:rPr>
            </w:pPr>
            <w:r w:rsidRPr="00E3427B">
              <w:rPr>
                <w:rFonts w:ascii="Times New Roman" w:eastAsia="Times New Roman" w:hAnsi="Times New Roman"/>
                <w:color w:val="000000"/>
                <w:sz w:val="24"/>
                <w:szCs w:val="24"/>
                <w:lang w:val="vi-VN"/>
              </w:rPr>
              <w:t>do cơ sở chúng tôi sản xuất hoàn toàn phù hợp với sản phẩm mẫu đã được chứng nhận chất lượng và thỏa mãn các tiêu chuẩn, quy chuẩn kỹ thuật, quy định hiện hành về chất lượng an toàn kỹ thuật và bảo vệ môi trường đối với xe chở người bốn bánh có gắn động cơ.</w:t>
            </w:r>
          </w:p>
          <w:tbl>
            <w:tblPr>
              <w:tblW w:w="0" w:type="auto"/>
              <w:tblCellSpacing w:w="0" w:type="dxa"/>
              <w:tblCellMar>
                <w:left w:w="0" w:type="dxa"/>
                <w:right w:w="0" w:type="dxa"/>
              </w:tblCellMar>
              <w:tblLook w:val="04A0" w:firstRow="1" w:lastRow="0" w:firstColumn="1" w:lastColumn="0" w:noHBand="0" w:noVBand="1"/>
            </w:tblPr>
            <w:tblGrid>
              <w:gridCol w:w="4312"/>
              <w:gridCol w:w="4313"/>
            </w:tblGrid>
            <w:tr w:rsidR="00E3427B" w:rsidRPr="00E3427B" w14:paraId="6BEE7AB5" w14:textId="77777777">
              <w:trPr>
                <w:tblCellSpacing w:w="0" w:type="dxa"/>
              </w:trPr>
              <w:tc>
                <w:tcPr>
                  <w:tcW w:w="4312" w:type="dxa"/>
                  <w:tcMar>
                    <w:top w:w="0" w:type="dxa"/>
                    <w:left w:w="108" w:type="dxa"/>
                    <w:bottom w:w="0" w:type="dxa"/>
                    <w:right w:w="108" w:type="dxa"/>
                  </w:tcMar>
                  <w:hideMark/>
                </w:tcPr>
                <w:p w14:paraId="233F1FA4" w14:textId="77777777" w:rsidR="00E3427B" w:rsidRPr="00E3427B" w:rsidRDefault="00E3427B" w:rsidP="00E3427B">
                  <w:pPr>
                    <w:spacing w:before="120" w:after="0" w:line="276" w:lineRule="auto"/>
                    <w:rPr>
                      <w:rFonts w:ascii="Times New Roman" w:eastAsia="Times New Roman" w:hAnsi="Times New Roman"/>
                      <w:color w:val="000000"/>
                      <w:sz w:val="24"/>
                      <w:szCs w:val="24"/>
                    </w:rPr>
                  </w:pPr>
                </w:p>
              </w:tc>
              <w:tc>
                <w:tcPr>
                  <w:tcW w:w="4313" w:type="dxa"/>
                  <w:tcMar>
                    <w:top w:w="0" w:type="dxa"/>
                    <w:left w:w="108" w:type="dxa"/>
                    <w:bottom w:w="0" w:type="dxa"/>
                    <w:right w:w="108" w:type="dxa"/>
                  </w:tcMar>
                  <w:hideMark/>
                </w:tcPr>
                <w:p w14:paraId="47ADA70D" w14:textId="77777777" w:rsidR="00E3427B" w:rsidRPr="00E3427B" w:rsidRDefault="00E3427B" w:rsidP="00E3427B">
                  <w:pPr>
                    <w:spacing w:before="120" w:after="120" w:line="276" w:lineRule="auto"/>
                    <w:jc w:val="center"/>
                    <w:rPr>
                      <w:rFonts w:ascii="Times New Roman" w:eastAsia="Times New Roman" w:hAnsi="Times New Roman"/>
                      <w:sz w:val="24"/>
                      <w:szCs w:val="24"/>
                    </w:rPr>
                  </w:pPr>
                  <w:r w:rsidRPr="00E3427B">
                    <w:rPr>
                      <w:rFonts w:ascii="Times New Roman" w:eastAsia="Times New Roman" w:hAnsi="Times New Roman"/>
                      <w:i/>
                      <w:iCs/>
                      <w:sz w:val="24"/>
                      <w:szCs w:val="24"/>
                      <w:lang w:val="vi-VN"/>
                    </w:rPr>
                    <w:t>Ngày    tháng    năm</w:t>
                  </w:r>
                  <w:r w:rsidRPr="00E3427B">
                    <w:rPr>
                      <w:rFonts w:ascii="Times New Roman" w:eastAsia="Times New Roman" w:hAnsi="Times New Roman"/>
                      <w:i/>
                      <w:iCs/>
                      <w:sz w:val="24"/>
                      <w:szCs w:val="24"/>
                      <w:lang w:val="vi-VN"/>
                    </w:rPr>
                    <w:br/>
                  </w:r>
                  <w:r w:rsidRPr="00E3427B">
                    <w:rPr>
                      <w:rFonts w:ascii="Times New Roman" w:eastAsia="Times New Roman" w:hAnsi="Times New Roman"/>
                      <w:b/>
                      <w:bCs/>
                      <w:sz w:val="24"/>
                      <w:szCs w:val="24"/>
                      <w:lang w:val="vi-VN"/>
                    </w:rPr>
                    <w:t>Thủ trưởng đơn vị</w:t>
                  </w:r>
                  <w:r w:rsidRPr="00E3427B">
                    <w:rPr>
                      <w:rFonts w:ascii="Times New Roman" w:eastAsia="Times New Roman" w:hAnsi="Times New Roman"/>
                      <w:b/>
                      <w:bCs/>
                      <w:sz w:val="24"/>
                      <w:szCs w:val="24"/>
                      <w:lang w:val="vi-VN"/>
                    </w:rPr>
                    <w:br/>
                  </w:r>
                  <w:r w:rsidRPr="00E3427B">
                    <w:rPr>
                      <w:rFonts w:ascii="Times New Roman" w:eastAsia="Times New Roman" w:hAnsi="Times New Roman"/>
                      <w:i/>
                      <w:iCs/>
                      <w:sz w:val="24"/>
                      <w:szCs w:val="24"/>
                      <w:lang w:val="vi-VN"/>
                    </w:rPr>
                    <w:t>(Ký, ghi rõ họ tên, đóng dấu)</w:t>
                  </w:r>
                </w:p>
              </w:tc>
            </w:tr>
          </w:tbl>
          <w:p w14:paraId="36E65B8E" w14:textId="77777777" w:rsidR="00E3427B" w:rsidRPr="00E3427B" w:rsidRDefault="00E3427B" w:rsidP="00E3427B">
            <w:pPr>
              <w:spacing w:before="120" w:after="0" w:line="276" w:lineRule="auto"/>
              <w:rPr>
                <w:rFonts w:ascii="Times New Roman" w:eastAsia="Times New Roman" w:hAnsi="Times New Roman"/>
                <w:vanish/>
                <w:color w:val="000000"/>
                <w:sz w:val="24"/>
                <w:szCs w:val="24"/>
              </w:rPr>
            </w:pP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2"/>
            </w:tblGrid>
            <w:tr w:rsidR="00E3427B" w:rsidRPr="00E3427B" w14:paraId="157339EF" w14:textId="77777777">
              <w:trPr>
                <w:tblCellSpacing w:w="0" w:type="dxa"/>
              </w:trPr>
              <w:tc>
                <w:tcPr>
                  <w:tcW w:w="176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E531C58" w14:textId="77777777" w:rsidR="00E3427B" w:rsidRPr="00E3427B" w:rsidRDefault="00E3427B" w:rsidP="00E3427B">
                  <w:pPr>
                    <w:spacing w:before="120" w:after="120" w:line="276" w:lineRule="auto"/>
                    <w:jc w:val="center"/>
                    <w:rPr>
                      <w:rFonts w:ascii="Times New Roman" w:eastAsia="Times New Roman" w:hAnsi="Times New Roman"/>
                      <w:sz w:val="24"/>
                      <w:szCs w:val="24"/>
                    </w:rPr>
                  </w:pPr>
                  <w:r w:rsidRPr="00E3427B">
                    <w:rPr>
                      <w:rFonts w:ascii="Times New Roman" w:eastAsia="Times New Roman" w:hAnsi="Times New Roman"/>
                      <w:b/>
                      <w:bCs/>
                      <w:sz w:val="24"/>
                      <w:szCs w:val="24"/>
                      <w:lang w:val="vi-VN"/>
                    </w:rPr>
                    <w:t>Số phát hành của  Cục ĐKVN</w:t>
                  </w:r>
                </w:p>
              </w:tc>
            </w:tr>
          </w:tbl>
          <w:p w14:paraId="008230C3" w14:textId="77777777" w:rsidR="00E3427B" w:rsidRPr="00E3427B" w:rsidRDefault="00E3427B" w:rsidP="00E3427B">
            <w:pPr>
              <w:spacing w:before="120" w:after="0" w:line="276" w:lineRule="auto"/>
              <w:rPr>
                <w:rFonts w:ascii="Times New Roman" w:eastAsia="Times New Roman" w:hAnsi="Times New Roman"/>
                <w:color w:val="000000"/>
                <w:sz w:val="24"/>
                <w:szCs w:val="24"/>
              </w:rPr>
            </w:pPr>
          </w:p>
        </w:tc>
      </w:tr>
    </w:tbl>
    <w:p w14:paraId="06793BCD" w14:textId="77777777" w:rsidR="000751D3" w:rsidRPr="00E3427B" w:rsidRDefault="00E3427B" w:rsidP="00E3427B">
      <w:pPr>
        <w:spacing w:before="120" w:line="276" w:lineRule="auto"/>
        <w:rPr>
          <w:rFonts w:ascii="Times New Roman" w:hAnsi="Times New Roman"/>
          <w:sz w:val="24"/>
          <w:szCs w:val="24"/>
        </w:rPr>
      </w:pPr>
      <w:r w:rsidRPr="00E3427B">
        <w:rPr>
          <w:rFonts w:ascii="Times New Roman" w:hAnsi="Times New Roman"/>
          <w:b/>
          <w:sz w:val="24"/>
          <w:szCs w:val="24"/>
        </w:rPr>
        <w:lastRenderedPageBreak/>
        <w:t>Nguồn:</w:t>
      </w:r>
      <w:r w:rsidRPr="00E3427B">
        <w:rPr>
          <w:rFonts w:ascii="Times New Roman" w:hAnsi="Times New Roman"/>
          <w:sz w:val="24"/>
          <w:szCs w:val="24"/>
        </w:rPr>
        <w:t xml:space="preserve"> Thông tư 86/2014/TT-BGTVT</w:t>
      </w:r>
    </w:p>
    <w:sectPr w:rsidR="000751D3" w:rsidRPr="00E342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427B"/>
    <w:rsid w:val="000751D3"/>
    <w:rsid w:val="00874145"/>
    <w:rsid w:val="00E3427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30617"/>
  <w15:chartTrackingRefBased/>
  <w15:docId w15:val="{F5E91062-7E45-4B0F-AEDE-3C1C30B5D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427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019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1678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2026-05-20T19:49:00Z</dcterms:created>
  <dcterms:modified xsi:type="dcterms:W3CDTF">2026-05-20T19:49:00Z</dcterms:modified>
</cp:coreProperties>
</file>