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B61E" w14:textId="77777777" w:rsidR="00E5081C" w:rsidRPr="00A37B87" w:rsidRDefault="00E5081C" w:rsidP="00E5081C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A37B87">
        <w:rPr>
          <w:b/>
          <w:bCs/>
          <w:sz w:val="26"/>
          <w:szCs w:val="26"/>
        </w:rPr>
        <w:t xml:space="preserve">Phụ lục XVI </w:t>
      </w:r>
    </w:p>
    <w:p w14:paraId="445C7ADC" w14:textId="77777777" w:rsidR="00E5081C" w:rsidRPr="00A37B87" w:rsidRDefault="00E5081C" w:rsidP="00E5081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A37B87">
        <w:rPr>
          <w:b/>
          <w:bCs/>
          <w:sz w:val="26"/>
          <w:szCs w:val="26"/>
        </w:rPr>
        <w:t>MẪU PHIẾU LỆNH</w:t>
      </w:r>
      <w:r w:rsidRPr="00A37B87">
        <w:rPr>
          <w:sz w:val="26"/>
          <w:szCs w:val="26"/>
        </w:rPr>
        <w:br/>
      </w:r>
      <w:r w:rsidRPr="00A37B87">
        <w:rPr>
          <w:i/>
          <w:iCs/>
          <w:sz w:val="26"/>
          <w:szCs w:val="26"/>
        </w:rPr>
        <w:t>(Kèm theo Thông tư số 136/2025/TT-BTC ngày 29 tháng 12 năm 2025 của Bộ trưởng Bộ Tài chính)</w:t>
      </w:r>
    </w:p>
    <w:p w14:paraId="2AE21B38" w14:textId="77777777" w:rsidR="00E5081C" w:rsidRPr="00A37B87" w:rsidRDefault="00E5081C" w:rsidP="00E5081C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A37B87">
        <w:rPr>
          <w:sz w:val="26"/>
          <w:szCs w:val="26"/>
        </w:rPr>
        <w:t>Kính gửi: Đại lý phân phối (tên đại lý phân phối)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1"/>
        <w:gridCol w:w="686"/>
        <w:gridCol w:w="247"/>
        <w:gridCol w:w="776"/>
        <w:gridCol w:w="1040"/>
        <w:gridCol w:w="673"/>
        <w:gridCol w:w="467"/>
        <w:gridCol w:w="566"/>
        <w:gridCol w:w="315"/>
        <w:gridCol w:w="1409"/>
        <w:gridCol w:w="1940"/>
      </w:tblGrid>
      <w:tr w:rsidR="00E5081C" w:rsidRPr="00A37B87" w14:paraId="7E458F4A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104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332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707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Phần dành cho nhà đầu tư</w:t>
            </w:r>
          </w:p>
        </w:tc>
      </w:tr>
      <w:tr w:rsidR="00E5081C" w:rsidRPr="00A37B87" w14:paraId="420B448D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0DD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Họ và tên nhà đầu tư:</w:t>
            </w:r>
          </w:p>
        </w:tc>
        <w:tc>
          <w:tcPr>
            <w:tcW w:w="22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794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tài khoản:</w:t>
            </w:r>
          </w:p>
        </w:tc>
      </w:tr>
      <w:tr w:rsidR="00E5081C" w:rsidRPr="00A37B87" w14:paraId="39265C10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43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B20F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định danh cá nhân:</w:t>
            </w:r>
          </w:p>
        </w:tc>
        <w:tc>
          <w:tcPr>
            <w:tcW w:w="225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8C54F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Nơi, ngày cấp:</w:t>
            </w:r>
          </w:p>
        </w:tc>
      </w:tr>
      <w:tr w:rsidR="00E5081C" w:rsidRPr="00A37B87" w14:paraId="08955186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AF0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tài khoản: Nhà đầu tư □ Đại lý phân phối □</w:t>
            </w:r>
          </w:p>
        </w:tc>
      </w:tr>
      <w:tr w:rsidR="00E5081C" w:rsidRPr="00A37B87" w14:paraId="3D9826FD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3B1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lệnh: MUA</w:t>
            </w:r>
          </w:p>
        </w:tc>
      </w:tr>
      <w:tr w:rsidR="00E5081C" w:rsidRPr="00A37B87" w14:paraId="55D630A5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7EA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456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tiền đầu tư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428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0DCD187B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055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B559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54E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1F3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B5F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3C661F8C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0E64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D39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1E5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474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331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38368F90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130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C7B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2AA3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1D9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63D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2BA005E1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4F2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029568B4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59B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lệnh: BÁN</w:t>
            </w:r>
          </w:p>
        </w:tc>
      </w:tr>
      <w:tr w:rsidR="00E5081C" w:rsidRPr="00A37B87" w14:paraId="44F9895B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67F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D09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lượng chứng chỉ quỹ đăng ký bán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26F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0E4A32B3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52E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68D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FDA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532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9E3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1B00E69E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BAC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E4D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0A2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61E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909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67707D68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EA0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017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97D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88C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C4A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73DFCE02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DBD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lệnh: CHUYỂN ĐỔI QUỸ</w:t>
            </w:r>
          </w:p>
          <w:p w14:paraId="3409B7E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 xml:space="preserve">Từ quỹ </w:t>
            </w:r>
            <w:r w:rsidRPr="00A37B87">
              <w:rPr>
                <w:i/>
                <w:iCs/>
                <w:sz w:val="26"/>
                <w:szCs w:val="26"/>
              </w:rPr>
              <w:t xml:space="preserve">(tên của quỹ) </w:t>
            </w:r>
            <w:r w:rsidRPr="00A37B87">
              <w:rPr>
                <w:sz w:val="26"/>
                <w:szCs w:val="26"/>
              </w:rPr>
              <w:t xml:space="preserve">sang quỹ </w:t>
            </w:r>
            <w:r w:rsidRPr="00A37B87">
              <w:rPr>
                <w:i/>
                <w:iCs/>
                <w:sz w:val="26"/>
                <w:szCs w:val="26"/>
              </w:rPr>
              <w:t>(tên của quỹ mục tiêu)</w:t>
            </w:r>
          </w:p>
        </w:tc>
      </w:tr>
      <w:tr w:rsidR="00E5081C" w:rsidRPr="00A37B87" w14:paraId="6B78F02C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276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E7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lượng chứng chỉ quỹ đăng ký chuyển đổi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612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60EDE95F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C93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E96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BD4E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714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255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74210A66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C3E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EEA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401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EB7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616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621CDCBE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D96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F38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F6B9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3D8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03F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1696D44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3FD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2FD3308E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71F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lệnh/yêu cầu: HỦY LỆNH MUA</w:t>
            </w:r>
          </w:p>
        </w:tc>
      </w:tr>
      <w:tr w:rsidR="00E5081C" w:rsidRPr="00A37B87" w14:paraId="01F8508A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7BE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D96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tiền đầu tư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7DD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3B9F6A99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70C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A0C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769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59C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6E4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15E0405D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354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48B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AA2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A40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CF8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E5081C" w:rsidRPr="00A37B87" w14:paraId="5D90CE1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E19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15D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859E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1F7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4B4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6CB0A29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266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lệnh/yêu cầu: HỦY LỆNH BÁN</w:t>
            </w:r>
          </w:p>
        </w:tc>
      </w:tr>
      <w:tr w:rsidR="00E5081C" w:rsidRPr="00A37B87" w14:paraId="748C61F1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7A0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7820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lượng chứng chỉ quỹ đăng ký bán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540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41DBB8E1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57F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A14B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BD3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05A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8D0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22DBC564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753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B06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D32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7AE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772C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3B757AD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598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85D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048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8D28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B8A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086F8F44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6F5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 xml:space="preserve">Loại lệnh/yêu cầu: HỦY LỆNH CHUYỂN ĐỔI QUỸ </w:t>
            </w:r>
          </w:p>
          <w:p w14:paraId="1D19F8E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 xml:space="preserve">Từ quỹ </w:t>
            </w:r>
            <w:r w:rsidRPr="00A37B87">
              <w:rPr>
                <w:i/>
                <w:iCs/>
                <w:sz w:val="26"/>
                <w:szCs w:val="26"/>
              </w:rPr>
              <w:t xml:space="preserve">(tên của quỹ) </w:t>
            </w:r>
            <w:r w:rsidRPr="00A37B87">
              <w:rPr>
                <w:sz w:val="26"/>
                <w:szCs w:val="26"/>
              </w:rPr>
              <w:t xml:space="preserve">sang quỹ </w:t>
            </w:r>
            <w:r w:rsidRPr="00A37B87">
              <w:rPr>
                <w:i/>
                <w:iCs/>
                <w:sz w:val="26"/>
                <w:szCs w:val="26"/>
              </w:rPr>
              <w:t>(tên của quỹ mục tiêu)</w:t>
            </w:r>
          </w:p>
        </w:tc>
      </w:tr>
      <w:tr w:rsidR="00E5081C" w:rsidRPr="00A37B87" w14:paraId="5223825B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DE2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255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lượng chứng chỉ quỹ đăng ký chuyển đổi</w:t>
            </w:r>
          </w:p>
        </w:tc>
        <w:tc>
          <w:tcPr>
            <w:tcW w:w="19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EDD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779BDE38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5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CBA9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40E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3A1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D80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63A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24FE5D14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0D2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0A2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16AB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79B3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A515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49850613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9B2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638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4B3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5B4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5D6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2C4594EA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46DAD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Loại lệnh/yêu cầu: ĐẦU TƯ ĐỊNH KỲ</w:t>
            </w:r>
          </w:p>
        </w:tc>
      </w:tr>
      <w:tr w:rsidR="00E5081C" w:rsidRPr="00A37B87" w14:paraId="369AE74C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9AB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Quỹ</w:t>
            </w:r>
          </w:p>
        </w:tc>
        <w:tc>
          <w:tcPr>
            <w:tcW w:w="1879" w:type="pct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314F4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tiền đầu tư định kỳ</w:t>
            </w:r>
          </w:p>
        </w:tc>
        <w:tc>
          <w:tcPr>
            <w:tcW w:w="1955" w:type="pct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BBC5A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5C6400F3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0E9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E21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số</w:t>
            </w:r>
          </w:p>
        </w:tc>
        <w:tc>
          <w:tcPr>
            <w:tcW w:w="9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181F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Bằng chữ</w:t>
            </w:r>
          </w:p>
        </w:tc>
        <w:tc>
          <w:tcPr>
            <w:tcW w:w="9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A7C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thứ tự lệnh</w:t>
            </w: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7C52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Số Chứng từ</w:t>
            </w:r>
          </w:p>
        </w:tc>
      </w:tr>
      <w:tr w:rsidR="00E5081C" w:rsidRPr="00A37B87" w14:paraId="031C81D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54D9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42A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333D3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7E4B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249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75C6CB4A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D0AC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3FD6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CCE2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92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BC94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  <w:tc>
          <w:tcPr>
            <w:tcW w:w="10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458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E5081C" w:rsidRPr="00A37B87" w14:paraId="768BA3BD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DD2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Hình thức thanh toán</w:t>
            </w:r>
          </w:p>
          <w:p w14:paraId="393D0F95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Tiền mặt □ Chuyển khoản □</w:t>
            </w:r>
          </w:p>
        </w:tc>
      </w:tr>
      <w:tr w:rsidR="00E5081C" w:rsidRPr="00A37B87" w14:paraId="6082559F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76FB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Địa chỉ liên hệ của nhà đầu tư (bằng thư):</w:t>
            </w:r>
          </w:p>
        </w:tc>
      </w:tr>
      <w:tr w:rsidR="00E5081C" w:rsidRPr="00A37B87" w14:paraId="549C0BB6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97D2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Điện thoại di động: Thư điện tử:</w:t>
            </w:r>
          </w:p>
        </w:tc>
      </w:tr>
      <w:tr w:rsidR="00E5081C" w:rsidRPr="00A37B87" w14:paraId="032DA31D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7A165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Thông tin về tài khoản ngân hàng/tài khoản giao dịch chứng khoán (số tài khoản, tên ngân hàng/công ty chứng khoán):</w:t>
            </w:r>
          </w:p>
          <w:p w14:paraId="43B7F48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Người quản lý tài khoản:</w:t>
            </w:r>
          </w:p>
        </w:tc>
      </w:tr>
      <w:tr w:rsidR="00E5081C" w:rsidRPr="00A37B87" w14:paraId="7EB42220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3EF8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Nhà đầu tư</w:t>
            </w:r>
            <w:r w:rsidRPr="00A37B87">
              <w:rPr>
                <w:sz w:val="26"/>
                <w:szCs w:val="26"/>
              </w:rPr>
              <w:br/>
            </w:r>
            <w:r w:rsidRPr="00A37B87">
              <w:rPr>
                <w:i/>
                <w:iCs/>
                <w:sz w:val="26"/>
                <w:szCs w:val="26"/>
              </w:rPr>
              <w:t>(Ký, ghi rõ họ, tên)</w:t>
            </w:r>
          </w:p>
        </w:tc>
        <w:tc>
          <w:tcPr>
            <w:tcW w:w="250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62BF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Nhân viên của Đại lý phân phối</w:t>
            </w:r>
            <w:r w:rsidRPr="00A37B87">
              <w:rPr>
                <w:sz w:val="26"/>
                <w:szCs w:val="26"/>
              </w:rPr>
              <w:br/>
            </w:r>
            <w:r w:rsidRPr="00A37B87">
              <w:rPr>
                <w:i/>
                <w:iCs/>
                <w:sz w:val="26"/>
                <w:szCs w:val="26"/>
              </w:rPr>
              <w:t>(Ký, ghi rõ họ, tên)</w:t>
            </w:r>
          </w:p>
        </w:tc>
      </w:tr>
      <w:tr w:rsidR="00E5081C" w:rsidRPr="00A37B87" w14:paraId="26163239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4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E13FE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Ngày.... tháng … năm</w:t>
            </w:r>
          </w:p>
        </w:tc>
        <w:tc>
          <w:tcPr>
            <w:tcW w:w="2506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E68A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Ngày.... tháng … năm</w:t>
            </w:r>
          </w:p>
        </w:tc>
      </w:tr>
      <w:tr w:rsidR="00E5081C" w:rsidRPr="00A37B87" w14:paraId="32DD9329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17260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lastRenderedPageBreak/>
              <w:t>Các thông tin khác theo quy định của Công ty quản lý quỹ</w:t>
            </w:r>
          </w:p>
        </w:tc>
      </w:tr>
      <w:tr w:rsidR="00E5081C" w:rsidRPr="00A37B87" w14:paraId="71B0981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634DE7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Các văn bản thỏa thuận và các ủy quyền đi kèm</w:t>
            </w:r>
          </w:p>
        </w:tc>
      </w:tr>
      <w:tr w:rsidR="00E5081C" w:rsidRPr="00A37B87" w14:paraId="322059B7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B041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966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77DD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b/>
                <w:bCs/>
                <w:sz w:val="26"/>
                <w:szCs w:val="26"/>
              </w:rPr>
              <w:t>Phần dành cho đại lý phân phối</w:t>
            </w:r>
          </w:p>
        </w:tc>
      </w:tr>
      <w:tr w:rsidR="00E5081C" w:rsidRPr="00A37B87" w14:paraId="5159CF43" w14:textId="77777777" w:rsidTr="00E508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81D9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Thời điểm nhận lệnh</w:t>
            </w:r>
          </w:p>
        </w:tc>
        <w:tc>
          <w:tcPr>
            <w:tcW w:w="163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166F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Nhân viên nhận lệnh</w:t>
            </w:r>
          </w:p>
        </w:tc>
        <w:tc>
          <w:tcPr>
            <w:tcW w:w="17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676F" w14:textId="77777777" w:rsidR="00E5081C" w:rsidRPr="00A37B87" w:rsidRDefault="00E5081C" w:rsidP="00E5081C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37B87">
              <w:rPr>
                <w:sz w:val="26"/>
                <w:szCs w:val="26"/>
              </w:rPr>
              <w:t>Nhân viên kiểm soát</w:t>
            </w:r>
          </w:p>
        </w:tc>
      </w:tr>
    </w:tbl>
    <w:p w14:paraId="7D71112E" w14:textId="77777777" w:rsidR="00E5081C" w:rsidRPr="00A37B87" w:rsidRDefault="00E5081C" w:rsidP="00E5081C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</w:p>
    <w:p w14:paraId="75AD1BB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81C"/>
    <w:rsid w:val="003D762C"/>
    <w:rsid w:val="004A4E12"/>
    <w:rsid w:val="004C0B60"/>
    <w:rsid w:val="007505E3"/>
    <w:rsid w:val="00973909"/>
    <w:rsid w:val="00A5330B"/>
    <w:rsid w:val="00B0052D"/>
    <w:rsid w:val="00B80B16"/>
    <w:rsid w:val="00E5081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2545F"/>
  <w15:chartTrackingRefBased/>
  <w15:docId w15:val="{4839EAA4-7A67-4215-BA7F-685C6BE7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81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1787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