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42835" w14:textId="77777777" w:rsidR="00DC0649" w:rsidRPr="00DC0649" w:rsidRDefault="00DC0649" w:rsidP="00DC064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14</w:t>
      </w:r>
    </w:p>
    <w:p w14:paraId="2637739D" w14:textId="77777777" w:rsidR="00DC0649" w:rsidRPr="00DC0649" w:rsidRDefault="00DC0649" w:rsidP="00DC064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FA0105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C0649" w:rsidRPr="00DC0649" w14:paraId="709AFCF5" w14:textId="77777777" w:rsidTr="00DC064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B1957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NGÂN HÀNG NHÀ NƯỚC</w:t>
            </w: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C064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VIỆT NAM</w:t>
            </w:r>
            <w:r w:rsidRPr="00DC064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7E724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DC0649" w:rsidRPr="00DC0649" w14:paraId="17CF6B46" w14:textId="77777777" w:rsidTr="00DC064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73BA4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</w:t>
            </w:r>
            <w:r w:rsidRPr="00DC064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ị</w:t>
            </w:r>
            <w:r w:rsidRPr="00DC064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: </w:t>
            </w: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7C723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0B5322F1" w14:textId="77777777" w:rsidR="00DC0649" w:rsidRPr="00DC0649" w:rsidRDefault="00DC0649" w:rsidP="00DC064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0F70281C" w14:textId="77777777" w:rsidR="00DC0649" w:rsidRPr="00DC0649" w:rsidRDefault="00DC0649" w:rsidP="00DC064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PHIẾU NHẬP KHO</w:t>
      </w:r>
    </w:p>
    <w:p w14:paraId="5CBF6242" w14:textId="77777777" w:rsidR="00DC0649" w:rsidRPr="00DC0649" w:rsidRDefault="00DC0649" w:rsidP="00DC064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Ngày.... th</w:t>
      </w:r>
      <w:r w:rsidRPr="00DC064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á</w:t>
      </w:r>
      <w:r w:rsidRPr="00DC064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ng.... năm....</w:t>
      </w:r>
    </w:p>
    <w:p w14:paraId="35295EA3" w14:textId="77777777" w:rsidR="00DC0649" w:rsidRPr="00DC0649" w:rsidRDefault="00DC0649" w:rsidP="00DC0649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Số: </w:t>
      </w:r>
      <w:r w:rsidRPr="00DC0649">
        <w:rPr>
          <w:rFonts w:ascii="Times New Roman" w:eastAsia="Times New Roman" w:hAnsi="Times New Roman"/>
          <w:color w:val="000000"/>
          <w:sz w:val="24"/>
          <w:szCs w:val="24"/>
        </w:rPr>
        <w:t>………………</w:t>
      </w:r>
    </w:p>
    <w:p w14:paraId="0F2052D5" w14:textId="77777777" w:rsidR="00DC0649" w:rsidRPr="00DC0649" w:rsidRDefault="00DC0649" w:rsidP="00DC0649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Nợ: </w:t>
      </w:r>
      <w:r w:rsidRPr="00DC0649">
        <w:rPr>
          <w:rFonts w:ascii="Times New Roman" w:eastAsia="Times New Roman" w:hAnsi="Times New Roman"/>
          <w:color w:val="000000"/>
          <w:sz w:val="24"/>
          <w:szCs w:val="24"/>
        </w:rPr>
        <w:t>…..………………</w:t>
      </w:r>
    </w:p>
    <w:p w14:paraId="66167105" w14:textId="77777777" w:rsidR="00DC0649" w:rsidRPr="00DC0649" w:rsidRDefault="00DC0649" w:rsidP="00DC0649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</w:t>
      </w:r>
      <w:r w:rsidRPr="00DC0649">
        <w:rPr>
          <w:rFonts w:ascii="Times New Roman" w:eastAsia="Times New Roman" w:hAnsi="Times New Roman"/>
          <w:color w:val="000000"/>
          <w:sz w:val="24"/>
          <w:szCs w:val="24"/>
        </w:rPr>
        <w:t>ó</w:t>
      </w:r>
      <w:r w:rsidRPr="00DC064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DC0649">
        <w:rPr>
          <w:rFonts w:ascii="Times New Roman" w:eastAsia="Times New Roman" w:hAnsi="Times New Roman"/>
          <w:color w:val="000000"/>
          <w:sz w:val="24"/>
          <w:szCs w:val="24"/>
        </w:rPr>
        <w:t>…..……………….</w:t>
      </w:r>
    </w:p>
    <w:p w14:paraId="05FABD23" w14:textId="77777777" w:rsidR="00DC0649" w:rsidRPr="00DC0649" w:rsidRDefault="00DC0649" w:rsidP="00DC064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 người giao: </w:t>
      </w:r>
      <w:r w:rsidRPr="00DC064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…………………………………………………………………………………..</w:t>
      </w:r>
    </w:p>
    <w:p w14:paraId="7F36A5E7" w14:textId="77777777" w:rsidR="00DC0649" w:rsidRPr="00DC0649" w:rsidRDefault="00DC0649" w:rsidP="00DC064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Theo </w:t>
      </w:r>
      <w:r w:rsidRPr="00DC0649">
        <w:rPr>
          <w:rFonts w:ascii="Times New Roman" w:eastAsia="Times New Roman" w:hAnsi="Times New Roman"/>
          <w:color w:val="000000"/>
          <w:sz w:val="24"/>
          <w:szCs w:val="24"/>
        </w:rPr>
        <w:t>………… </w:t>
      </w:r>
      <w:r w:rsidRPr="00DC064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 </w:t>
      </w:r>
      <w:r w:rsidRPr="00DC0649">
        <w:rPr>
          <w:rFonts w:ascii="Times New Roman" w:eastAsia="Times New Roman" w:hAnsi="Times New Roman"/>
          <w:color w:val="000000"/>
          <w:sz w:val="24"/>
          <w:szCs w:val="24"/>
        </w:rPr>
        <w:t>……….. </w:t>
      </w:r>
      <w:r w:rsidRPr="00DC064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 </w:t>
      </w:r>
      <w:r w:rsidRPr="00DC0649">
        <w:rPr>
          <w:rFonts w:ascii="Times New Roman" w:eastAsia="Times New Roman" w:hAnsi="Times New Roman"/>
          <w:color w:val="000000"/>
          <w:sz w:val="24"/>
          <w:szCs w:val="24"/>
        </w:rPr>
        <w:t>………… </w:t>
      </w:r>
      <w:r w:rsidRPr="00DC064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DC0649">
        <w:rPr>
          <w:rFonts w:ascii="Times New Roman" w:eastAsia="Times New Roman" w:hAnsi="Times New Roman"/>
          <w:color w:val="000000"/>
          <w:sz w:val="24"/>
          <w:szCs w:val="24"/>
        </w:rPr>
        <w:t>……… </w:t>
      </w:r>
      <w:r w:rsidRPr="00DC064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 </w:t>
      </w:r>
      <w:r w:rsidRPr="00DC0649">
        <w:rPr>
          <w:rFonts w:ascii="Times New Roman" w:eastAsia="Times New Roman" w:hAnsi="Times New Roman"/>
          <w:color w:val="000000"/>
          <w:sz w:val="24"/>
          <w:szCs w:val="24"/>
        </w:rPr>
        <w:t>……….. </w:t>
      </w:r>
      <w:r w:rsidRPr="00DC064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của</w:t>
      </w:r>
      <w:r w:rsidRPr="00DC0649">
        <w:rPr>
          <w:rFonts w:ascii="Times New Roman" w:eastAsia="Times New Roman" w:hAnsi="Times New Roman"/>
          <w:color w:val="000000"/>
          <w:sz w:val="24"/>
          <w:szCs w:val="24"/>
        </w:rPr>
        <w:t> ……………………….</w:t>
      </w:r>
    </w:p>
    <w:p w14:paraId="6E8785FA" w14:textId="77777777" w:rsidR="00DC0649" w:rsidRPr="00DC0649" w:rsidRDefault="00DC0649" w:rsidP="00DC064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Nhập tại kho: </w:t>
      </w:r>
      <w:r w:rsidRPr="00DC064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 </w:t>
      </w:r>
      <w:r w:rsidRPr="00DC064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điểm </w:t>
      </w:r>
      <w:r w:rsidRPr="00DC064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"/>
        <w:gridCol w:w="2520"/>
        <w:gridCol w:w="872"/>
        <w:gridCol w:w="968"/>
        <w:gridCol w:w="1164"/>
        <w:gridCol w:w="1066"/>
        <w:gridCol w:w="968"/>
        <w:gridCol w:w="1066"/>
      </w:tblGrid>
      <w:tr w:rsidR="00DC0649" w:rsidRPr="00DC0649" w14:paraId="7EB6B888" w14:textId="77777777" w:rsidTr="00DC0649">
        <w:trPr>
          <w:tblCellSpacing w:w="0" w:type="dxa"/>
        </w:trPr>
        <w:tc>
          <w:tcPr>
            <w:tcW w:w="4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2BB9C9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13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833881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Tên, nhãn hiệu, quy cách, phẩm chất công cụ, dụng cụ, vật liệu</w:t>
            </w:r>
          </w:p>
        </w:tc>
        <w:tc>
          <w:tcPr>
            <w:tcW w:w="4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D1B503B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Mã số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BE1B716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vị tính</w:t>
            </w:r>
          </w:p>
        </w:tc>
        <w:tc>
          <w:tcPr>
            <w:tcW w:w="115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397DB0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197B9B4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giá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4BC1677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Thành tiền</w:t>
            </w:r>
          </w:p>
        </w:tc>
      </w:tr>
      <w:tr w:rsidR="00DC0649" w:rsidRPr="00DC0649" w14:paraId="03673F80" w14:textId="77777777" w:rsidTr="00DC0649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D2296D" w14:textId="77777777" w:rsidR="00DC0649" w:rsidRPr="00DC0649" w:rsidRDefault="00DC0649" w:rsidP="00DC064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38C035B" w14:textId="77777777" w:rsidR="00DC0649" w:rsidRPr="00DC0649" w:rsidRDefault="00DC0649" w:rsidP="00DC064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697BD8" w14:textId="77777777" w:rsidR="00DC0649" w:rsidRPr="00DC0649" w:rsidRDefault="00DC0649" w:rsidP="00DC064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C0F9BD" w14:textId="77777777" w:rsidR="00DC0649" w:rsidRPr="00DC0649" w:rsidRDefault="00DC0649" w:rsidP="00DC064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039B3A2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Theo chứng từ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0AD1DE0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Thực nhập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C5FF3EB" w14:textId="77777777" w:rsidR="00DC0649" w:rsidRPr="00DC0649" w:rsidRDefault="00DC0649" w:rsidP="00DC064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1D342C" w14:textId="77777777" w:rsidR="00DC0649" w:rsidRPr="00DC0649" w:rsidRDefault="00DC0649" w:rsidP="00DC064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C0649" w:rsidRPr="00DC0649" w14:paraId="04A13646" w14:textId="77777777" w:rsidTr="00DC0649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FBB7DD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C97321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C52644B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FDE9100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6D7B4E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B200BB1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6D7385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CF596A6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</w:tr>
      <w:tr w:rsidR="00DC0649" w:rsidRPr="00DC0649" w14:paraId="6C0CBEDB" w14:textId="77777777" w:rsidTr="00DC0649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ABD859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6979BA8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13B6742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EF4FFAE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01929A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F61CFFF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675505E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98DABF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DC0649" w:rsidRPr="00DC0649" w14:paraId="2086C24C" w14:textId="77777777" w:rsidTr="00DC0649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02BFEF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8A0EB6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63429E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FF93D2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D6B2D5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978385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9D861F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2F1007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6CD8AAB5" w14:textId="77777777" w:rsidR="00DC0649" w:rsidRPr="00DC0649" w:rsidRDefault="00DC0649" w:rsidP="00DC064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Tổng số tiền (viết bằng chữ):</w:t>
      </w:r>
      <w:r w:rsidRPr="00DC0649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………………………………………………..</w:t>
      </w:r>
    </w:p>
    <w:p w14:paraId="4F19DE6F" w14:textId="77777777" w:rsidR="00DC0649" w:rsidRPr="00DC0649" w:rsidRDefault="00DC0649" w:rsidP="00DC064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chứng từ gốc kèm theo: </w:t>
      </w:r>
      <w:r w:rsidRPr="00DC064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………………………………………………….</w:t>
      </w:r>
    </w:p>
    <w:p w14:paraId="2E772BC1" w14:textId="77777777" w:rsidR="00DC0649" w:rsidRPr="00DC0649" w:rsidRDefault="00DC0649" w:rsidP="00DC064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4"/>
        <w:gridCol w:w="2059"/>
        <w:gridCol w:w="2153"/>
        <w:gridCol w:w="2434"/>
      </w:tblGrid>
      <w:tr w:rsidR="00DC0649" w:rsidRPr="00DC0649" w14:paraId="382253DB" w14:textId="77777777" w:rsidTr="00DC0649">
        <w:trPr>
          <w:tblCellSpacing w:w="0" w:type="dxa"/>
        </w:trPr>
        <w:tc>
          <w:tcPr>
            <w:tcW w:w="5000" w:type="pct"/>
            <w:gridSpan w:val="4"/>
            <w:shd w:val="clear" w:color="auto" w:fill="FFFFFF"/>
            <w:hideMark/>
          </w:tcPr>
          <w:p w14:paraId="2CD66661" w14:textId="77777777" w:rsidR="00DC0649" w:rsidRPr="00DC0649" w:rsidRDefault="00DC0649" w:rsidP="00DC0649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 </w:t>
            </w: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 </w:t>
            </w: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</w:t>
            </w: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</w:p>
        </w:tc>
      </w:tr>
      <w:tr w:rsidR="00DC0649" w:rsidRPr="00DC0649" w14:paraId="44176715" w14:textId="77777777" w:rsidTr="00DC0649">
        <w:trPr>
          <w:tblCellSpacing w:w="0" w:type="dxa"/>
        </w:trPr>
        <w:tc>
          <w:tcPr>
            <w:tcW w:w="1450" w:type="pct"/>
            <w:shd w:val="clear" w:color="auto" w:fill="FFFFFF"/>
            <w:hideMark/>
          </w:tcPr>
          <w:p w14:paraId="17F7D061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Trưởng phòng Kế toán</w:t>
            </w: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</w:t>
            </w: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họ tên)</w:t>
            </w:r>
          </w:p>
        </w:tc>
        <w:tc>
          <w:tcPr>
            <w:tcW w:w="1100" w:type="pct"/>
            <w:shd w:val="clear" w:color="auto" w:fill="FFFFFF"/>
            <w:hideMark/>
          </w:tcPr>
          <w:p w14:paraId="1901C839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Kế toán</w:t>
            </w: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</w:t>
            </w: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họ tên)</w:t>
            </w:r>
          </w:p>
        </w:tc>
        <w:tc>
          <w:tcPr>
            <w:tcW w:w="1150" w:type="pct"/>
            <w:shd w:val="clear" w:color="auto" w:fill="FFFFFF"/>
            <w:hideMark/>
          </w:tcPr>
          <w:p w14:paraId="746AE1E9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giao</w:t>
            </w: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</w:t>
            </w: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họ tên)</w:t>
            </w:r>
          </w:p>
        </w:tc>
        <w:tc>
          <w:tcPr>
            <w:tcW w:w="1250" w:type="pct"/>
            <w:shd w:val="clear" w:color="auto" w:fill="FFFFFF"/>
            <w:hideMark/>
          </w:tcPr>
          <w:p w14:paraId="4369921E" w14:textId="77777777" w:rsidR="00DC0649" w:rsidRPr="00DC0649" w:rsidRDefault="00DC0649" w:rsidP="00DC064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C064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kho</w:t>
            </w:r>
            <w:r w:rsidRPr="00DC064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</w:t>
            </w:r>
            <w:r w:rsidRPr="00DC064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họ tên)</w:t>
            </w:r>
          </w:p>
        </w:tc>
      </w:tr>
    </w:tbl>
    <w:p w14:paraId="50DA76D5" w14:textId="77777777" w:rsidR="00DC0649" w:rsidRPr="00DC0649" w:rsidRDefault="00DC0649" w:rsidP="00DC064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 </w:t>
      </w:r>
    </w:p>
    <w:p w14:paraId="680D99ED" w14:textId="77777777" w:rsidR="00DC0649" w:rsidRPr="00DC0649" w:rsidRDefault="00DC0649" w:rsidP="00DC064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lastRenderedPageBreak/>
        <w:t>Ghi chú:</w:t>
      </w:r>
    </w:p>
    <w:p w14:paraId="6CD6FD0D" w14:textId="77777777" w:rsidR="00DC0649" w:rsidRPr="00DC0649" w:rsidRDefault="00DC0649" w:rsidP="00DC064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Phiếu Nhập kho áp dụng trong trường hợp nhập kho công cụ, dụng cụ, vật liệu mua ngoài, chưa sử dụng ngay hoặc thừa phát hiện trong kiểm kê.</w:t>
      </w:r>
    </w:p>
    <w:p w14:paraId="0EB6C167" w14:textId="77777777" w:rsidR="00DC0649" w:rsidRPr="00DC0649" w:rsidRDefault="00DC0649" w:rsidP="00DC064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C064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Phiếu Nhập kho là căn cứ để gh</w:t>
      </w:r>
      <w:r w:rsidRPr="00DC064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 </w:t>
      </w:r>
      <w:r w:rsidRPr="00DC064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vào Thẻ kho và ghi s</w:t>
      </w:r>
      <w:r w:rsidRPr="00DC064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ổ </w:t>
      </w:r>
      <w:r w:rsidRPr="00DC064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kế toán có liên quan.</w:t>
      </w:r>
    </w:p>
    <w:p w14:paraId="142652A1" w14:textId="77777777" w:rsidR="00567798" w:rsidRDefault="00567798">
      <w:pPr>
        <w:rPr>
          <w:rFonts w:ascii="Times New Roman" w:hAnsi="Times New Roman"/>
          <w:sz w:val="24"/>
          <w:szCs w:val="24"/>
        </w:rPr>
      </w:pPr>
    </w:p>
    <w:p w14:paraId="1D3CA589" w14:textId="77777777" w:rsidR="00DC0649" w:rsidRDefault="00DC0649">
      <w:pPr>
        <w:rPr>
          <w:rFonts w:ascii="Times New Roman" w:hAnsi="Times New Roman"/>
          <w:sz w:val="24"/>
          <w:szCs w:val="24"/>
        </w:rPr>
      </w:pPr>
    </w:p>
    <w:p w14:paraId="3AA73157" w14:textId="77777777" w:rsidR="00DC0649" w:rsidRDefault="00DC0649">
      <w:pPr>
        <w:rPr>
          <w:rFonts w:ascii="Times New Roman" w:hAnsi="Times New Roman"/>
          <w:sz w:val="24"/>
          <w:szCs w:val="24"/>
        </w:rPr>
      </w:pPr>
    </w:p>
    <w:p w14:paraId="3B1CB5C4" w14:textId="77777777" w:rsidR="00DC0649" w:rsidRPr="00DC0649" w:rsidRDefault="00DC0649">
      <w:pPr>
        <w:rPr>
          <w:rFonts w:ascii="Times New Roman" w:hAnsi="Times New Roman"/>
          <w:sz w:val="24"/>
          <w:szCs w:val="24"/>
        </w:rPr>
      </w:pPr>
      <w:r w:rsidRPr="00DC0649">
        <w:rPr>
          <w:rFonts w:ascii="Times New Roman" w:hAnsi="Times New Roman"/>
          <w:sz w:val="24"/>
          <w:szCs w:val="24"/>
        </w:rPr>
        <w:t>Nguồn: Thông tư 35/2019/TT-NHNN</w:t>
      </w:r>
    </w:p>
    <w:sectPr w:rsidR="00DC0649" w:rsidRPr="00DC0649" w:rsidSect="00F24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0649"/>
    <w:rsid w:val="00160B78"/>
    <w:rsid w:val="0016425B"/>
    <w:rsid w:val="001E0B71"/>
    <w:rsid w:val="001E3F7A"/>
    <w:rsid w:val="002E6A44"/>
    <w:rsid w:val="003E5277"/>
    <w:rsid w:val="005002E1"/>
    <w:rsid w:val="00503618"/>
    <w:rsid w:val="00567798"/>
    <w:rsid w:val="005D04E4"/>
    <w:rsid w:val="007569F8"/>
    <w:rsid w:val="00A932D7"/>
    <w:rsid w:val="00C46EF8"/>
    <w:rsid w:val="00D31863"/>
    <w:rsid w:val="00D72E96"/>
    <w:rsid w:val="00DC0649"/>
    <w:rsid w:val="00F2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9F4F8"/>
  <w15:chartTrackingRefBased/>
  <w15:docId w15:val="{26505AB1-7575-4153-8487-E838F26D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39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C064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cp:lastModifiedBy>Dao Quan</cp:lastModifiedBy>
  <cp:revision>2</cp:revision>
  <dcterms:created xsi:type="dcterms:W3CDTF">2026-05-20T19:54:00Z</dcterms:created>
  <dcterms:modified xsi:type="dcterms:W3CDTF">2026-05-20T19:54:00Z</dcterms:modified>
</cp:coreProperties>
</file>