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B10" w14:textId="77777777" w:rsidR="00184BD4" w:rsidRPr="00184BD4" w:rsidRDefault="00184BD4" w:rsidP="00184BD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84BD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11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84BD4" w:rsidRPr="00184BD4" w14:paraId="6E7E19AF" w14:textId="77777777" w:rsidTr="00184B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CE8A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VỊ: …………………..</w:t>
            </w: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CẤP …………….</w:t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XÉT TẶNG DANH HIỆU</w:t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TTND, TTƯT</w:t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34300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84BD4" w:rsidRPr="00184BD4" w14:paraId="6EE73916" w14:textId="77777777" w:rsidTr="00184B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C41BC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2D08B" w14:textId="77777777" w:rsidR="00184BD4" w:rsidRPr="00184BD4" w:rsidRDefault="00184BD4" w:rsidP="00184BD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 … tháng … năm 20…</w:t>
            </w:r>
          </w:p>
        </w:tc>
      </w:tr>
    </w:tbl>
    <w:p w14:paraId="378603F8" w14:textId="77777777" w:rsidR="00184BD4" w:rsidRPr="00184BD4" w:rsidRDefault="00184BD4" w:rsidP="00184BD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84BD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B53080D" w14:textId="77777777" w:rsidR="00184BD4" w:rsidRPr="00184BD4" w:rsidRDefault="00184BD4" w:rsidP="00184BD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4BD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2B68B516" w14:textId="77777777" w:rsidR="00184BD4" w:rsidRPr="00184BD4" w:rsidRDefault="00184BD4" w:rsidP="00184BD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4BD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xét tặng danh hiệu “Thầy thuốc Ưu tú”</w:t>
      </w:r>
    </w:p>
    <w:p w14:paraId="6AF7E914" w14:textId="77777777" w:rsidR="00184BD4" w:rsidRPr="00184BD4" w:rsidRDefault="00184BD4" w:rsidP="00184BD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84BD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2788"/>
        <w:gridCol w:w="1777"/>
        <w:gridCol w:w="1777"/>
        <w:gridCol w:w="1777"/>
      </w:tblGrid>
      <w:tr w:rsidR="00184BD4" w:rsidRPr="00184BD4" w14:paraId="6822EB63" w14:textId="77777777" w:rsidTr="00184BD4">
        <w:trPr>
          <w:tblCellSpacing w:w="0" w:type="dxa"/>
        </w:trPr>
        <w:tc>
          <w:tcPr>
            <w:tcW w:w="7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5872C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78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F73D5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thầy thuốc được đề cử</w:t>
            </w:r>
          </w:p>
        </w:tc>
        <w:tc>
          <w:tcPr>
            <w:tcW w:w="177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DB8BD8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vụ, nơi công tác</w:t>
            </w:r>
          </w:p>
        </w:tc>
        <w:tc>
          <w:tcPr>
            <w:tcW w:w="35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0B2AA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184BD4" w:rsidRPr="00184BD4" w14:paraId="0B5B208C" w14:textId="77777777" w:rsidTr="00184BD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AD27AF" w14:textId="77777777" w:rsidR="00184BD4" w:rsidRPr="00184BD4" w:rsidRDefault="00184BD4" w:rsidP="00184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D81B92" w14:textId="77777777" w:rsidR="00184BD4" w:rsidRPr="00184BD4" w:rsidRDefault="00184BD4" w:rsidP="00184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A69651" w14:textId="77777777" w:rsidR="00184BD4" w:rsidRPr="00184BD4" w:rsidRDefault="00184BD4" w:rsidP="00184B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17904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EC7540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184BD4" w:rsidRPr="00184BD4" w14:paraId="2501FF2A" w14:textId="77777777" w:rsidTr="00184BD4">
        <w:trPr>
          <w:tblCellSpacing w:w="0" w:type="dxa"/>
        </w:trPr>
        <w:tc>
          <w:tcPr>
            <w:tcW w:w="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FC5DEC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ABF005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2395A8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311D76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43D9A8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84BD4" w:rsidRPr="00184BD4" w14:paraId="3E7BBF96" w14:textId="77777777" w:rsidTr="00184BD4">
        <w:trPr>
          <w:tblCellSpacing w:w="0" w:type="dxa"/>
        </w:trPr>
        <w:tc>
          <w:tcPr>
            <w:tcW w:w="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A6AEEB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916436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BE223E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3467F6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850E20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  <w:tr w:rsidR="00184BD4" w:rsidRPr="00184BD4" w14:paraId="78814F5C" w14:textId="77777777" w:rsidTr="00184BD4">
        <w:trPr>
          <w:tblCellSpacing w:w="0" w:type="dxa"/>
        </w:trPr>
        <w:tc>
          <w:tcPr>
            <w:tcW w:w="7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71AECA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4B584C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871815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B38126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6E4607" w14:textId="77777777" w:rsidR="00184BD4" w:rsidRPr="00184BD4" w:rsidRDefault="00184BD4" w:rsidP="00184B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84B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</w:tbl>
    <w:p w14:paraId="13CE6DF1" w14:textId="77777777" w:rsidR="00DF032B" w:rsidRPr="00184BD4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184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BD4"/>
    <w:rsid w:val="000203BE"/>
    <w:rsid w:val="00184BD4"/>
    <w:rsid w:val="00AE7B28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998F2"/>
  <w15:chartTrackingRefBased/>
  <w15:docId w15:val="{4EF0AD4B-2686-4990-BF52-2A9C5152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B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2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