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A1C8" w14:textId="77777777" w:rsidR="00C0661D" w:rsidRPr="00DE441A" w:rsidRDefault="00C0661D" w:rsidP="00C0661D">
      <w:pPr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03/SBL</w:t>
      </w:r>
    </w:p>
    <w:p w14:paraId="2B5B4B13" w14:textId="77777777" w:rsidR="00C0661D" w:rsidRPr="00DE441A" w:rsidRDefault="00C0661D" w:rsidP="00C0661D">
      <w:pPr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>(</w:t>
      </w:r>
      <w:r w:rsidRPr="00DE441A">
        <w:rPr>
          <w:rFonts w:ascii="Times New Roman" w:hAnsi="Times New Roman" w:cs="Times New Roman"/>
          <w:i/>
          <w:sz w:val="26"/>
          <w:szCs w:val="26"/>
        </w:rPr>
        <w:t xml:space="preserve">Ban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6"/>
        <w:gridCol w:w="4744"/>
      </w:tblGrid>
      <w:tr w:rsidR="00C0661D" w:rsidRPr="00DE441A" w14:paraId="3C27851E" w14:textId="77777777" w:rsidTr="00C0661D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685BF47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TỔNG CÔNG TY LƯU KÝ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VÀ BÙ TRỪ CHỨNG KHOÁN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534" w:type="pct"/>
          </w:tcPr>
          <w:p w14:paraId="2ABD530B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0661D" w:rsidRPr="00DE441A" w14:paraId="3B87B289" w14:textId="77777777" w:rsidTr="00C0661D">
        <w:tblPrEx>
          <w:tblCellMar>
            <w:top w:w="0" w:type="dxa"/>
            <w:bottom w:w="0" w:type="dxa"/>
          </w:tblCellMar>
        </w:tblPrEx>
        <w:tc>
          <w:tcPr>
            <w:tcW w:w="2466" w:type="pct"/>
          </w:tcPr>
          <w:p w14:paraId="532AAB9C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:      /VSDC-SBL</w:t>
            </w:r>
          </w:p>
        </w:tc>
        <w:tc>
          <w:tcPr>
            <w:tcW w:w="2534" w:type="pct"/>
          </w:tcPr>
          <w:p w14:paraId="2706661A" w14:textId="77777777" w:rsidR="00C0661D" w:rsidRPr="00DE441A" w:rsidRDefault="00C0661D" w:rsidP="00C0661D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 xml:space="preserve"> …….</w:t>
            </w:r>
          </w:p>
        </w:tc>
      </w:tr>
    </w:tbl>
    <w:p w14:paraId="5FD9095C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2448F53A" w14:textId="77777777" w:rsidR="00C0661D" w:rsidRPr="00DE441A" w:rsidRDefault="00C0661D" w:rsidP="00C0661D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1DF46DA4" w14:textId="77777777" w:rsidR="00C0661D" w:rsidRPr="00DE441A" w:rsidRDefault="00C0661D" w:rsidP="00C0661D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XÁC LẬP KHOẢN VAY CHỨNG KHOÁN</w:t>
      </w:r>
    </w:p>
    <w:p w14:paraId="451EEF90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……. 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……. 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, VSDC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VSDC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4ED94FFD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………………………………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TKGD:…………………………....</w:t>
      </w:r>
    </w:p>
    <w:p w14:paraId="01DE6D3D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…………………………..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TKGD: ………………………….</w:t>
      </w:r>
    </w:p>
    <w:p w14:paraId="4D1165D9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TVLK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…..........................................................................</w:t>
      </w:r>
    </w:p>
    <w:p w14:paraId="2F7D0183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  <w:r w:rsidRPr="00DE441A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loại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hỗ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thanh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hoặc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đổi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ETF,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TPCP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giao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cơ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sở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cụ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nhà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p w14:paraId="69AFDA99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……………………………………...</w:t>
      </w:r>
    </w:p>
    <w:p w14:paraId="1A6221E3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………………....................</w:t>
      </w:r>
    </w:p>
    <w:p w14:paraId="41BAB012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……………………………………………………………………</w:t>
      </w:r>
    </w:p>
    <w:p w14:paraId="32017BA1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157"/>
        <w:gridCol w:w="2161"/>
        <w:gridCol w:w="3952"/>
      </w:tblGrid>
      <w:tr w:rsidR="00C0661D" w:rsidRPr="00DE441A" w14:paraId="054923A3" w14:textId="77777777" w:rsidTr="00C0661D">
        <w:tc>
          <w:tcPr>
            <w:tcW w:w="587" w:type="pct"/>
            <w:vAlign w:val="center"/>
          </w:tcPr>
          <w:p w14:paraId="7DF0A833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151" w:type="pct"/>
            <w:vAlign w:val="center"/>
          </w:tcPr>
          <w:p w14:paraId="1471AF21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CK</w:t>
            </w:r>
          </w:p>
        </w:tc>
        <w:tc>
          <w:tcPr>
            <w:tcW w:w="1153" w:type="pct"/>
            <w:vAlign w:val="center"/>
          </w:tcPr>
          <w:p w14:paraId="68584F8A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109" w:type="pct"/>
            <w:vAlign w:val="center"/>
          </w:tcPr>
          <w:p w14:paraId="1EF05713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</w:p>
        </w:tc>
      </w:tr>
      <w:tr w:rsidR="00C0661D" w:rsidRPr="00DE441A" w14:paraId="3BF5948F" w14:textId="77777777" w:rsidTr="00C0661D">
        <w:tc>
          <w:tcPr>
            <w:tcW w:w="587" w:type="pct"/>
            <w:vAlign w:val="center"/>
          </w:tcPr>
          <w:p w14:paraId="61E8CC6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51" w:type="pct"/>
            <w:vAlign w:val="center"/>
          </w:tcPr>
          <w:p w14:paraId="3AF5668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  <w:vAlign w:val="center"/>
          </w:tcPr>
          <w:p w14:paraId="736A1E5B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9" w:type="pct"/>
            <w:vAlign w:val="center"/>
          </w:tcPr>
          <w:p w14:paraId="491B6B7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50FC6538" w14:textId="77777777" w:rsidTr="00C0661D">
        <w:tc>
          <w:tcPr>
            <w:tcW w:w="587" w:type="pct"/>
            <w:vAlign w:val="center"/>
          </w:tcPr>
          <w:p w14:paraId="575108DD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51" w:type="pct"/>
            <w:vAlign w:val="center"/>
          </w:tcPr>
          <w:p w14:paraId="5ACDFB19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  <w:vAlign w:val="center"/>
          </w:tcPr>
          <w:p w14:paraId="2B26CEBE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9" w:type="pct"/>
            <w:vAlign w:val="center"/>
          </w:tcPr>
          <w:p w14:paraId="0AD60EA4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28EFB38D" w14:textId="77777777" w:rsidTr="00C0661D">
        <w:tc>
          <w:tcPr>
            <w:tcW w:w="587" w:type="pct"/>
            <w:vAlign w:val="center"/>
          </w:tcPr>
          <w:p w14:paraId="7DC405A8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151" w:type="pct"/>
            <w:vAlign w:val="center"/>
          </w:tcPr>
          <w:p w14:paraId="641A08F2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  <w:vAlign w:val="center"/>
          </w:tcPr>
          <w:p w14:paraId="55D6232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9" w:type="pct"/>
            <w:vAlign w:val="center"/>
          </w:tcPr>
          <w:p w14:paraId="130E5C18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29C5FF19" w14:textId="77777777" w:rsidTr="00C0661D">
        <w:tc>
          <w:tcPr>
            <w:tcW w:w="587" w:type="pct"/>
            <w:vAlign w:val="center"/>
          </w:tcPr>
          <w:p w14:paraId="0EC7EFDC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1" w:type="pct"/>
            <w:vAlign w:val="center"/>
          </w:tcPr>
          <w:p w14:paraId="274970EA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153" w:type="pct"/>
            <w:vAlign w:val="center"/>
          </w:tcPr>
          <w:p w14:paraId="477D7801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9" w:type="pct"/>
            <w:vAlign w:val="center"/>
          </w:tcPr>
          <w:p w14:paraId="3371A4A4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BD81B8E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A5D647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 </w:t>
      </w:r>
      <w:r w:rsidRPr="00DE441A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………………………...……)</w:t>
      </w:r>
    </w:p>
    <w:p w14:paraId="211A2468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2158"/>
        <w:gridCol w:w="2161"/>
        <w:gridCol w:w="3950"/>
      </w:tblGrid>
      <w:tr w:rsidR="00C0661D" w:rsidRPr="00DE441A" w14:paraId="48299548" w14:textId="77777777" w:rsidTr="00C0661D">
        <w:tc>
          <w:tcPr>
            <w:tcW w:w="587" w:type="pct"/>
          </w:tcPr>
          <w:p w14:paraId="02F36F9E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151" w:type="pct"/>
          </w:tcPr>
          <w:p w14:paraId="500DBEF7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CK</w:t>
            </w:r>
          </w:p>
        </w:tc>
        <w:tc>
          <w:tcPr>
            <w:tcW w:w="1153" w:type="pct"/>
          </w:tcPr>
          <w:p w14:paraId="3A63D6E9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108" w:type="pct"/>
          </w:tcPr>
          <w:p w14:paraId="23387692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CK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</w:p>
        </w:tc>
      </w:tr>
      <w:tr w:rsidR="00C0661D" w:rsidRPr="00DE441A" w14:paraId="1D2E778F" w14:textId="77777777" w:rsidTr="00C0661D">
        <w:tc>
          <w:tcPr>
            <w:tcW w:w="587" w:type="pct"/>
          </w:tcPr>
          <w:p w14:paraId="7E50C79D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51" w:type="pct"/>
          </w:tcPr>
          <w:p w14:paraId="7C06D7C7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</w:tcPr>
          <w:p w14:paraId="2D90F657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8" w:type="pct"/>
          </w:tcPr>
          <w:p w14:paraId="2D4723A0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7AEC4EE7" w14:textId="77777777" w:rsidTr="00C0661D">
        <w:tc>
          <w:tcPr>
            <w:tcW w:w="587" w:type="pct"/>
          </w:tcPr>
          <w:p w14:paraId="1AAD78E6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51" w:type="pct"/>
          </w:tcPr>
          <w:p w14:paraId="0C03E221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</w:tcPr>
          <w:p w14:paraId="0C06C5E9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8" w:type="pct"/>
          </w:tcPr>
          <w:p w14:paraId="7AE33EC7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7744DA20" w14:textId="77777777" w:rsidTr="00C0661D">
        <w:tc>
          <w:tcPr>
            <w:tcW w:w="587" w:type="pct"/>
          </w:tcPr>
          <w:p w14:paraId="569BE270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151" w:type="pct"/>
          </w:tcPr>
          <w:p w14:paraId="354AB988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3" w:type="pct"/>
          </w:tcPr>
          <w:p w14:paraId="0EBC5DE4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8" w:type="pct"/>
          </w:tcPr>
          <w:p w14:paraId="6B6AB23E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661D" w:rsidRPr="00DE441A" w14:paraId="19D4A59E" w14:textId="77777777" w:rsidTr="00C0661D">
        <w:tc>
          <w:tcPr>
            <w:tcW w:w="587" w:type="pct"/>
          </w:tcPr>
          <w:p w14:paraId="2770E328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1" w:type="pct"/>
          </w:tcPr>
          <w:p w14:paraId="30C72DCE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153" w:type="pct"/>
          </w:tcPr>
          <w:p w14:paraId="6434FB1F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8" w:type="pct"/>
          </w:tcPr>
          <w:p w14:paraId="5F92B272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E26EF3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TSTC: ………………………………………………………………</w:t>
      </w:r>
    </w:p>
    <w:p w14:paraId="42C71DDE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8"/>
        <w:gridCol w:w="4182"/>
      </w:tblGrid>
      <w:tr w:rsidR="00C0661D" w:rsidRPr="00DE441A" w14:paraId="3CD0B1BE" w14:textId="77777777" w:rsidTr="00C0661D">
        <w:tblPrEx>
          <w:tblCellMar>
            <w:top w:w="0" w:type="dxa"/>
            <w:bottom w:w="0" w:type="dxa"/>
          </w:tblCellMar>
        </w:tblPrEx>
        <w:tc>
          <w:tcPr>
            <w:tcW w:w="2766" w:type="pct"/>
          </w:tcPr>
          <w:p w14:paraId="6BD1B353" w14:textId="77777777" w:rsidR="00C0661D" w:rsidRPr="00DE441A" w:rsidRDefault="00C0661D" w:rsidP="00C0661D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proofErr w:type="spellStart"/>
            <w:r w:rsidRPr="00C066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066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066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066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C0661D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C0661D">
              <w:rPr>
                <w:rFonts w:ascii="Times New Roman" w:hAnsi="Times New Roman" w:cs="Times New Roman"/>
                <w:sz w:val="22"/>
                <w:szCs w:val="22"/>
              </w:rPr>
              <w:t>: ….</w:t>
            </w:r>
          </w:p>
        </w:tc>
        <w:tc>
          <w:tcPr>
            <w:tcW w:w="2234" w:type="pct"/>
          </w:tcPr>
          <w:p w14:paraId="66D963A5" w14:textId="77777777" w:rsidR="00C0661D" w:rsidRPr="00DE441A" w:rsidRDefault="00C0661D" w:rsidP="00C0661D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CỦA VSDC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2D3FA915" w14:textId="77777777" w:rsidR="00C0661D" w:rsidRPr="00DE441A" w:rsidRDefault="00C0661D" w:rsidP="00C0661D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7E46430C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661D"/>
    <w:rsid w:val="001A4E2A"/>
    <w:rsid w:val="00A54C7A"/>
    <w:rsid w:val="00C0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16619"/>
  <w15:chartTrackingRefBased/>
  <w15:docId w15:val="{0F0EE0EF-1166-4F6A-A03A-FFF05121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1D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0661D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0661D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