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699A" w14:textId="77777777" w:rsidR="0076511B" w:rsidRDefault="0076511B" w:rsidP="0076511B">
      <w:pPr>
        <w:jc w:val="center"/>
        <w:rPr>
          <w:i/>
        </w:rPr>
      </w:pPr>
      <w:r>
        <w:rPr>
          <w:i/>
        </w:rPr>
        <w:t>(Ban hành kèm theo Quy chế thực hiện quyền cho người sở hữu chứng khoán)</w:t>
      </w:r>
    </w:p>
    <w:p w14:paraId="5CFA297C" w14:textId="77777777" w:rsidR="008C3A5D" w:rsidRDefault="008C3A5D" w:rsidP="008C3A5D">
      <w:pPr>
        <w:jc w:val="right"/>
        <w:rPr>
          <w:b/>
        </w:rPr>
      </w:pPr>
      <w:r w:rsidRPr="00D302F9">
        <w:rPr>
          <w:b/>
        </w:rPr>
        <w:t>Mẫu 0</w:t>
      </w:r>
      <w:r>
        <w:rPr>
          <w:b/>
        </w:rPr>
        <w:t>3</w:t>
      </w:r>
      <w:r w:rsidRPr="00D302F9">
        <w:rPr>
          <w:b/>
        </w:rPr>
        <w:t>/THQ</w:t>
      </w:r>
    </w:p>
    <w:p w14:paraId="04167382" w14:textId="77777777" w:rsidR="0076511B" w:rsidRDefault="0076511B" w:rsidP="008C3A5D">
      <w:pPr>
        <w:jc w:val="right"/>
        <w:rPr>
          <w:b/>
        </w:rPr>
      </w:pPr>
    </w:p>
    <w:tbl>
      <w:tblPr>
        <w:tblW w:w="10440" w:type="dxa"/>
        <w:tblInd w:w="-432" w:type="dxa"/>
        <w:tblLook w:val="0000" w:firstRow="0" w:lastRow="0" w:firstColumn="0" w:lastColumn="0" w:noHBand="0" w:noVBand="0"/>
      </w:tblPr>
      <w:tblGrid>
        <w:gridCol w:w="4680"/>
        <w:gridCol w:w="5760"/>
      </w:tblGrid>
      <w:tr w:rsidR="00A17DB1" w14:paraId="140B6CAE" w14:textId="77777777">
        <w:tblPrEx>
          <w:tblCellMar>
            <w:top w:w="0" w:type="dxa"/>
            <w:bottom w:w="0" w:type="dxa"/>
          </w:tblCellMar>
        </w:tblPrEx>
        <w:tc>
          <w:tcPr>
            <w:tcW w:w="4680" w:type="dxa"/>
          </w:tcPr>
          <w:p w14:paraId="6C5A068F" w14:textId="77777777" w:rsidR="00A17DB1" w:rsidRPr="0076511B" w:rsidRDefault="00A17DB1" w:rsidP="00B83FAC">
            <w:pPr>
              <w:pStyle w:val="Heading5"/>
              <w:jc w:val="left"/>
              <w:rPr>
                <w:rFonts w:ascii="Times New Roman" w:hAnsi="Times New Roman"/>
                <w:bCs w:val="0"/>
                <w:sz w:val="24"/>
                <w:lang w:val="nl-NL"/>
              </w:rPr>
            </w:pPr>
            <w:r w:rsidRPr="00D64C29">
              <w:rPr>
                <w:rFonts w:ascii="Times New Roman" w:hAnsi="Times New Roman"/>
                <w:bCs w:val="0"/>
                <w:sz w:val="24"/>
                <w:lang w:val="nl-NL"/>
              </w:rPr>
              <w:t>TÊN T</w:t>
            </w:r>
            <w:r w:rsidR="0076511B">
              <w:rPr>
                <w:rFonts w:ascii="Times New Roman" w:hAnsi="Times New Roman"/>
                <w:bCs w:val="0"/>
                <w:sz w:val="24"/>
                <w:lang w:val="nl-NL"/>
              </w:rPr>
              <w:t>H</w:t>
            </w:r>
            <w:r w:rsidR="0076511B" w:rsidRPr="0076511B">
              <w:rPr>
                <w:rFonts w:ascii="Times New Roman" w:hAnsi="Times New Roman"/>
                <w:bCs w:val="0"/>
                <w:sz w:val="24"/>
                <w:lang w:val="nl-NL"/>
              </w:rPr>
              <w:t>ÀN</w:t>
            </w:r>
            <w:r w:rsidR="0076511B">
              <w:rPr>
                <w:rFonts w:ascii="Times New Roman" w:hAnsi="Times New Roman"/>
                <w:bCs w:val="0"/>
                <w:sz w:val="24"/>
                <w:lang w:val="nl-NL"/>
              </w:rPr>
              <w:t>H VI</w:t>
            </w:r>
            <w:r w:rsidR="0076511B" w:rsidRPr="0076511B">
              <w:rPr>
                <w:rFonts w:ascii="Times New Roman" w:hAnsi="Times New Roman"/>
                <w:bCs w:val="0"/>
                <w:sz w:val="24"/>
                <w:lang w:val="nl-NL"/>
              </w:rPr>
              <w:t>Ê</w:t>
            </w:r>
            <w:r w:rsidR="0076511B">
              <w:rPr>
                <w:rFonts w:ascii="Times New Roman" w:hAnsi="Times New Roman"/>
                <w:bCs w:val="0"/>
                <w:sz w:val="24"/>
                <w:lang w:val="nl-NL"/>
              </w:rPr>
              <w:t xml:space="preserve">N </w:t>
            </w:r>
          </w:p>
        </w:tc>
        <w:tc>
          <w:tcPr>
            <w:tcW w:w="5760" w:type="dxa"/>
          </w:tcPr>
          <w:p w14:paraId="54BA8EF7" w14:textId="77777777" w:rsidR="00A17DB1" w:rsidRDefault="00A17DB1" w:rsidP="00B83FAC">
            <w:pPr>
              <w:pStyle w:val="Heading5"/>
              <w:rPr>
                <w:rFonts w:ascii="Times New Roman" w:hAnsi="Times New Roman"/>
                <w:sz w:val="24"/>
                <w:lang w:val="nl-NL"/>
              </w:rPr>
            </w:pPr>
            <w:r>
              <w:rPr>
                <w:rFonts w:ascii="Times New Roman" w:hAnsi="Times New Roman"/>
                <w:sz w:val="24"/>
                <w:lang w:val="nl-NL"/>
              </w:rPr>
              <w:t>CỘNG HOÀ XÃ HỘI CHỦ NGHĨA VIỆT NAM</w:t>
            </w:r>
          </w:p>
        </w:tc>
      </w:tr>
      <w:tr w:rsidR="00A17DB1" w:rsidRPr="009B36D6" w14:paraId="22A000F3" w14:textId="77777777">
        <w:tblPrEx>
          <w:tblCellMar>
            <w:top w:w="0" w:type="dxa"/>
            <w:bottom w:w="0" w:type="dxa"/>
          </w:tblCellMar>
        </w:tblPrEx>
        <w:trPr>
          <w:trHeight w:val="321"/>
        </w:trPr>
        <w:tc>
          <w:tcPr>
            <w:tcW w:w="4680" w:type="dxa"/>
          </w:tcPr>
          <w:p w14:paraId="1555059D" w14:textId="77777777" w:rsidR="00A17DB1" w:rsidRDefault="00A17DB1" w:rsidP="00B83FAC">
            <w:pPr>
              <w:pStyle w:val="Heading5"/>
              <w:jc w:val="left"/>
              <w:rPr>
                <w:rFonts w:ascii="Times New Roman" w:hAnsi="Times New Roman"/>
                <w:b w:val="0"/>
                <w:bCs w:val="0"/>
                <w:sz w:val="24"/>
                <w:lang w:val="nl-NL"/>
              </w:rPr>
            </w:pPr>
            <w:r w:rsidRPr="00A17DB1">
              <w:rPr>
                <w:rFonts w:ascii="Times New Roman" w:hAnsi="Times New Roman"/>
                <w:b w:val="0"/>
                <w:iCs/>
                <w:lang w:val="nl-NL"/>
              </w:rPr>
              <w:t xml:space="preserve">Trụ sở chính:     </w:t>
            </w:r>
          </w:p>
          <w:p w14:paraId="79C50690" w14:textId="77777777" w:rsidR="00A17DB1" w:rsidRPr="00A17DB1" w:rsidRDefault="00D3353D" w:rsidP="00B83FAC">
            <w:pPr>
              <w:pStyle w:val="Heading5"/>
              <w:jc w:val="left"/>
              <w:rPr>
                <w:rFonts w:ascii="Times New Roman" w:hAnsi="Times New Roman"/>
                <w:b w:val="0"/>
                <w:bCs w:val="0"/>
                <w:sz w:val="24"/>
                <w:lang w:val="nl-NL"/>
              </w:rPr>
            </w:pPr>
            <w:r w:rsidRPr="00D3353D">
              <w:rPr>
                <w:rFonts w:ascii="Times New Roman" w:hAnsi="Times New Roman"/>
                <w:b w:val="0"/>
                <w:bCs w:val="0"/>
                <w:sz w:val="24"/>
                <w:lang w:val="nl-NL"/>
              </w:rPr>
              <w:t>Đ</w:t>
            </w:r>
            <w:r>
              <w:rPr>
                <w:rFonts w:ascii="Times New Roman" w:hAnsi="Times New Roman"/>
                <w:b w:val="0"/>
                <w:bCs w:val="0"/>
                <w:sz w:val="24"/>
                <w:lang w:val="nl-NL"/>
              </w:rPr>
              <w:t>i</w:t>
            </w:r>
            <w:r w:rsidRPr="00D3353D">
              <w:rPr>
                <w:rFonts w:ascii="Times New Roman" w:hAnsi="Times New Roman"/>
                <w:b w:val="0"/>
                <w:bCs w:val="0"/>
                <w:sz w:val="24"/>
                <w:lang w:val="nl-NL"/>
              </w:rPr>
              <w:t>ện</w:t>
            </w:r>
            <w:r>
              <w:rPr>
                <w:rFonts w:ascii="Times New Roman" w:hAnsi="Times New Roman"/>
                <w:b w:val="0"/>
                <w:bCs w:val="0"/>
                <w:sz w:val="24"/>
                <w:lang w:val="nl-NL"/>
              </w:rPr>
              <w:t xml:space="preserve"> tho</w:t>
            </w:r>
            <w:r w:rsidRPr="00D3353D">
              <w:rPr>
                <w:rFonts w:ascii="Times New Roman" w:hAnsi="Times New Roman"/>
                <w:b w:val="0"/>
                <w:bCs w:val="0"/>
                <w:sz w:val="24"/>
                <w:lang w:val="nl-NL"/>
              </w:rPr>
              <w:t>ại</w:t>
            </w:r>
            <w:r>
              <w:rPr>
                <w:rFonts w:ascii="Times New Roman" w:hAnsi="Times New Roman"/>
                <w:b w:val="0"/>
                <w:bCs w:val="0"/>
                <w:sz w:val="24"/>
                <w:lang w:val="nl-NL"/>
              </w:rPr>
              <w:t>/F</w:t>
            </w:r>
            <w:r w:rsidRPr="00D3353D">
              <w:rPr>
                <w:rFonts w:ascii="Times New Roman" w:hAnsi="Times New Roman"/>
                <w:b w:val="0"/>
                <w:bCs w:val="0"/>
                <w:sz w:val="24"/>
                <w:lang w:val="nl-NL"/>
              </w:rPr>
              <w:t>ax</w:t>
            </w:r>
            <w:r>
              <w:rPr>
                <w:rFonts w:ascii="Times New Roman" w:hAnsi="Times New Roman"/>
                <w:b w:val="0"/>
                <w:bCs w:val="0"/>
                <w:sz w:val="24"/>
                <w:lang w:val="nl-NL"/>
              </w:rPr>
              <w:t>:</w:t>
            </w:r>
            <w:r w:rsidR="00A17DB1" w:rsidRPr="00A17DB1">
              <w:rPr>
                <w:rFonts w:ascii="Times New Roman" w:hAnsi="Times New Roman"/>
                <w:b w:val="0"/>
                <w:bCs w:val="0"/>
                <w:sz w:val="24"/>
                <w:lang w:val="nl-NL"/>
              </w:rPr>
              <w:t xml:space="preserve">     </w:t>
            </w:r>
          </w:p>
        </w:tc>
        <w:tc>
          <w:tcPr>
            <w:tcW w:w="5760" w:type="dxa"/>
          </w:tcPr>
          <w:p w14:paraId="1699BACD" w14:textId="77777777" w:rsidR="00A17DB1" w:rsidRPr="009B36D6" w:rsidRDefault="00D3353D" w:rsidP="00B83FAC">
            <w:pPr>
              <w:jc w:val="center"/>
              <w:rPr>
                <w:b/>
                <w:bCs/>
              </w:rPr>
            </w:pPr>
            <w:r>
              <w:rPr>
                <w:noProof/>
                <w:sz w:val="20"/>
              </w:rPr>
              <w:pict w14:anchorId="0B2F65C1">
                <v:line id="_x0000_s1028" style="position:absolute;left:0;text-align:left;flip:y;z-index:251657728;mso-position-horizontal-relative:text;mso-position-vertical-relative:text" from="66.6pt,18.75pt" to="205.2pt,18.8pt"/>
              </w:pict>
            </w:r>
            <w:r w:rsidR="00A17DB1" w:rsidRPr="009B36D6">
              <w:rPr>
                <w:b/>
                <w:bCs/>
              </w:rPr>
              <w:t>Độc lập - Tự do - Hạnh phúc</w:t>
            </w:r>
          </w:p>
        </w:tc>
      </w:tr>
      <w:tr w:rsidR="00A17DB1" w14:paraId="38E89188" w14:textId="77777777">
        <w:tblPrEx>
          <w:tblCellMar>
            <w:top w:w="0" w:type="dxa"/>
            <w:bottom w:w="0" w:type="dxa"/>
          </w:tblCellMar>
        </w:tblPrEx>
        <w:trPr>
          <w:trHeight w:val="181"/>
        </w:trPr>
        <w:tc>
          <w:tcPr>
            <w:tcW w:w="4680" w:type="dxa"/>
          </w:tcPr>
          <w:p w14:paraId="6F511FC6" w14:textId="77777777" w:rsidR="00A17DB1" w:rsidRPr="00D3353D" w:rsidRDefault="00D3353D" w:rsidP="00B83FAC">
            <w:pPr>
              <w:pStyle w:val="Heading5"/>
              <w:jc w:val="left"/>
              <w:rPr>
                <w:rFonts w:ascii="Times New Roman" w:hAnsi="Times New Roman"/>
                <w:b w:val="0"/>
                <w:sz w:val="24"/>
                <w:lang w:val="nl-NL"/>
              </w:rPr>
            </w:pPr>
            <w:r>
              <w:rPr>
                <w:rFonts w:ascii="Times New Roman" w:hAnsi="Times New Roman"/>
                <w:b w:val="0"/>
                <w:sz w:val="24"/>
                <w:lang w:val="nl-NL"/>
              </w:rPr>
              <w:t>S</w:t>
            </w:r>
            <w:r w:rsidRPr="00D3353D">
              <w:rPr>
                <w:rFonts w:ascii="Times New Roman" w:hAnsi="Times New Roman"/>
                <w:b w:val="0"/>
                <w:sz w:val="24"/>
                <w:lang w:val="nl-NL"/>
              </w:rPr>
              <w:t>ố</w:t>
            </w:r>
            <w:r>
              <w:rPr>
                <w:rFonts w:ascii="Times New Roman" w:hAnsi="Times New Roman"/>
                <w:b w:val="0"/>
                <w:sz w:val="24"/>
                <w:lang w:val="nl-NL"/>
              </w:rPr>
              <w:t>:</w:t>
            </w:r>
          </w:p>
        </w:tc>
        <w:tc>
          <w:tcPr>
            <w:tcW w:w="5760" w:type="dxa"/>
          </w:tcPr>
          <w:p w14:paraId="163CE34C" w14:textId="77777777" w:rsidR="00A17DB1" w:rsidRDefault="00A17DB1" w:rsidP="00B83FAC">
            <w:pPr>
              <w:jc w:val="center"/>
              <w:rPr>
                <w:noProof/>
                <w:sz w:val="20"/>
                <w:lang w:val="nl-NL"/>
              </w:rPr>
            </w:pPr>
          </w:p>
        </w:tc>
      </w:tr>
      <w:tr w:rsidR="00A17DB1" w14:paraId="5D919B5B" w14:textId="77777777">
        <w:tblPrEx>
          <w:tblCellMar>
            <w:top w:w="0" w:type="dxa"/>
            <w:bottom w:w="0" w:type="dxa"/>
          </w:tblCellMar>
        </w:tblPrEx>
        <w:tc>
          <w:tcPr>
            <w:tcW w:w="4680" w:type="dxa"/>
          </w:tcPr>
          <w:p w14:paraId="4D23EDB7" w14:textId="77777777" w:rsidR="00A17DB1" w:rsidRPr="00D64C29" w:rsidRDefault="00A17DB1" w:rsidP="00B83FAC">
            <w:pPr>
              <w:pStyle w:val="Heading5"/>
              <w:jc w:val="left"/>
              <w:rPr>
                <w:rFonts w:ascii="Times New Roman" w:hAnsi="Times New Roman"/>
                <w:b w:val="0"/>
                <w:sz w:val="24"/>
                <w:lang w:val="nl-NL"/>
              </w:rPr>
            </w:pPr>
          </w:p>
        </w:tc>
        <w:tc>
          <w:tcPr>
            <w:tcW w:w="5760" w:type="dxa"/>
          </w:tcPr>
          <w:p w14:paraId="7663611D" w14:textId="77777777" w:rsidR="00A17DB1" w:rsidRDefault="00A17DB1" w:rsidP="00B83FAC">
            <w:pPr>
              <w:pStyle w:val="Heading2"/>
              <w:jc w:val="center"/>
              <w:rPr>
                <w:rFonts w:ascii="Times New Roman" w:hAnsi="Times New Roman"/>
                <w:lang w:val="nl-NL"/>
              </w:rPr>
            </w:pPr>
            <w:r>
              <w:rPr>
                <w:rFonts w:ascii="Times New Roman" w:hAnsi="Times New Roman"/>
                <w:sz w:val="26"/>
                <w:lang w:val="nl-NL"/>
              </w:rPr>
              <w:t>..., ngày..... tháng..... năm.......</w:t>
            </w:r>
          </w:p>
        </w:tc>
      </w:tr>
    </w:tbl>
    <w:p w14:paraId="3601DBC9" w14:textId="77777777" w:rsidR="007A4A0D" w:rsidRDefault="007A4A0D"/>
    <w:p w14:paraId="00596CD0" w14:textId="77777777" w:rsidR="00D3353D" w:rsidRDefault="00D3353D"/>
    <w:p w14:paraId="01B02349" w14:textId="77777777" w:rsidR="00D3353D" w:rsidRPr="00262AA0" w:rsidRDefault="00262AA0" w:rsidP="00D3353D">
      <w:pPr>
        <w:jc w:val="center"/>
        <w:rPr>
          <w:b/>
          <w:sz w:val="32"/>
        </w:rPr>
      </w:pPr>
      <w:r w:rsidRPr="00262AA0">
        <w:rPr>
          <w:b/>
          <w:sz w:val="32"/>
        </w:rPr>
        <w:t>THÔNG BÁO XÁC NHẬN</w:t>
      </w:r>
    </w:p>
    <w:p w14:paraId="5D465214" w14:textId="77777777" w:rsidR="00262AA0" w:rsidRDefault="00262AA0" w:rsidP="00D3353D">
      <w:pPr>
        <w:jc w:val="center"/>
        <w:rPr>
          <w:b/>
          <w:sz w:val="28"/>
        </w:rPr>
      </w:pPr>
      <w:r>
        <w:rPr>
          <w:b/>
          <w:sz w:val="28"/>
        </w:rPr>
        <w:t>(Danh s</w:t>
      </w:r>
      <w:r w:rsidRPr="00262AA0">
        <w:rPr>
          <w:b/>
          <w:sz w:val="28"/>
        </w:rPr>
        <w:t>ách</w:t>
      </w:r>
      <w:r>
        <w:rPr>
          <w:b/>
          <w:sz w:val="28"/>
        </w:rPr>
        <w:t xml:space="preserve"> ng</w:t>
      </w:r>
      <w:r w:rsidRPr="00262AA0">
        <w:rPr>
          <w:b/>
          <w:sz w:val="28"/>
        </w:rPr>
        <w:t>ười</w:t>
      </w:r>
      <w:r>
        <w:rPr>
          <w:b/>
          <w:sz w:val="28"/>
        </w:rPr>
        <w:t xml:space="preserve"> s</w:t>
      </w:r>
      <w:r w:rsidRPr="00262AA0">
        <w:rPr>
          <w:b/>
          <w:sz w:val="28"/>
        </w:rPr>
        <w:t>ở</w:t>
      </w:r>
      <w:r>
        <w:rPr>
          <w:b/>
          <w:sz w:val="28"/>
        </w:rPr>
        <w:t xml:space="preserve"> h</w:t>
      </w:r>
      <w:r w:rsidRPr="00262AA0">
        <w:rPr>
          <w:b/>
          <w:sz w:val="28"/>
        </w:rPr>
        <w:t>ữu</w:t>
      </w:r>
      <w:r>
        <w:rPr>
          <w:b/>
          <w:sz w:val="28"/>
        </w:rPr>
        <w:t xml:space="preserve"> ch</w:t>
      </w:r>
      <w:r w:rsidRPr="00262AA0">
        <w:rPr>
          <w:b/>
          <w:sz w:val="28"/>
        </w:rPr>
        <w:t>ứng</w:t>
      </w:r>
      <w:r>
        <w:rPr>
          <w:b/>
          <w:sz w:val="28"/>
        </w:rPr>
        <w:t xml:space="preserve"> kho</w:t>
      </w:r>
      <w:r w:rsidRPr="00262AA0">
        <w:rPr>
          <w:b/>
          <w:sz w:val="28"/>
        </w:rPr>
        <w:t>án</w:t>
      </w:r>
      <w:r>
        <w:rPr>
          <w:b/>
          <w:sz w:val="28"/>
        </w:rPr>
        <w:t xml:space="preserve"> l</w:t>
      </w:r>
      <w:r w:rsidRPr="00262AA0">
        <w:rPr>
          <w:b/>
          <w:sz w:val="28"/>
        </w:rPr>
        <w:t>ư</w:t>
      </w:r>
      <w:r>
        <w:rPr>
          <w:b/>
          <w:sz w:val="28"/>
        </w:rPr>
        <w:t>u k</w:t>
      </w:r>
      <w:r w:rsidRPr="00262AA0">
        <w:rPr>
          <w:b/>
          <w:sz w:val="28"/>
        </w:rPr>
        <w:t>ý</w:t>
      </w:r>
      <w:r>
        <w:rPr>
          <w:b/>
          <w:sz w:val="28"/>
        </w:rPr>
        <w:t>)</w:t>
      </w:r>
    </w:p>
    <w:p w14:paraId="6DC7B812" w14:textId="77777777" w:rsidR="00262AA0" w:rsidRDefault="00262AA0" w:rsidP="00D3353D">
      <w:pPr>
        <w:jc w:val="center"/>
        <w:rPr>
          <w:b/>
          <w:sz w:val="28"/>
        </w:rPr>
      </w:pPr>
    </w:p>
    <w:p w14:paraId="21ED7D42" w14:textId="77777777" w:rsidR="00262AA0" w:rsidRDefault="00262AA0" w:rsidP="00D3353D">
      <w:pPr>
        <w:jc w:val="center"/>
        <w:rPr>
          <w:b/>
          <w:sz w:val="28"/>
        </w:rPr>
      </w:pPr>
      <w:r>
        <w:rPr>
          <w:b/>
          <w:sz w:val="28"/>
        </w:rPr>
        <w:t>K</w:t>
      </w:r>
      <w:r w:rsidRPr="00262AA0">
        <w:rPr>
          <w:b/>
          <w:sz w:val="28"/>
        </w:rPr>
        <w:t>ính</w:t>
      </w:r>
      <w:r>
        <w:rPr>
          <w:b/>
          <w:sz w:val="28"/>
        </w:rPr>
        <w:t xml:space="preserve"> g</w:t>
      </w:r>
      <w:r w:rsidRPr="00262AA0">
        <w:rPr>
          <w:b/>
          <w:sz w:val="28"/>
        </w:rPr>
        <w:t>ửi</w:t>
      </w:r>
      <w:r>
        <w:rPr>
          <w:b/>
          <w:sz w:val="28"/>
        </w:rPr>
        <w:t xml:space="preserve">: </w:t>
      </w:r>
      <w:r w:rsidR="00E17869" w:rsidRPr="00E17869">
        <w:rPr>
          <w:sz w:val="28"/>
          <w:szCs w:val="28"/>
        </w:rPr>
        <w:t xml:space="preserve"> </w:t>
      </w:r>
      <w:r w:rsidR="00E17869" w:rsidRPr="00F908FA">
        <w:rPr>
          <w:b/>
          <w:sz w:val="28"/>
          <w:szCs w:val="28"/>
        </w:rPr>
        <w:t>Tổng công ty Lưu ký và Bù trừ chứng khoán Việt Nam</w:t>
      </w:r>
    </w:p>
    <w:p w14:paraId="2EEB040D" w14:textId="77777777" w:rsidR="00260764" w:rsidRDefault="00260764" w:rsidP="00D3353D">
      <w:pPr>
        <w:jc w:val="center"/>
        <w:rPr>
          <w:b/>
          <w:sz w:val="28"/>
        </w:rPr>
      </w:pPr>
    </w:p>
    <w:p w14:paraId="09072D9C" w14:textId="77777777" w:rsidR="00260764" w:rsidRDefault="00260764" w:rsidP="00260764">
      <w:pPr>
        <w:jc w:val="both"/>
        <w:rPr>
          <w:sz w:val="28"/>
        </w:rPr>
      </w:pPr>
      <w:r>
        <w:rPr>
          <w:sz w:val="28"/>
        </w:rPr>
        <w:tab/>
      </w:r>
      <w:r w:rsidRPr="00260764">
        <w:rPr>
          <w:sz w:val="28"/>
        </w:rPr>
        <w:t xml:space="preserve">Căn cứ vào Danh sách người sở hữu chứng khoán lưu ký thực hiện quyền số ….ngày…..do </w:t>
      </w:r>
      <w:r w:rsidR="00E17869">
        <w:rPr>
          <w:sz w:val="28"/>
        </w:rPr>
        <w:t>VSDC</w:t>
      </w:r>
      <w:r w:rsidRPr="00260764">
        <w:rPr>
          <w:sz w:val="28"/>
        </w:rPr>
        <w:t xml:space="preserve"> lập cho chứng khoán sau:</w:t>
      </w:r>
    </w:p>
    <w:p w14:paraId="736D66B3" w14:textId="77777777" w:rsidR="00260764" w:rsidRPr="00260764" w:rsidRDefault="00260764" w:rsidP="00260764">
      <w:pPr>
        <w:jc w:val="both"/>
        <w:rPr>
          <w:sz w:val="28"/>
        </w:rPr>
      </w:pPr>
      <w:r>
        <w:rPr>
          <w:sz w:val="28"/>
        </w:rPr>
        <w:tab/>
      </w:r>
    </w:p>
    <w:tbl>
      <w:tblPr>
        <w:tblW w:w="3780" w:type="dxa"/>
        <w:tblInd w:w="108" w:type="dxa"/>
        <w:tblLook w:val="0000" w:firstRow="0" w:lastRow="0" w:firstColumn="0" w:lastColumn="0" w:noHBand="0" w:noVBand="0"/>
      </w:tblPr>
      <w:tblGrid>
        <w:gridCol w:w="2673"/>
        <w:gridCol w:w="1107"/>
      </w:tblGrid>
      <w:tr w:rsidR="00260764" w14:paraId="6206BB1C" w14:textId="77777777">
        <w:trPr>
          <w:trHeight w:val="330"/>
        </w:trPr>
        <w:tc>
          <w:tcPr>
            <w:tcW w:w="3780" w:type="dxa"/>
            <w:gridSpan w:val="2"/>
            <w:tcBorders>
              <w:top w:val="nil"/>
              <w:left w:val="nil"/>
              <w:bottom w:val="nil"/>
              <w:right w:val="nil"/>
            </w:tcBorders>
            <w:noWrap/>
            <w:vAlign w:val="bottom"/>
          </w:tcPr>
          <w:p w14:paraId="4709E799" w14:textId="77777777" w:rsidR="00260764" w:rsidRPr="0032025C" w:rsidRDefault="00260764" w:rsidP="00260764">
            <w:pPr>
              <w:ind w:firstLine="612"/>
              <w:rPr>
                <w:sz w:val="28"/>
                <w:szCs w:val="26"/>
              </w:rPr>
            </w:pPr>
            <w:r w:rsidRPr="0032025C">
              <w:rPr>
                <w:sz w:val="28"/>
                <w:szCs w:val="26"/>
              </w:rPr>
              <w:t>Tên chứng khoán:</w:t>
            </w:r>
          </w:p>
        </w:tc>
      </w:tr>
      <w:tr w:rsidR="00260764" w14:paraId="714C5AFC" w14:textId="77777777">
        <w:trPr>
          <w:trHeight w:val="330"/>
        </w:trPr>
        <w:tc>
          <w:tcPr>
            <w:tcW w:w="3780" w:type="dxa"/>
            <w:gridSpan w:val="2"/>
            <w:tcBorders>
              <w:top w:val="nil"/>
              <w:left w:val="nil"/>
              <w:bottom w:val="nil"/>
              <w:right w:val="nil"/>
            </w:tcBorders>
            <w:noWrap/>
            <w:vAlign w:val="bottom"/>
          </w:tcPr>
          <w:p w14:paraId="37451BE8" w14:textId="77777777" w:rsidR="00260764" w:rsidRPr="0032025C" w:rsidRDefault="00260764" w:rsidP="00260764">
            <w:pPr>
              <w:ind w:firstLine="612"/>
              <w:rPr>
                <w:sz w:val="28"/>
                <w:szCs w:val="26"/>
              </w:rPr>
            </w:pPr>
            <w:r w:rsidRPr="0032025C">
              <w:rPr>
                <w:sz w:val="28"/>
                <w:szCs w:val="26"/>
              </w:rPr>
              <w:t>Mã chứng khoán:</w:t>
            </w:r>
          </w:p>
        </w:tc>
      </w:tr>
      <w:tr w:rsidR="00260764" w14:paraId="7DF703AB" w14:textId="77777777">
        <w:trPr>
          <w:trHeight w:val="330"/>
        </w:trPr>
        <w:tc>
          <w:tcPr>
            <w:tcW w:w="3780" w:type="dxa"/>
            <w:gridSpan w:val="2"/>
            <w:tcBorders>
              <w:top w:val="nil"/>
              <w:left w:val="nil"/>
              <w:bottom w:val="nil"/>
              <w:right w:val="nil"/>
            </w:tcBorders>
            <w:noWrap/>
            <w:vAlign w:val="center"/>
          </w:tcPr>
          <w:p w14:paraId="194B6F3C" w14:textId="77777777" w:rsidR="00260764" w:rsidRPr="0032025C" w:rsidRDefault="00260764" w:rsidP="00260764">
            <w:pPr>
              <w:ind w:firstLine="612"/>
              <w:rPr>
                <w:sz w:val="28"/>
                <w:szCs w:val="26"/>
              </w:rPr>
            </w:pPr>
            <w:r w:rsidRPr="0032025C">
              <w:rPr>
                <w:sz w:val="28"/>
                <w:szCs w:val="26"/>
              </w:rPr>
              <w:t>Mệnh giá giao dịch:</w:t>
            </w:r>
          </w:p>
        </w:tc>
      </w:tr>
      <w:tr w:rsidR="00260764" w14:paraId="36F546DC" w14:textId="77777777">
        <w:trPr>
          <w:trHeight w:val="330"/>
        </w:trPr>
        <w:tc>
          <w:tcPr>
            <w:tcW w:w="3780" w:type="dxa"/>
            <w:gridSpan w:val="2"/>
            <w:tcBorders>
              <w:top w:val="nil"/>
              <w:left w:val="nil"/>
              <w:bottom w:val="nil"/>
              <w:right w:val="nil"/>
            </w:tcBorders>
            <w:noWrap/>
            <w:vAlign w:val="bottom"/>
          </w:tcPr>
          <w:p w14:paraId="0854C424" w14:textId="77777777" w:rsidR="00260764" w:rsidRPr="0032025C" w:rsidRDefault="00260764" w:rsidP="00260764">
            <w:pPr>
              <w:ind w:firstLine="612"/>
              <w:rPr>
                <w:sz w:val="28"/>
                <w:szCs w:val="26"/>
              </w:rPr>
            </w:pPr>
            <w:r w:rsidRPr="0032025C">
              <w:rPr>
                <w:sz w:val="28"/>
                <w:szCs w:val="26"/>
              </w:rPr>
              <w:t>Ngày đăng ký cuối cùng:</w:t>
            </w:r>
          </w:p>
        </w:tc>
      </w:tr>
      <w:tr w:rsidR="00260764" w14:paraId="5328DB0A" w14:textId="77777777">
        <w:trPr>
          <w:trHeight w:val="330"/>
        </w:trPr>
        <w:tc>
          <w:tcPr>
            <w:tcW w:w="2673" w:type="dxa"/>
            <w:tcBorders>
              <w:top w:val="nil"/>
              <w:left w:val="nil"/>
              <w:bottom w:val="nil"/>
              <w:right w:val="nil"/>
            </w:tcBorders>
            <w:noWrap/>
            <w:vAlign w:val="bottom"/>
          </w:tcPr>
          <w:p w14:paraId="7AAC3F15" w14:textId="77777777" w:rsidR="00260764" w:rsidRPr="0032025C" w:rsidRDefault="00260764" w:rsidP="00260764">
            <w:pPr>
              <w:ind w:firstLine="612"/>
              <w:rPr>
                <w:sz w:val="28"/>
                <w:szCs w:val="26"/>
              </w:rPr>
            </w:pPr>
            <w:r w:rsidRPr="0032025C">
              <w:rPr>
                <w:sz w:val="28"/>
                <w:szCs w:val="26"/>
              </w:rPr>
              <w:t>Loại quyền:</w:t>
            </w:r>
          </w:p>
        </w:tc>
        <w:tc>
          <w:tcPr>
            <w:tcW w:w="1107" w:type="dxa"/>
            <w:tcBorders>
              <w:top w:val="nil"/>
              <w:left w:val="nil"/>
              <w:bottom w:val="nil"/>
              <w:right w:val="nil"/>
            </w:tcBorders>
            <w:noWrap/>
            <w:vAlign w:val="bottom"/>
          </w:tcPr>
          <w:p w14:paraId="3CFD0EAD" w14:textId="77777777" w:rsidR="00260764" w:rsidRPr="0032025C" w:rsidRDefault="00260764">
            <w:pPr>
              <w:rPr>
                <w:sz w:val="28"/>
                <w:szCs w:val="26"/>
              </w:rPr>
            </w:pPr>
          </w:p>
        </w:tc>
      </w:tr>
      <w:tr w:rsidR="00260764" w14:paraId="691AA977" w14:textId="77777777">
        <w:trPr>
          <w:trHeight w:val="330"/>
        </w:trPr>
        <w:tc>
          <w:tcPr>
            <w:tcW w:w="3780" w:type="dxa"/>
            <w:gridSpan w:val="2"/>
            <w:tcBorders>
              <w:top w:val="nil"/>
              <w:left w:val="nil"/>
              <w:bottom w:val="nil"/>
              <w:right w:val="nil"/>
            </w:tcBorders>
            <w:noWrap/>
            <w:vAlign w:val="bottom"/>
          </w:tcPr>
          <w:p w14:paraId="6167E074" w14:textId="77777777" w:rsidR="00260764" w:rsidRPr="0032025C" w:rsidRDefault="00260764" w:rsidP="00260764">
            <w:pPr>
              <w:ind w:firstLine="612"/>
              <w:rPr>
                <w:sz w:val="28"/>
                <w:szCs w:val="26"/>
              </w:rPr>
            </w:pPr>
            <w:r w:rsidRPr="0032025C">
              <w:rPr>
                <w:sz w:val="28"/>
                <w:szCs w:val="26"/>
              </w:rPr>
              <w:t>Tỷ lệ thực hiện:</w:t>
            </w:r>
          </w:p>
        </w:tc>
      </w:tr>
      <w:tr w:rsidR="00260764" w14:paraId="51A8C844" w14:textId="77777777">
        <w:trPr>
          <w:trHeight w:val="330"/>
        </w:trPr>
        <w:tc>
          <w:tcPr>
            <w:tcW w:w="3780" w:type="dxa"/>
            <w:gridSpan w:val="2"/>
            <w:tcBorders>
              <w:top w:val="nil"/>
              <w:left w:val="nil"/>
              <w:bottom w:val="nil"/>
              <w:right w:val="nil"/>
            </w:tcBorders>
            <w:noWrap/>
            <w:vAlign w:val="bottom"/>
          </w:tcPr>
          <w:p w14:paraId="3EE42694" w14:textId="77777777" w:rsidR="00260764" w:rsidRPr="0032025C" w:rsidRDefault="00260764" w:rsidP="00260764">
            <w:pPr>
              <w:ind w:firstLine="612"/>
              <w:rPr>
                <w:sz w:val="28"/>
                <w:szCs w:val="26"/>
              </w:rPr>
            </w:pPr>
            <w:r w:rsidRPr="0032025C">
              <w:rPr>
                <w:sz w:val="28"/>
                <w:szCs w:val="26"/>
              </w:rPr>
              <w:t>Thời gian thực hiện</w:t>
            </w:r>
            <w:r w:rsidR="00E60636">
              <w:rPr>
                <w:sz w:val="28"/>
                <w:szCs w:val="26"/>
              </w:rPr>
              <w:t>:</w:t>
            </w:r>
          </w:p>
        </w:tc>
      </w:tr>
    </w:tbl>
    <w:p w14:paraId="5317C400" w14:textId="77777777" w:rsidR="00260764" w:rsidRDefault="00260764" w:rsidP="00260764">
      <w:pPr>
        <w:jc w:val="both"/>
        <w:rPr>
          <w:sz w:val="28"/>
        </w:rPr>
      </w:pPr>
    </w:p>
    <w:p w14:paraId="51C71209" w14:textId="77777777" w:rsidR="0032025C" w:rsidRDefault="0032025C" w:rsidP="00260764">
      <w:pPr>
        <w:jc w:val="both"/>
        <w:rPr>
          <w:i/>
          <w:sz w:val="28"/>
        </w:rPr>
      </w:pPr>
      <w:r w:rsidRPr="0032025C">
        <w:rPr>
          <w:i/>
          <w:sz w:val="28"/>
        </w:rPr>
        <w:tab/>
        <w:t>Trường hợp các thông tin chính xác</w:t>
      </w:r>
      <w:r w:rsidR="00761126">
        <w:rPr>
          <w:i/>
          <w:sz w:val="28"/>
        </w:rPr>
        <w:t>:</w:t>
      </w:r>
    </w:p>
    <w:p w14:paraId="5D0BBB89" w14:textId="77777777" w:rsidR="0032025C" w:rsidRDefault="0032025C" w:rsidP="00260764">
      <w:pPr>
        <w:jc w:val="both"/>
        <w:rPr>
          <w:sz w:val="28"/>
        </w:rPr>
      </w:pPr>
      <w:r w:rsidRPr="0032025C">
        <w:rPr>
          <w:sz w:val="28"/>
        </w:rPr>
        <w:tab/>
        <w:t>Công ty/Ngân hàng đã kiểm tra và đối chiếu thông tin sở hữu chứng khoán của nhà đầu tư trong danh sách người sở hữu chứng khoán nêu trên và xác nhận những thông tin trong danh sách là chính xác với thông tin sở hữu nhà đầu tư đang được theo dõi và quản lý tại Công ty/Ngân hàng.</w:t>
      </w:r>
    </w:p>
    <w:p w14:paraId="26264F90" w14:textId="77777777" w:rsidR="00761126" w:rsidRDefault="00761126" w:rsidP="00260764">
      <w:pPr>
        <w:jc w:val="both"/>
        <w:rPr>
          <w:i/>
          <w:sz w:val="28"/>
        </w:rPr>
      </w:pPr>
      <w:r w:rsidRPr="00761126">
        <w:rPr>
          <w:i/>
          <w:sz w:val="28"/>
        </w:rPr>
        <w:tab/>
        <w:t>Trường hợp có thông tin không chính xác</w:t>
      </w:r>
      <w:r>
        <w:rPr>
          <w:i/>
          <w:sz w:val="28"/>
        </w:rPr>
        <w:t>:</w:t>
      </w:r>
    </w:p>
    <w:p w14:paraId="26C70428" w14:textId="77777777" w:rsidR="00761126" w:rsidRDefault="00761126" w:rsidP="00260764">
      <w:pPr>
        <w:jc w:val="both"/>
        <w:rPr>
          <w:sz w:val="28"/>
        </w:rPr>
      </w:pPr>
      <w:r>
        <w:rPr>
          <w:sz w:val="28"/>
        </w:rPr>
        <w:tab/>
      </w:r>
      <w:r w:rsidRPr="00761126">
        <w:rPr>
          <w:sz w:val="28"/>
        </w:rPr>
        <w:t xml:space="preserve">Công ty /Ngân hàng đã kiểm tra và đối chiếu thông tin sở hữu chứng khoán của nhà đầu tư trong danh sách người sở hữu chứng khoán nêu trên và xác nhận những thông tin trong danh sách là chính xác với thông tin sở hữu nhà đầu tư đang được theo dõi và quản lý tại Công ty/Ngân hàng trừ các thông tin sau: </w:t>
      </w:r>
      <w:r w:rsidRPr="00B83FAC">
        <w:rPr>
          <w:i/>
          <w:sz w:val="28"/>
        </w:rPr>
        <w:t>(liệt kê thông tin không chính xác hoặc gửi văn bản đính kèm)</w:t>
      </w:r>
      <w:r w:rsidR="00B83FAC">
        <w:rPr>
          <w:sz w:val="28"/>
        </w:rPr>
        <w:t>.</w:t>
      </w:r>
    </w:p>
    <w:p w14:paraId="3BF738E4" w14:textId="77777777" w:rsidR="00B83FAC" w:rsidRPr="00B83FAC" w:rsidRDefault="00B83FAC" w:rsidP="00260764">
      <w:pPr>
        <w:jc w:val="both"/>
        <w:rPr>
          <w:sz w:val="14"/>
        </w:rPr>
      </w:pPr>
    </w:p>
    <w:tbl>
      <w:tblPr>
        <w:tblW w:w="0" w:type="auto"/>
        <w:tblLook w:val="01E0" w:firstRow="1" w:lastRow="1" w:firstColumn="1" w:lastColumn="1" w:noHBand="0" w:noVBand="0"/>
      </w:tblPr>
      <w:tblGrid>
        <w:gridCol w:w="4582"/>
        <w:gridCol w:w="4706"/>
      </w:tblGrid>
      <w:tr w:rsidR="005E1561" w:rsidRPr="00B045E0" w14:paraId="7D197947" w14:textId="77777777" w:rsidTr="00B045E0">
        <w:tc>
          <w:tcPr>
            <w:tcW w:w="4810" w:type="dxa"/>
          </w:tcPr>
          <w:p w14:paraId="164E4BD0" w14:textId="77777777" w:rsidR="005E1561" w:rsidRPr="00B045E0" w:rsidRDefault="005E1561" w:rsidP="00B045E0">
            <w:pPr>
              <w:jc w:val="both"/>
              <w:rPr>
                <w:sz w:val="28"/>
              </w:rPr>
            </w:pPr>
          </w:p>
        </w:tc>
        <w:tc>
          <w:tcPr>
            <w:tcW w:w="4811" w:type="dxa"/>
          </w:tcPr>
          <w:p w14:paraId="54BF1AE4" w14:textId="77777777" w:rsidR="00AF3E39" w:rsidRDefault="005E1561" w:rsidP="00AF3E39">
            <w:pPr>
              <w:jc w:val="center"/>
              <w:rPr>
                <w:i/>
                <w:sz w:val="28"/>
              </w:rPr>
            </w:pPr>
            <w:r w:rsidRPr="00B045E0">
              <w:rPr>
                <w:i/>
                <w:sz w:val="28"/>
              </w:rPr>
              <w:t>,ngày…tháng…năm…</w:t>
            </w:r>
          </w:p>
          <w:p w14:paraId="42777CBD" w14:textId="77777777" w:rsidR="00AF3E39" w:rsidRPr="00AF3E39" w:rsidRDefault="00AF3E39" w:rsidP="00AF3E39">
            <w:pPr>
              <w:jc w:val="center"/>
              <w:rPr>
                <w:i/>
                <w:sz w:val="28"/>
              </w:rPr>
            </w:pPr>
            <w:r w:rsidRPr="000B5E28">
              <w:rPr>
                <w:b/>
                <w:lang w:val="nl-NL"/>
              </w:rPr>
              <w:t>CHỦ TỊCH HĐQT/NGƯỜI ĐẠI DIỆN PHÁP LUẬT</w:t>
            </w:r>
          </w:p>
          <w:p w14:paraId="7CF92550" w14:textId="77777777" w:rsidR="005E1561" w:rsidRPr="00B045E0" w:rsidRDefault="00AF3E39" w:rsidP="00AF3E39">
            <w:pPr>
              <w:jc w:val="center"/>
              <w:rPr>
                <w:sz w:val="28"/>
              </w:rPr>
            </w:pPr>
            <w:r w:rsidRPr="00145B9D">
              <w:rPr>
                <w:i/>
                <w:lang w:val="nl-NL"/>
              </w:rPr>
              <w:t xml:space="preserve">(chữ ký, họ tên, </w:t>
            </w:r>
            <w:r w:rsidRPr="00145B9D">
              <w:rPr>
                <w:rFonts w:hint="eastAsia"/>
                <w:i/>
                <w:lang w:val="nl-NL"/>
              </w:rPr>
              <w:t>đ</w:t>
            </w:r>
            <w:r w:rsidRPr="00145B9D">
              <w:rPr>
                <w:i/>
                <w:lang w:val="nl-NL"/>
              </w:rPr>
              <w:t>óng dấu)</w:t>
            </w:r>
          </w:p>
        </w:tc>
      </w:tr>
    </w:tbl>
    <w:p w14:paraId="554E8583" w14:textId="77777777" w:rsidR="005E1561" w:rsidRDefault="005E1561" w:rsidP="00260764">
      <w:pPr>
        <w:jc w:val="both"/>
        <w:rPr>
          <w:sz w:val="28"/>
        </w:rPr>
      </w:pPr>
    </w:p>
    <w:p w14:paraId="4064E202" w14:textId="77777777" w:rsidR="005E1561" w:rsidRDefault="005E1561" w:rsidP="00260764">
      <w:pPr>
        <w:jc w:val="both"/>
        <w:rPr>
          <w:sz w:val="28"/>
        </w:rPr>
      </w:pPr>
    </w:p>
    <w:p w14:paraId="793F4462" w14:textId="77777777" w:rsidR="00761126" w:rsidRPr="00761126" w:rsidRDefault="00761126" w:rsidP="00260764">
      <w:pPr>
        <w:jc w:val="both"/>
        <w:rPr>
          <w:sz w:val="28"/>
        </w:rPr>
      </w:pPr>
    </w:p>
    <w:sectPr w:rsidR="00761126" w:rsidRPr="00761126" w:rsidSect="00B045E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auto"/>
    <w:pitch w:val="default"/>
  </w:font>
  <w:font w:name=".VnTimeH">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3A5D"/>
    <w:rsid w:val="00073160"/>
    <w:rsid w:val="00260764"/>
    <w:rsid w:val="00262AA0"/>
    <w:rsid w:val="0032025C"/>
    <w:rsid w:val="005E1561"/>
    <w:rsid w:val="006213AB"/>
    <w:rsid w:val="00646932"/>
    <w:rsid w:val="00761126"/>
    <w:rsid w:val="0076511B"/>
    <w:rsid w:val="007A4A0D"/>
    <w:rsid w:val="008C3A5D"/>
    <w:rsid w:val="009479EF"/>
    <w:rsid w:val="00951D6D"/>
    <w:rsid w:val="00A10261"/>
    <w:rsid w:val="00A17DB1"/>
    <w:rsid w:val="00A84983"/>
    <w:rsid w:val="00AF3E39"/>
    <w:rsid w:val="00B045E0"/>
    <w:rsid w:val="00B83FAC"/>
    <w:rsid w:val="00BD2218"/>
    <w:rsid w:val="00D3353D"/>
    <w:rsid w:val="00E17869"/>
    <w:rsid w:val="00E60636"/>
    <w:rsid w:val="00F908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338EDBAD"/>
  <w15:chartTrackingRefBased/>
  <w15:docId w15:val="{24620525-2563-445B-8484-8AA1082B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2">
    <w:name w:val="heading 2"/>
    <w:basedOn w:val="Normal"/>
    <w:next w:val="Normal"/>
    <w:qFormat/>
    <w:rsid w:val="00A17DB1"/>
    <w:pPr>
      <w:keepNext/>
      <w:outlineLvl w:val="1"/>
    </w:pPr>
    <w:rPr>
      <w:rFonts w:ascii=".VnTime" w:hAnsi=".VnTime"/>
      <w:i/>
      <w:iCs/>
      <w:sz w:val="28"/>
    </w:rPr>
  </w:style>
  <w:style w:type="paragraph" w:styleId="Heading5">
    <w:name w:val="heading 5"/>
    <w:basedOn w:val="Normal"/>
    <w:next w:val="Normal"/>
    <w:qFormat/>
    <w:rsid w:val="00A17DB1"/>
    <w:pPr>
      <w:keepNext/>
      <w:jc w:val="center"/>
      <w:outlineLvl w:val="4"/>
    </w:pPr>
    <w:rPr>
      <w:rFonts w:ascii=".VnTimeH" w:hAnsi=".VnTimeH"/>
      <w:b/>
      <w:bCs/>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8C3A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908FA"/>
    <w:rPr>
      <w:rFonts w:ascii="Segoe UI" w:hAnsi="Segoe UI" w:cs="Segoe UI"/>
      <w:sz w:val="18"/>
      <w:szCs w:val="18"/>
    </w:rPr>
  </w:style>
  <w:style w:type="character" w:customStyle="1" w:styleId="BalloonTextChar">
    <w:name w:val="Balloon Text Char"/>
    <w:link w:val="BalloonText"/>
    <w:rsid w:val="00F908F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68228">
      <w:bodyDiv w:val="1"/>
      <w:marLeft w:val="0"/>
      <w:marRight w:val="0"/>
      <w:marTop w:val="0"/>
      <w:marBottom w:val="0"/>
      <w:divBdr>
        <w:top w:val="none" w:sz="0" w:space="0" w:color="auto"/>
        <w:left w:val="none" w:sz="0" w:space="0" w:color="auto"/>
        <w:bottom w:val="none" w:sz="0" w:space="0" w:color="auto"/>
        <w:right w:val="none" w:sz="0" w:space="0" w:color="auto"/>
      </w:divBdr>
    </w:div>
    <w:div w:id="804080751">
      <w:bodyDiv w:val="1"/>
      <w:marLeft w:val="0"/>
      <w:marRight w:val="0"/>
      <w:marTop w:val="0"/>
      <w:marBottom w:val="0"/>
      <w:divBdr>
        <w:top w:val="none" w:sz="0" w:space="0" w:color="auto"/>
        <w:left w:val="none" w:sz="0" w:space="0" w:color="auto"/>
        <w:bottom w:val="none" w:sz="0" w:space="0" w:color="auto"/>
        <w:right w:val="none" w:sz="0" w:space="0" w:color="auto"/>
      </w:divBdr>
    </w:div>
    <w:div w:id="1098328109">
      <w:bodyDiv w:val="1"/>
      <w:marLeft w:val="0"/>
      <w:marRight w:val="0"/>
      <w:marTop w:val="0"/>
      <w:marBottom w:val="0"/>
      <w:divBdr>
        <w:top w:val="none" w:sz="0" w:space="0" w:color="auto"/>
        <w:left w:val="none" w:sz="0" w:space="0" w:color="auto"/>
        <w:bottom w:val="none" w:sz="0" w:space="0" w:color="auto"/>
        <w:right w:val="none" w:sz="0" w:space="0" w:color="auto"/>
      </w:divBdr>
    </w:div>
    <w:div w:id="1287466438">
      <w:bodyDiv w:val="1"/>
      <w:marLeft w:val="0"/>
      <w:marRight w:val="0"/>
      <w:marTop w:val="0"/>
      <w:marBottom w:val="0"/>
      <w:divBdr>
        <w:top w:val="none" w:sz="0" w:space="0" w:color="auto"/>
        <w:left w:val="none" w:sz="0" w:space="0" w:color="auto"/>
        <w:bottom w:val="none" w:sz="0" w:space="0" w:color="auto"/>
        <w:right w:val="none" w:sz="0" w:space="0" w:color="auto"/>
      </w:divBdr>
    </w:div>
    <w:div w:id="136571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1232</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Mẫu 03/THQ</vt:lpstr>
    </vt:vector>
  </TitlesOfParts>
  <Company>VSD</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03/THQ</dc:title>
  <dc:subject/>
  <dc:creator>Tran Hoai Linh</dc:creator>
  <cp:keywords/>
  <dc:description/>
  <cp:lastModifiedBy>Dao Quan</cp:lastModifiedBy>
  <cp:revision>2</cp:revision>
  <cp:lastPrinted>2012-01-30T02:05:00Z</cp:lastPrinted>
  <dcterms:created xsi:type="dcterms:W3CDTF">2026-05-20T16:14:00Z</dcterms:created>
  <dcterms:modified xsi:type="dcterms:W3CDTF">2026-05-20T16:14:00Z</dcterms:modified>
</cp:coreProperties>
</file>