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2149"/>
        <w:gridCol w:w="4439"/>
        <w:gridCol w:w="2268"/>
      </w:tblGrid>
      <w:tr w:rsidR="00A60BC5" w:rsidRPr="00213847" w14:paraId="4FEE5C35" w14:textId="77777777" w:rsidTr="00A60BC5">
        <w:tc>
          <w:tcPr>
            <w:tcW w:w="2149" w:type="dxa"/>
          </w:tcPr>
          <w:p w14:paraId="6B2F5239" w14:textId="77777777" w:rsidR="00A60BC5" w:rsidRPr="00213847" w:rsidRDefault="00A60BC5" w:rsidP="00A60B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NHCSXH (tỉnh, TP)…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>PGD (quận, huyện)…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4439" w:type="dxa"/>
          </w:tcPr>
          <w:p w14:paraId="11723CC9" w14:textId="77777777" w:rsidR="00A60BC5" w:rsidRPr="00213847" w:rsidRDefault="00A60BC5" w:rsidP="00A60BC5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  <w:tc>
          <w:tcPr>
            <w:tcW w:w="2268" w:type="dxa"/>
          </w:tcPr>
          <w:p w14:paraId="6692AA08" w14:textId="77777777" w:rsidR="00A60BC5" w:rsidRPr="00213847" w:rsidRDefault="00A60BC5" w:rsidP="00A60BC5">
            <w:pPr>
              <w:spacing w:before="120"/>
              <w:jc w:val="right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t>Mẫu số 14/GQVL</w:t>
            </w:r>
          </w:p>
          <w:p w14:paraId="2391EBE5" w14:textId="77777777" w:rsidR="00A60BC5" w:rsidRPr="00213847" w:rsidRDefault="00A60BC5" w:rsidP="00A60BC5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NH lập: 02 liên</w:t>
            </w:r>
          </w:p>
          <w:p w14:paraId="301374C1" w14:textId="77777777" w:rsidR="00A60BC5" w:rsidRPr="00213847" w:rsidRDefault="00A60BC5" w:rsidP="00A60BC5">
            <w:pPr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- 01 liên gửi KH;</w:t>
            </w:r>
          </w:p>
          <w:p w14:paraId="7572CB4E" w14:textId="77777777" w:rsidR="00A60BC5" w:rsidRPr="00213847" w:rsidRDefault="00A60BC5" w:rsidP="00A60BC5">
            <w:pPr>
              <w:spacing w:before="120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- 01 liên lưu NH.</w:t>
            </w:r>
          </w:p>
        </w:tc>
      </w:tr>
    </w:tbl>
    <w:p w14:paraId="06543440" w14:textId="77777777" w:rsidR="00A60BC5" w:rsidRPr="00213847" w:rsidRDefault="00A60BC5" w:rsidP="00A60BC5">
      <w:pPr>
        <w:spacing w:before="120"/>
        <w:jc w:val="right"/>
        <w:rPr>
          <w:rFonts w:ascii="Times New Roman" w:hAnsi="Times New Roman"/>
          <w:i/>
          <w:sz w:val="24"/>
          <w:szCs w:val="24"/>
        </w:rPr>
      </w:pPr>
      <w:r w:rsidRPr="00213847">
        <w:rPr>
          <w:rFonts w:ascii="Times New Roman" w:hAnsi="Times New Roman"/>
          <w:i/>
          <w:sz w:val="24"/>
          <w:szCs w:val="24"/>
        </w:rPr>
        <w:t>………….., ngày……tháng……..năm…….</w:t>
      </w:r>
    </w:p>
    <w:p w14:paraId="67652A4E" w14:textId="77777777" w:rsidR="00A60BC5" w:rsidRPr="00213847" w:rsidRDefault="00A60BC5" w:rsidP="00A60BC5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3847">
        <w:rPr>
          <w:rFonts w:ascii="Times New Roman" w:hAnsi="Times New Roman"/>
          <w:b/>
          <w:sz w:val="24"/>
          <w:szCs w:val="24"/>
        </w:rPr>
        <w:t>THÔNG BÁO CHUYỂN NỢ QUÁ HẠN</w:t>
      </w:r>
    </w:p>
    <w:p w14:paraId="2F14CEE0" w14:textId="77777777" w:rsidR="00A60BC5" w:rsidRPr="00213847" w:rsidRDefault="00A60BC5" w:rsidP="00A60BC5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Kính gửi: …………………………………………</w:t>
      </w:r>
    </w:p>
    <w:p w14:paraId="4C51275D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Căn cứ Hợp đồng tín dụng số ……………. ngày …. tháng .... năm ….. giữa Chi nhánh NHCSXH (tỉnh, TP)/Phòng giao dịch NHCSXH (quận, huyện) ……………………………… với khách hàng vay vốn là: …………………………………………………………..</w:t>
      </w:r>
    </w:p>
    <w:p w14:paraId="605FF945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Chi nhánh NHCSXH (tỉnh, TP)/Phòng giao dịch NHCSXH (quận, huyện) …………………………….. xin thông báo:</w:t>
      </w:r>
    </w:p>
    <w:p w14:paraId="5CEAA7C7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Số nợ gốc đến hạn ngày.....tháng......năm….. là …………………………………… đồng.</w:t>
      </w:r>
    </w:p>
    <w:p w14:paraId="313363B9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Số tiền gốc đã trả …………………………… đồng.</w:t>
      </w:r>
    </w:p>
    <w:p w14:paraId="1B856F4D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Số tiền gốc chưa trả đã chuyển nợ quá hạn kể từ ngày ……. tháng ……. năm ….. là …………………….. đồng.</w:t>
      </w:r>
    </w:p>
    <w:p w14:paraId="690B8E33" w14:textId="77777777" w:rsidR="00A60BC5" w:rsidRPr="00213847" w:rsidRDefault="00A60BC5" w:rsidP="00A60BC5">
      <w:pPr>
        <w:spacing w:before="120"/>
        <w:rPr>
          <w:rFonts w:ascii="Times New Roman" w:hAnsi="Times New Roman"/>
          <w:i/>
          <w:sz w:val="24"/>
          <w:szCs w:val="24"/>
        </w:rPr>
      </w:pPr>
      <w:r w:rsidRPr="00213847">
        <w:rPr>
          <w:rFonts w:ascii="Times New Roman" w:hAnsi="Times New Roman"/>
          <w:i/>
          <w:sz w:val="24"/>
          <w:szCs w:val="24"/>
        </w:rPr>
        <w:t>(Bằng chữ …………………………………………………………………………..…………).</w:t>
      </w:r>
    </w:p>
    <w:p w14:paraId="7B5B2153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- Lãi suất nợ quá hạn bằng 130% lãi suất cho vay tương ứng của các kỳ theo quy định.</w:t>
      </w:r>
    </w:p>
    <w:p w14:paraId="721A7572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Lý do chuyển nợ quá hạn: ………………………………………………………………………………..</w:t>
      </w:r>
    </w:p>
    <w:p w14:paraId="7C187FD6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</w:t>
      </w:r>
    </w:p>
    <w:p w14:paraId="52ED2476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</w:t>
      </w:r>
    </w:p>
    <w:p w14:paraId="6E9C961C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  <w:r w:rsidRPr="00213847">
        <w:rPr>
          <w:rFonts w:ascii="Times New Roman" w:hAnsi="Times New Roman"/>
          <w:sz w:val="24"/>
          <w:szCs w:val="24"/>
        </w:rPr>
        <w:t>Yêu cầu khách hàng vay vốn là ……………………………. tìm mọi biện pháp sớm trả nợ số tiền nợ quá hạn nói trên cho Chi nhánh NHCSXH (tỉnh, TP)/Phòng giao dịch NHCSXH (quận, huyện) ………………………………………………/.</w:t>
      </w:r>
    </w:p>
    <w:p w14:paraId="0837A8CF" w14:textId="77777777" w:rsidR="00A60BC5" w:rsidRPr="00213847" w:rsidRDefault="00A60BC5" w:rsidP="00A60BC5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60BC5" w:rsidRPr="00213847" w14:paraId="6F9FDCC6" w14:textId="77777777" w:rsidTr="00A60BC5">
        <w:tc>
          <w:tcPr>
            <w:tcW w:w="4428" w:type="dxa"/>
          </w:tcPr>
          <w:p w14:paraId="5A53D1C2" w14:textId="77777777" w:rsidR="00A60BC5" w:rsidRPr="00213847" w:rsidRDefault="00A60BC5" w:rsidP="00A60BC5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3847">
              <w:rPr>
                <w:rFonts w:ascii="Times New Roman" w:hAnsi="Times New Roman"/>
                <w:sz w:val="24"/>
                <w:szCs w:val="24"/>
              </w:rPr>
              <w:br/>
            </w:r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t>Nơi nhận:</w:t>
            </w:r>
            <w:r w:rsidRPr="00213847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  <w:r w:rsidRPr="00213847">
              <w:rPr>
                <w:rFonts w:ascii="Times New Roman" w:hAnsi="Times New Roman"/>
                <w:sz w:val="24"/>
                <w:szCs w:val="24"/>
              </w:rPr>
              <w:t>- Như trên;</w:t>
            </w:r>
            <w:r w:rsidRPr="00213847">
              <w:rPr>
                <w:rFonts w:ascii="Times New Roman" w:hAnsi="Times New Roman"/>
                <w:sz w:val="24"/>
                <w:szCs w:val="24"/>
              </w:rPr>
              <w:br/>
            </w:r>
            <w:r w:rsidRPr="00213847">
              <w:rPr>
                <w:rFonts w:ascii="Times New Roman" w:hAnsi="Times New Roman"/>
                <w:sz w:val="24"/>
                <w:szCs w:val="24"/>
              </w:rPr>
              <w:lastRenderedPageBreak/>
              <w:t>- Lưu: …</w:t>
            </w:r>
          </w:p>
        </w:tc>
        <w:tc>
          <w:tcPr>
            <w:tcW w:w="4428" w:type="dxa"/>
          </w:tcPr>
          <w:p w14:paraId="5CA2E108" w14:textId="77777777" w:rsidR="00A60BC5" w:rsidRPr="00213847" w:rsidRDefault="00A60BC5" w:rsidP="00A60BC5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3847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GIÁM ĐỐC</w:t>
            </w:r>
            <w:r w:rsidRPr="00213847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213847">
              <w:rPr>
                <w:rFonts w:ascii="Times New Roman" w:hAnsi="Times New Roman"/>
                <w:i/>
                <w:sz w:val="24"/>
                <w:szCs w:val="24"/>
              </w:rPr>
              <w:t>(Ký, ghi rõ họ tên và đóng dấu)</w:t>
            </w:r>
          </w:p>
        </w:tc>
      </w:tr>
    </w:tbl>
    <w:p w14:paraId="62E5953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0BC5"/>
    <w:rsid w:val="00081908"/>
    <w:rsid w:val="002964F6"/>
    <w:rsid w:val="00A6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BA6112"/>
  <w15:chartTrackingRefBased/>
  <w15:docId w15:val="{6805AF1B-19B7-43E9-A5E2-AA3B9D32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2026-05-20T16:22:00Z</dcterms:created>
  <dcterms:modified xsi:type="dcterms:W3CDTF">2026-05-20T16:22:00Z</dcterms:modified>
</cp:coreProperties>
</file>