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30F08" w14:textId="77777777" w:rsidR="00A366ED" w:rsidRPr="00D372F9" w:rsidRDefault="00A366ED" w:rsidP="00A366ED">
      <w:pPr>
        <w:jc w:val="center"/>
        <w:rPr>
          <w:sz w:val="20"/>
        </w:rPr>
      </w:pPr>
      <w:r w:rsidRPr="00D372F9">
        <w:rPr>
          <w:i/>
        </w:rPr>
        <w:t>(Ban hành kèm theo Quy chế hoạt động thực hiện quyền cho người sở hữu chứng khoán)</w:t>
      </w:r>
    </w:p>
    <w:p w14:paraId="1C4483CB" w14:textId="77777777" w:rsidR="008C3A5D" w:rsidRPr="00D372F9" w:rsidRDefault="008C3A5D" w:rsidP="008C3A5D">
      <w:pPr>
        <w:jc w:val="right"/>
        <w:rPr>
          <w:b/>
        </w:rPr>
      </w:pPr>
      <w:r w:rsidRPr="00D372F9">
        <w:rPr>
          <w:b/>
        </w:rPr>
        <w:t xml:space="preserve">Mẫu </w:t>
      </w:r>
      <w:r w:rsidR="002371D7">
        <w:rPr>
          <w:b/>
        </w:rPr>
        <w:t>3</w:t>
      </w:r>
      <w:r w:rsidR="00787615">
        <w:rPr>
          <w:b/>
        </w:rPr>
        <w:t>5</w:t>
      </w:r>
      <w:r w:rsidRPr="00D372F9">
        <w:rPr>
          <w:b/>
        </w:rPr>
        <w:t>/THQ</w:t>
      </w:r>
    </w:p>
    <w:p w14:paraId="0B80CD14" w14:textId="77777777" w:rsidR="008C3A5D" w:rsidRPr="00D372F9" w:rsidRDefault="008C3A5D" w:rsidP="008C3A5D">
      <w:pPr>
        <w:jc w:val="right"/>
        <w:rPr>
          <w:b/>
          <w:sz w:val="10"/>
        </w:rPr>
      </w:pPr>
    </w:p>
    <w:tbl>
      <w:tblPr>
        <w:tblW w:w="9720" w:type="dxa"/>
        <w:tblInd w:w="288" w:type="dxa"/>
        <w:tblLook w:val="0000" w:firstRow="0" w:lastRow="0" w:firstColumn="0" w:lastColumn="0" w:noHBand="0" w:noVBand="0"/>
      </w:tblPr>
      <w:tblGrid>
        <w:gridCol w:w="3780"/>
        <w:gridCol w:w="5940"/>
      </w:tblGrid>
      <w:tr w:rsidR="00A17DB1" w:rsidRPr="00D372F9" w14:paraId="68F3E08E" w14:textId="77777777">
        <w:tblPrEx>
          <w:tblCellMar>
            <w:top w:w="0" w:type="dxa"/>
            <w:bottom w:w="0" w:type="dxa"/>
          </w:tblCellMar>
        </w:tblPrEx>
        <w:tc>
          <w:tcPr>
            <w:tcW w:w="3780" w:type="dxa"/>
          </w:tcPr>
          <w:p w14:paraId="674832EF" w14:textId="77777777" w:rsidR="00A17DB1" w:rsidRPr="00D372F9" w:rsidRDefault="00A17DB1" w:rsidP="00B83FAC">
            <w:pPr>
              <w:pStyle w:val="Heading5"/>
              <w:jc w:val="left"/>
              <w:rPr>
                <w:rFonts w:ascii="Times New Roman" w:hAnsi="Times New Roman"/>
                <w:bCs w:val="0"/>
                <w:sz w:val="24"/>
                <w:lang w:val="nl-NL"/>
              </w:rPr>
            </w:pPr>
            <w:r w:rsidRPr="00D372F9">
              <w:rPr>
                <w:rFonts w:ascii="Times New Roman" w:hAnsi="Times New Roman"/>
                <w:bCs w:val="0"/>
                <w:sz w:val="24"/>
                <w:lang w:val="nl-NL"/>
              </w:rPr>
              <w:t>TÊN T</w:t>
            </w:r>
            <w:r w:rsidR="00496122" w:rsidRPr="00D372F9">
              <w:rPr>
                <w:rFonts w:ascii="Times New Roman" w:hAnsi="Times New Roman"/>
                <w:bCs w:val="0"/>
                <w:sz w:val="24"/>
                <w:lang w:val="nl-NL"/>
              </w:rPr>
              <w:t>CPH</w:t>
            </w:r>
          </w:p>
        </w:tc>
        <w:tc>
          <w:tcPr>
            <w:tcW w:w="5940" w:type="dxa"/>
          </w:tcPr>
          <w:p w14:paraId="57D6DD47" w14:textId="77777777" w:rsidR="00A17DB1" w:rsidRPr="00D372F9" w:rsidRDefault="00A17DB1" w:rsidP="00B83FAC">
            <w:pPr>
              <w:pStyle w:val="Heading5"/>
              <w:rPr>
                <w:rFonts w:ascii="Times New Roman" w:hAnsi="Times New Roman"/>
                <w:sz w:val="24"/>
                <w:lang w:val="nl-NL"/>
              </w:rPr>
            </w:pPr>
            <w:r w:rsidRPr="00D372F9">
              <w:rPr>
                <w:rFonts w:ascii="Times New Roman" w:hAnsi="Times New Roman"/>
                <w:sz w:val="24"/>
                <w:lang w:val="nl-NL"/>
              </w:rPr>
              <w:t>CỘNG HOÀ XÃ HỘI CHỦ NGHĨA VIỆT NAM</w:t>
            </w:r>
          </w:p>
        </w:tc>
      </w:tr>
      <w:tr w:rsidR="00A17DB1" w:rsidRPr="00D372F9" w14:paraId="1AC91300" w14:textId="77777777">
        <w:tblPrEx>
          <w:tblCellMar>
            <w:top w:w="0" w:type="dxa"/>
            <w:bottom w:w="0" w:type="dxa"/>
          </w:tblCellMar>
        </w:tblPrEx>
        <w:trPr>
          <w:trHeight w:val="321"/>
        </w:trPr>
        <w:tc>
          <w:tcPr>
            <w:tcW w:w="3780" w:type="dxa"/>
          </w:tcPr>
          <w:p w14:paraId="6EFA99C6" w14:textId="77777777" w:rsidR="00A17DB1" w:rsidRPr="00D372F9" w:rsidRDefault="00496122" w:rsidP="00B83FAC">
            <w:pPr>
              <w:pStyle w:val="Heading5"/>
              <w:jc w:val="left"/>
              <w:rPr>
                <w:rFonts w:ascii="Times New Roman" w:hAnsi="Times New Roman"/>
                <w:b w:val="0"/>
                <w:bCs w:val="0"/>
                <w:sz w:val="24"/>
                <w:lang w:val="nl-NL"/>
              </w:rPr>
            </w:pPr>
            <w:r w:rsidRPr="00D372F9">
              <w:rPr>
                <w:rFonts w:ascii="Times New Roman" w:hAnsi="Times New Roman"/>
                <w:b w:val="0"/>
                <w:bCs w:val="0"/>
                <w:sz w:val="24"/>
                <w:lang w:val="nl-NL"/>
              </w:rPr>
              <w:t>Số:</w:t>
            </w:r>
          </w:p>
        </w:tc>
        <w:tc>
          <w:tcPr>
            <w:tcW w:w="5940" w:type="dxa"/>
          </w:tcPr>
          <w:p w14:paraId="1EEA3A3E" w14:textId="77777777" w:rsidR="00A17DB1" w:rsidRPr="00D372F9" w:rsidRDefault="00A17DB1" w:rsidP="00B83FAC">
            <w:pPr>
              <w:jc w:val="center"/>
              <w:rPr>
                <w:b/>
                <w:bCs/>
              </w:rPr>
            </w:pPr>
            <w:r w:rsidRPr="00D372F9">
              <w:rPr>
                <w:b/>
                <w:bCs/>
              </w:rPr>
              <w:t>Độc lập - Tự do - Hạnh phúc</w:t>
            </w:r>
          </w:p>
        </w:tc>
      </w:tr>
      <w:tr w:rsidR="00A17DB1" w:rsidRPr="00D372F9" w14:paraId="248713B6" w14:textId="77777777">
        <w:tblPrEx>
          <w:tblCellMar>
            <w:top w:w="0" w:type="dxa"/>
            <w:bottom w:w="0" w:type="dxa"/>
          </w:tblCellMar>
        </w:tblPrEx>
        <w:trPr>
          <w:trHeight w:val="181"/>
        </w:trPr>
        <w:tc>
          <w:tcPr>
            <w:tcW w:w="3780" w:type="dxa"/>
          </w:tcPr>
          <w:p w14:paraId="2EEA9C80" w14:textId="77777777" w:rsidR="00A17DB1" w:rsidRPr="00D372F9" w:rsidRDefault="00A17DB1" w:rsidP="00B83FAC">
            <w:pPr>
              <w:pStyle w:val="Heading5"/>
              <w:jc w:val="left"/>
              <w:rPr>
                <w:rFonts w:ascii="Times New Roman" w:hAnsi="Times New Roman"/>
                <w:b w:val="0"/>
                <w:sz w:val="24"/>
              </w:rPr>
            </w:pPr>
          </w:p>
        </w:tc>
        <w:tc>
          <w:tcPr>
            <w:tcW w:w="5940" w:type="dxa"/>
          </w:tcPr>
          <w:p w14:paraId="7982A87F" w14:textId="77777777" w:rsidR="00A17DB1" w:rsidRPr="00D372F9" w:rsidRDefault="00E22144" w:rsidP="00B83FAC">
            <w:pPr>
              <w:jc w:val="center"/>
              <w:rPr>
                <w:noProof/>
                <w:sz w:val="20"/>
              </w:rPr>
            </w:pPr>
            <w:r w:rsidRPr="00D372F9">
              <w:rPr>
                <w:noProof/>
                <w:sz w:val="20"/>
              </w:rPr>
              <w:pict w14:anchorId="07D3C187">
                <v:line id="_x0000_s1028" style="position:absolute;left:0;text-align:left;flip:y;z-index:251657728;mso-position-horizontal-relative:text;mso-position-vertical-relative:text" from="66.6pt,3.35pt" to="214.2pt,3.4pt"/>
              </w:pict>
            </w:r>
          </w:p>
        </w:tc>
      </w:tr>
      <w:tr w:rsidR="00A17DB1" w:rsidRPr="00D372F9" w14:paraId="31B39E93" w14:textId="77777777">
        <w:tblPrEx>
          <w:tblCellMar>
            <w:top w:w="0" w:type="dxa"/>
            <w:bottom w:w="0" w:type="dxa"/>
          </w:tblCellMar>
        </w:tblPrEx>
        <w:tc>
          <w:tcPr>
            <w:tcW w:w="3780" w:type="dxa"/>
          </w:tcPr>
          <w:p w14:paraId="6D0C0575" w14:textId="77777777" w:rsidR="00A17DB1" w:rsidRPr="00D372F9" w:rsidRDefault="00A17DB1" w:rsidP="00B83FAC">
            <w:pPr>
              <w:pStyle w:val="Heading5"/>
              <w:jc w:val="left"/>
              <w:rPr>
                <w:rFonts w:ascii="Times New Roman" w:hAnsi="Times New Roman"/>
                <w:b w:val="0"/>
                <w:sz w:val="24"/>
              </w:rPr>
            </w:pPr>
          </w:p>
        </w:tc>
        <w:tc>
          <w:tcPr>
            <w:tcW w:w="5940" w:type="dxa"/>
          </w:tcPr>
          <w:p w14:paraId="013A3944" w14:textId="77777777" w:rsidR="00A17DB1" w:rsidRPr="00D372F9" w:rsidRDefault="00A17DB1" w:rsidP="00B83FAC">
            <w:pPr>
              <w:pStyle w:val="Heading2"/>
              <w:jc w:val="center"/>
              <w:rPr>
                <w:rFonts w:ascii="Times New Roman" w:hAnsi="Times New Roman"/>
                <w:lang w:val="nl-NL"/>
              </w:rPr>
            </w:pPr>
            <w:r w:rsidRPr="00D372F9">
              <w:rPr>
                <w:rFonts w:ascii="Times New Roman" w:hAnsi="Times New Roman"/>
                <w:sz w:val="26"/>
                <w:lang w:val="nl-NL"/>
              </w:rPr>
              <w:t>..., ngày..... tháng..... năm.......</w:t>
            </w:r>
          </w:p>
        </w:tc>
      </w:tr>
    </w:tbl>
    <w:p w14:paraId="52D74212" w14:textId="77777777" w:rsidR="007A4A0D" w:rsidRPr="00D372F9" w:rsidRDefault="007A4A0D"/>
    <w:p w14:paraId="270E9B9F" w14:textId="77777777" w:rsidR="00D3353D" w:rsidRPr="00D372F9" w:rsidRDefault="00262AA0" w:rsidP="00D3353D">
      <w:pPr>
        <w:jc w:val="center"/>
        <w:rPr>
          <w:b/>
          <w:sz w:val="32"/>
        </w:rPr>
      </w:pPr>
      <w:r w:rsidRPr="00D372F9">
        <w:rPr>
          <w:b/>
          <w:sz w:val="32"/>
        </w:rPr>
        <w:t>THÔNG BÁO XÁC NHẬN</w:t>
      </w:r>
    </w:p>
    <w:p w14:paraId="7674F448" w14:textId="77777777" w:rsidR="00262AA0" w:rsidRPr="00D372F9" w:rsidRDefault="00262AA0" w:rsidP="00D3353D">
      <w:pPr>
        <w:jc w:val="center"/>
        <w:rPr>
          <w:b/>
          <w:sz w:val="28"/>
        </w:rPr>
      </w:pPr>
      <w:r w:rsidRPr="00D372F9">
        <w:rPr>
          <w:b/>
          <w:sz w:val="28"/>
        </w:rPr>
        <w:t xml:space="preserve">(Danh sách </w:t>
      </w:r>
      <w:r w:rsidR="002736D5" w:rsidRPr="00D372F9">
        <w:rPr>
          <w:b/>
          <w:sz w:val="28"/>
        </w:rPr>
        <w:t xml:space="preserve">tổng hợp </w:t>
      </w:r>
      <w:r w:rsidR="00A3679E">
        <w:rPr>
          <w:b/>
          <w:sz w:val="28"/>
        </w:rPr>
        <w:t xml:space="preserve">người sở hữu </w:t>
      </w:r>
      <w:r w:rsidR="00A366ED" w:rsidRPr="00D372F9">
        <w:rPr>
          <w:b/>
          <w:sz w:val="28"/>
        </w:rPr>
        <w:t xml:space="preserve">thực hiện </w:t>
      </w:r>
      <w:r w:rsidR="00747936" w:rsidRPr="00D372F9">
        <w:rPr>
          <w:b/>
          <w:sz w:val="28"/>
        </w:rPr>
        <w:t>chuyển đổi trái phiếu</w:t>
      </w:r>
      <w:r w:rsidRPr="00D372F9">
        <w:rPr>
          <w:b/>
          <w:sz w:val="28"/>
        </w:rPr>
        <w:t>)</w:t>
      </w:r>
    </w:p>
    <w:p w14:paraId="7FCC5FF8" w14:textId="77777777" w:rsidR="00262AA0" w:rsidRPr="00D372F9" w:rsidRDefault="00262AA0" w:rsidP="00D3353D">
      <w:pPr>
        <w:jc w:val="center"/>
        <w:rPr>
          <w:b/>
          <w:sz w:val="28"/>
        </w:rPr>
      </w:pPr>
    </w:p>
    <w:p w14:paraId="5E8AA9FF" w14:textId="77777777" w:rsidR="00262AA0" w:rsidRPr="00D372F9" w:rsidRDefault="00262AA0" w:rsidP="00D3353D">
      <w:pPr>
        <w:jc w:val="center"/>
        <w:rPr>
          <w:b/>
          <w:sz w:val="28"/>
        </w:rPr>
      </w:pPr>
      <w:r w:rsidRPr="00D372F9">
        <w:rPr>
          <w:b/>
          <w:sz w:val="28"/>
        </w:rPr>
        <w:t xml:space="preserve">Kính gửi: </w:t>
      </w:r>
      <w:r w:rsidR="00361058">
        <w:rPr>
          <w:b/>
          <w:sz w:val="28"/>
        </w:rPr>
        <w:t>Tổng công ty Lưu ký và Bù trừ chứng khoán Việt Nam</w:t>
      </w:r>
    </w:p>
    <w:p w14:paraId="08A8940D" w14:textId="77777777" w:rsidR="00260764" w:rsidRPr="00D372F9" w:rsidRDefault="00260764" w:rsidP="00D3353D">
      <w:pPr>
        <w:jc w:val="center"/>
        <w:rPr>
          <w:b/>
          <w:sz w:val="28"/>
        </w:rPr>
      </w:pPr>
    </w:p>
    <w:p w14:paraId="4644663A" w14:textId="77777777" w:rsidR="00DA25C3" w:rsidRPr="00D372F9" w:rsidRDefault="00260764" w:rsidP="00260764">
      <w:pPr>
        <w:jc w:val="both"/>
        <w:rPr>
          <w:sz w:val="28"/>
        </w:rPr>
      </w:pPr>
      <w:r w:rsidRPr="00D372F9">
        <w:rPr>
          <w:sz w:val="28"/>
        </w:rPr>
        <w:tab/>
      </w:r>
      <w:r w:rsidR="00DA25C3" w:rsidRPr="00D372F9">
        <w:rPr>
          <w:sz w:val="28"/>
        </w:rPr>
        <w:t xml:space="preserve">Căn cứ vào Danh sách tổng hợp </w:t>
      </w:r>
      <w:r w:rsidR="004B6D49">
        <w:rPr>
          <w:sz w:val="28"/>
        </w:rPr>
        <w:t>người sở hữu</w:t>
      </w:r>
      <w:r w:rsidR="00DA25C3" w:rsidRPr="00D372F9">
        <w:rPr>
          <w:sz w:val="28"/>
        </w:rPr>
        <w:t xml:space="preserve"> lưu ký </w:t>
      </w:r>
      <w:r w:rsidR="00A366ED" w:rsidRPr="00D372F9">
        <w:rPr>
          <w:sz w:val="28"/>
        </w:rPr>
        <w:t xml:space="preserve">thực hiện </w:t>
      </w:r>
      <w:r w:rsidR="00747936" w:rsidRPr="00D372F9">
        <w:rPr>
          <w:sz w:val="28"/>
        </w:rPr>
        <w:t>chuyển đổi trái phiếu</w:t>
      </w:r>
      <w:r w:rsidR="00DA25C3" w:rsidRPr="00D372F9">
        <w:rPr>
          <w:sz w:val="28"/>
        </w:rPr>
        <w:t xml:space="preserve"> số …..ngày….do </w:t>
      </w:r>
      <w:r w:rsidR="00361058">
        <w:rPr>
          <w:sz w:val="28"/>
        </w:rPr>
        <w:t>VSDC</w:t>
      </w:r>
      <w:r w:rsidR="00DA25C3" w:rsidRPr="00D372F9">
        <w:rPr>
          <w:sz w:val="28"/>
        </w:rPr>
        <w:t xml:space="preserve"> lập cho chứng khoán sau:</w:t>
      </w:r>
    </w:p>
    <w:p w14:paraId="49129F0E" w14:textId="77777777" w:rsidR="00DF5C37" w:rsidRPr="00D372F9" w:rsidRDefault="00260764" w:rsidP="00260764">
      <w:pPr>
        <w:jc w:val="both"/>
        <w:rPr>
          <w:sz w:val="28"/>
        </w:rPr>
      </w:pPr>
      <w:r w:rsidRPr="00D372F9">
        <w:rPr>
          <w:sz w:val="28"/>
        </w:rPr>
        <w:tab/>
      </w:r>
    </w:p>
    <w:tbl>
      <w:tblPr>
        <w:tblW w:w="9114" w:type="dxa"/>
        <w:tblInd w:w="828" w:type="dxa"/>
        <w:tblLook w:val="01E0" w:firstRow="1" w:lastRow="1" w:firstColumn="1" w:lastColumn="1" w:noHBand="0" w:noVBand="0"/>
      </w:tblPr>
      <w:tblGrid>
        <w:gridCol w:w="4809"/>
        <w:gridCol w:w="425"/>
        <w:gridCol w:w="3455"/>
        <w:gridCol w:w="425"/>
      </w:tblGrid>
      <w:tr w:rsidR="00DF5C37" w:rsidRPr="00D372F9" w14:paraId="4D7CF0C7" w14:textId="77777777" w:rsidTr="007E112B">
        <w:trPr>
          <w:gridAfter w:val="1"/>
          <w:wAfter w:w="425" w:type="dxa"/>
        </w:trPr>
        <w:tc>
          <w:tcPr>
            <w:tcW w:w="4809" w:type="dxa"/>
          </w:tcPr>
          <w:p w14:paraId="6A6CA9B6" w14:textId="77777777" w:rsidR="00DF5C37" w:rsidRPr="00D372F9" w:rsidRDefault="007A39BC" w:rsidP="00C934A7">
            <w:pPr>
              <w:jc w:val="both"/>
              <w:rPr>
                <w:sz w:val="28"/>
              </w:rPr>
            </w:pPr>
            <w:r w:rsidRPr="00D372F9">
              <w:rPr>
                <w:sz w:val="28"/>
              </w:rPr>
              <w:t>Tên chứng khoán:</w:t>
            </w:r>
          </w:p>
        </w:tc>
        <w:tc>
          <w:tcPr>
            <w:tcW w:w="3880" w:type="dxa"/>
            <w:gridSpan w:val="2"/>
          </w:tcPr>
          <w:p w14:paraId="65B78BD9" w14:textId="77777777" w:rsidR="00DF5C37" w:rsidRPr="00D372F9" w:rsidRDefault="00DF5C37" w:rsidP="00C934A7">
            <w:pPr>
              <w:jc w:val="both"/>
              <w:rPr>
                <w:sz w:val="28"/>
              </w:rPr>
            </w:pPr>
          </w:p>
        </w:tc>
      </w:tr>
      <w:tr w:rsidR="007A39BC" w:rsidRPr="00D372F9" w14:paraId="7493D3A9" w14:textId="77777777" w:rsidTr="007E112B">
        <w:trPr>
          <w:gridAfter w:val="1"/>
          <w:wAfter w:w="425" w:type="dxa"/>
        </w:trPr>
        <w:tc>
          <w:tcPr>
            <w:tcW w:w="4809" w:type="dxa"/>
          </w:tcPr>
          <w:p w14:paraId="4D2DE02D" w14:textId="77777777" w:rsidR="007A39BC" w:rsidRPr="00D372F9" w:rsidRDefault="007A39BC" w:rsidP="00C934A7">
            <w:pPr>
              <w:jc w:val="both"/>
              <w:rPr>
                <w:sz w:val="28"/>
              </w:rPr>
            </w:pPr>
            <w:r w:rsidRPr="00D372F9">
              <w:rPr>
                <w:sz w:val="28"/>
              </w:rPr>
              <w:t>Mã chứng khoán:</w:t>
            </w:r>
          </w:p>
        </w:tc>
        <w:tc>
          <w:tcPr>
            <w:tcW w:w="3880" w:type="dxa"/>
            <w:gridSpan w:val="2"/>
          </w:tcPr>
          <w:p w14:paraId="73FE0F09" w14:textId="77777777" w:rsidR="007A39BC" w:rsidRPr="00D372F9" w:rsidRDefault="007A39BC" w:rsidP="00C934A7">
            <w:pPr>
              <w:jc w:val="both"/>
              <w:rPr>
                <w:sz w:val="28"/>
              </w:rPr>
            </w:pPr>
          </w:p>
        </w:tc>
      </w:tr>
      <w:tr w:rsidR="007A39BC" w:rsidRPr="00D372F9" w14:paraId="73711F30" w14:textId="77777777" w:rsidTr="007E112B">
        <w:trPr>
          <w:gridAfter w:val="1"/>
          <w:wAfter w:w="425" w:type="dxa"/>
        </w:trPr>
        <w:tc>
          <w:tcPr>
            <w:tcW w:w="4809" w:type="dxa"/>
          </w:tcPr>
          <w:p w14:paraId="662C0349" w14:textId="77777777" w:rsidR="007A39BC" w:rsidRPr="00D372F9" w:rsidRDefault="007A39BC" w:rsidP="00C934A7">
            <w:pPr>
              <w:jc w:val="both"/>
              <w:rPr>
                <w:sz w:val="28"/>
              </w:rPr>
            </w:pPr>
            <w:r w:rsidRPr="00D372F9">
              <w:rPr>
                <w:sz w:val="28"/>
              </w:rPr>
              <w:t>Loại chứng khoán:</w:t>
            </w:r>
          </w:p>
        </w:tc>
        <w:tc>
          <w:tcPr>
            <w:tcW w:w="3880" w:type="dxa"/>
            <w:gridSpan w:val="2"/>
          </w:tcPr>
          <w:p w14:paraId="41870254" w14:textId="77777777" w:rsidR="007A39BC" w:rsidRPr="00D372F9" w:rsidRDefault="007A39BC" w:rsidP="00C934A7">
            <w:pPr>
              <w:jc w:val="both"/>
              <w:rPr>
                <w:sz w:val="28"/>
              </w:rPr>
            </w:pPr>
          </w:p>
        </w:tc>
      </w:tr>
      <w:tr w:rsidR="007A39BC" w:rsidRPr="00D372F9" w14:paraId="42135909" w14:textId="77777777" w:rsidTr="007E112B">
        <w:trPr>
          <w:gridAfter w:val="1"/>
          <w:wAfter w:w="425" w:type="dxa"/>
        </w:trPr>
        <w:tc>
          <w:tcPr>
            <w:tcW w:w="4809" w:type="dxa"/>
          </w:tcPr>
          <w:p w14:paraId="55C66A00" w14:textId="77777777" w:rsidR="007A39BC" w:rsidRPr="00D372F9" w:rsidRDefault="007A39BC" w:rsidP="00C934A7">
            <w:pPr>
              <w:jc w:val="both"/>
              <w:rPr>
                <w:sz w:val="28"/>
              </w:rPr>
            </w:pPr>
            <w:r w:rsidRPr="00D372F9">
              <w:rPr>
                <w:sz w:val="28"/>
              </w:rPr>
              <w:t>Mệnh giá:</w:t>
            </w:r>
          </w:p>
        </w:tc>
        <w:tc>
          <w:tcPr>
            <w:tcW w:w="3880" w:type="dxa"/>
            <w:gridSpan w:val="2"/>
          </w:tcPr>
          <w:p w14:paraId="37DD5BB1" w14:textId="77777777" w:rsidR="007A39BC" w:rsidRPr="00D372F9" w:rsidRDefault="007A39BC" w:rsidP="00C934A7">
            <w:pPr>
              <w:jc w:val="both"/>
              <w:rPr>
                <w:sz w:val="28"/>
              </w:rPr>
            </w:pPr>
          </w:p>
        </w:tc>
      </w:tr>
      <w:tr w:rsidR="007A39BC" w:rsidRPr="00D372F9" w14:paraId="4D1E1BA3" w14:textId="77777777" w:rsidTr="007E112B">
        <w:trPr>
          <w:gridAfter w:val="1"/>
          <w:wAfter w:w="425" w:type="dxa"/>
        </w:trPr>
        <w:tc>
          <w:tcPr>
            <w:tcW w:w="4809" w:type="dxa"/>
          </w:tcPr>
          <w:p w14:paraId="7B4B8FE6" w14:textId="77777777" w:rsidR="007A39BC" w:rsidRPr="00D372F9" w:rsidRDefault="007A39BC" w:rsidP="00C934A7">
            <w:pPr>
              <w:jc w:val="both"/>
              <w:rPr>
                <w:sz w:val="28"/>
              </w:rPr>
            </w:pPr>
            <w:r w:rsidRPr="00D372F9">
              <w:rPr>
                <w:sz w:val="28"/>
              </w:rPr>
              <w:t>Ngày đăng ký cuối cùng:</w:t>
            </w:r>
          </w:p>
        </w:tc>
        <w:tc>
          <w:tcPr>
            <w:tcW w:w="3880" w:type="dxa"/>
            <w:gridSpan w:val="2"/>
          </w:tcPr>
          <w:p w14:paraId="1CDC5E65" w14:textId="77777777" w:rsidR="007A39BC" w:rsidRPr="00D372F9" w:rsidRDefault="007A39BC" w:rsidP="00C934A7">
            <w:pPr>
              <w:jc w:val="both"/>
              <w:rPr>
                <w:sz w:val="28"/>
              </w:rPr>
            </w:pPr>
          </w:p>
        </w:tc>
      </w:tr>
      <w:tr w:rsidR="007A39BC" w:rsidRPr="00D372F9" w14:paraId="0969559B" w14:textId="77777777" w:rsidTr="007E112B">
        <w:trPr>
          <w:gridAfter w:val="1"/>
          <w:wAfter w:w="425" w:type="dxa"/>
        </w:trPr>
        <w:tc>
          <w:tcPr>
            <w:tcW w:w="4809" w:type="dxa"/>
          </w:tcPr>
          <w:p w14:paraId="171718FB" w14:textId="77777777" w:rsidR="007A39BC" w:rsidRPr="00D372F9" w:rsidRDefault="007A39BC" w:rsidP="00C934A7">
            <w:pPr>
              <w:jc w:val="both"/>
              <w:rPr>
                <w:sz w:val="28"/>
              </w:rPr>
            </w:pPr>
            <w:r w:rsidRPr="00D372F9">
              <w:rPr>
                <w:sz w:val="28"/>
              </w:rPr>
              <w:t>Loại quyền:</w:t>
            </w:r>
          </w:p>
        </w:tc>
        <w:tc>
          <w:tcPr>
            <w:tcW w:w="3880" w:type="dxa"/>
            <w:gridSpan w:val="2"/>
          </w:tcPr>
          <w:p w14:paraId="6C2603B6" w14:textId="77777777" w:rsidR="007A39BC" w:rsidRPr="00D372F9" w:rsidRDefault="001F6189" w:rsidP="00C934A7">
            <w:pPr>
              <w:jc w:val="both"/>
              <w:rPr>
                <w:sz w:val="28"/>
              </w:rPr>
            </w:pPr>
            <w:r w:rsidRPr="00D372F9">
              <w:rPr>
                <w:sz w:val="28"/>
              </w:rPr>
              <w:t xml:space="preserve">      </w:t>
            </w:r>
          </w:p>
        </w:tc>
      </w:tr>
      <w:tr w:rsidR="007A39BC" w:rsidRPr="00D372F9" w14:paraId="4505D951" w14:textId="77777777" w:rsidTr="007E112B">
        <w:tc>
          <w:tcPr>
            <w:tcW w:w="5234" w:type="dxa"/>
            <w:gridSpan w:val="2"/>
          </w:tcPr>
          <w:p w14:paraId="2905D1C8" w14:textId="77777777" w:rsidR="00DA25C3" w:rsidRPr="00D372F9" w:rsidRDefault="007C7E7D" w:rsidP="00C934A7">
            <w:pPr>
              <w:jc w:val="both"/>
              <w:rPr>
                <w:sz w:val="28"/>
              </w:rPr>
            </w:pPr>
            <w:r w:rsidRPr="00D372F9">
              <w:rPr>
                <w:sz w:val="28"/>
              </w:rPr>
              <w:t>Tỷ lệ chuyển đổi:</w:t>
            </w:r>
          </w:p>
        </w:tc>
        <w:tc>
          <w:tcPr>
            <w:tcW w:w="3880" w:type="dxa"/>
            <w:gridSpan w:val="2"/>
          </w:tcPr>
          <w:p w14:paraId="5F4DC184" w14:textId="77777777" w:rsidR="007A39BC" w:rsidRPr="00D372F9" w:rsidRDefault="007A39BC" w:rsidP="00C934A7">
            <w:pPr>
              <w:jc w:val="both"/>
              <w:rPr>
                <w:sz w:val="28"/>
              </w:rPr>
            </w:pPr>
          </w:p>
        </w:tc>
      </w:tr>
    </w:tbl>
    <w:p w14:paraId="0C6ED5A4" w14:textId="77777777" w:rsidR="007C7E7D" w:rsidRPr="00D372F9" w:rsidRDefault="007C7E7D" w:rsidP="00A87E47">
      <w:pPr>
        <w:spacing w:line="288" w:lineRule="auto"/>
        <w:jc w:val="both"/>
        <w:rPr>
          <w:b/>
          <w:sz w:val="28"/>
        </w:rPr>
      </w:pPr>
    </w:p>
    <w:p w14:paraId="1306A68F" w14:textId="77777777" w:rsidR="002B7228" w:rsidRPr="00D372F9" w:rsidRDefault="00DA25C3" w:rsidP="007C7E7D">
      <w:pPr>
        <w:spacing w:line="288" w:lineRule="auto"/>
        <w:ind w:firstLine="720"/>
        <w:jc w:val="both"/>
        <w:rPr>
          <w:b/>
          <w:sz w:val="28"/>
        </w:rPr>
      </w:pPr>
      <w:r w:rsidRPr="00D372F9">
        <w:rPr>
          <w:b/>
          <w:sz w:val="28"/>
        </w:rPr>
        <w:t>Công ty xác nhận</w:t>
      </w:r>
      <w:r w:rsidR="002B7228" w:rsidRPr="00D372F9">
        <w:rPr>
          <w:b/>
          <w:sz w:val="28"/>
        </w:rPr>
        <w:t>:</w:t>
      </w:r>
    </w:p>
    <w:p w14:paraId="01307559" w14:textId="77777777" w:rsidR="007C7E7D" w:rsidRPr="00D372F9" w:rsidRDefault="00BC2995" w:rsidP="00CB1FAA">
      <w:pPr>
        <w:numPr>
          <w:ilvl w:val="0"/>
          <w:numId w:val="2"/>
        </w:numPr>
        <w:tabs>
          <w:tab w:val="clear" w:pos="1080"/>
          <w:tab w:val="num" w:pos="0"/>
          <w:tab w:val="left" w:pos="993"/>
        </w:tabs>
        <w:ind w:left="0" w:firstLine="720"/>
        <w:jc w:val="both"/>
        <w:rPr>
          <w:sz w:val="28"/>
        </w:rPr>
      </w:pPr>
      <w:r w:rsidRPr="00D372F9">
        <w:rPr>
          <w:sz w:val="28"/>
        </w:rPr>
        <w:t>Tổng s</w:t>
      </w:r>
      <w:r w:rsidR="007C7E7D" w:rsidRPr="00D372F9">
        <w:rPr>
          <w:sz w:val="28"/>
        </w:rPr>
        <w:t xml:space="preserve">ố </w:t>
      </w:r>
      <w:r w:rsidRPr="00D372F9">
        <w:rPr>
          <w:sz w:val="28"/>
        </w:rPr>
        <w:t xml:space="preserve">lượng </w:t>
      </w:r>
      <w:r w:rsidR="007C7E7D" w:rsidRPr="00D372F9">
        <w:rPr>
          <w:sz w:val="28"/>
        </w:rPr>
        <w:t>chứng khoán được tổng hợp để tính toán quyền trong Danh sách đúng bằng</w:t>
      </w:r>
      <w:r w:rsidRPr="00D372F9">
        <w:rPr>
          <w:sz w:val="28"/>
        </w:rPr>
        <w:t xml:space="preserve"> tổng</w:t>
      </w:r>
      <w:r w:rsidR="007C7E7D" w:rsidRPr="00D372F9">
        <w:rPr>
          <w:sz w:val="28"/>
        </w:rPr>
        <w:t xml:space="preserve"> số</w:t>
      </w:r>
      <w:r w:rsidRPr="00D372F9">
        <w:rPr>
          <w:sz w:val="28"/>
        </w:rPr>
        <w:t xml:space="preserve"> lượng</w:t>
      </w:r>
      <w:r w:rsidR="007C7E7D" w:rsidRPr="00D372F9">
        <w:rPr>
          <w:sz w:val="28"/>
        </w:rPr>
        <w:t xml:space="preserve"> chứng khoán công ty đã đăng ký tại </w:t>
      </w:r>
      <w:r w:rsidR="00361058">
        <w:rPr>
          <w:sz w:val="28"/>
        </w:rPr>
        <w:t>VSDC</w:t>
      </w:r>
      <w:r w:rsidR="007C7E7D" w:rsidRPr="00D372F9">
        <w:rPr>
          <w:sz w:val="28"/>
        </w:rPr>
        <w:t>. Tổng số lượng cổ phiếu chuyển đổi trong danh sách tổng hợp nhà đầu tư lưu ký đăng ký chuyển đổi trái phiếu là phù hợp với tỷ lệ thực hiện.</w:t>
      </w:r>
    </w:p>
    <w:p w14:paraId="3B12900E" w14:textId="77777777" w:rsidR="00903329" w:rsidRPr="00D372F9" w:rsidRDefault="00361058" w:rsidP="00CB1FAA">
      <w:pPr>
        <w:numPr>
          <w:ilvl w:val="0"/>
          <w:numId w:val="2"/>
        </w:numPr>
        <w:tabs>
          <w:tab w:val="clear" w:pos="1080"/>
          <w:tab w:val="num" w:pos="0"/>
          <w:tab w:val="left" w:pos="993"/>
        </w:tabs>
        <w:ind w:left="0" w:firstLine="720"/>
        <w:jc w:val="both"/>
        <w:rPr>
          <w:sz w:val="28"/>
        </w:rPr>
      </w:pPr>
      <w:r>
        <w:rPr>
          <w:sz w:val="28"/>
        </w:rPr>
        <w:t>VSDC</w:t>
      </w:r>
      <w:r w:rsidR="002B7228" w:rsidRPr="00D372F9">
        <w:rPr>
          <w:sz w:val="28"/>
        </w:rPr>
        <w:t xml:space="preserve"> </w:t>
      </w:r>
      <w:r w:rsidR="00100948" w:rsidRPr="00D372F9">
        <w:rPr>
          <w:sz w:val="28"/>
        </w:rPr>
        <w:t>được quyền</w:t>
      </w:r>
      <w:r w:rsidR="002B7228" w:rsidRPr="00D372F9">
        <w:rPr>
          <w:sz w:val="28"/>
        </w:rPr>
        <w:t xml:space="preserve"> thực hiện</w:t>
      </w:r>
      <w:r w:rsidR="00DA25C3" w:rsidRPr="00D372F9">
        <w:rPr>
          <w:sz w:val="28"/>
        </w:rPr>
        <w:t xml:space="preserve"> phân bổ</w:t>
      </w:r>
      <w:r w:rsidR="002B7228" w:rsidRPr="00D372F9">
        <w:rPr>
          <w:sz w:val="28"/>
        </w:rPr>
        <w:t xml:space="preserve"> </w:t>
      </w:r>
      <w:r w:rsidR="00A366ED" w:rsidRPr="00D372F9">
        <w:rPr>
          <w:sz w:val="28"/>
        </w:rPr>
        <w:t>cổ phiếu được chuyển đổi</w:t>
      </w:r>
      <w:r w:rsidR="00DA25C3" w:rsidRPr="00D372F9">
        <w:rPr>
          <w:sz w:val="28"/>
        </w:rPr>
        <w:t xml:space="preserve"> vào tà</w:t>
      </w:r>
      <w:r w:rsidR="002B7228" w:rsidRPr="00D372F9">
        <w:rPr>
          <w:sz w:val="28"/>
        </w:rPr>
        <w:t xml:space="preserve">i khoản lưu ký của người sở hữu </w:t>
      </w:r>
      <w:r w:rsidR="00A366ED" w:rsidRPr="00D372F9">
        <w:rPr>
          <w:sz w:val="28"/>
        </w:rPr>
        <w:t xml:space="preserve">chứng khoán đã lưu ký </w:t>
      </w:r>
      <w:r w:rsidR="008F0C32" w:rsidRPr="00D372F9">
        <w:rPr>
          <w:sz w:val="28"/>
        </w:rPr>
        <w:t xml:space="preserve">đăng ký chuyển đổi </w:t>
      </w:r>
      <w:r w:rsidR="002B7228" w:rsidRPr="00D372F9">
        <w:rPr>
          <w:sz w:val="28"/>
        </w:rPr>
        <w:t>theo đúng quy định hiện hành.</w:t>
      </w:r>
      <w:r w:rsidR="00DA25C3" w:rsidRPr="00D372F9">
        <w:rPr>
          <w:sz w:val="28"/>
        </w:rPr>
        <w:t xml:space="preserve">  </w:t>
      </w:r>
    </w:p>
    <w:p w14:paraId="522D2FD2" w14:textId="77777777" w:rsidR="00301A0C" w:rsidRPr="00D372F9" w:rsidRDefault="00301A0C" w:rsidP="00CB1FAA">
      <w:pPr>
        <w:tabs>
          <w:tab w:val="num" w:pos="0"/>
          <w:tab w:val="left" w:pos="993"/>
        </w:tabs>
        <w:spacing w:line="288" w:lineRule="auto"/>
        <w:ind w:firstLine="720"/>
        <w:jc w:val="both"/>
        <w:rPr>
          <w:b/>
          <w:sz w:val="28"/>
        </w:rPr>
      </w:pPr>
      <w:r w:rsidRPr="00D372F9">
        <w:rPr>
          <w:b/>
          <w:sz w:val="28"/>
        </w:rPr>
        <w:t>Công ty cam kết</w:t>
      </w:r>
    </w:p>
    <w:p w14:paraId="2A905C37" w14:textId="77777777" w:rsidR="00D37896" w:rsidRPr="00D372F9" w:rsidRDefault="00D37896" w:rsidP="00CB1FAA">
      <w:pPr>
        <w:numPr>
          <w:ilvl w:val="0"/>
          <w:numId w:val="2"/>
        </w:numPr>
        <w:tabs>
          <w:tab w:val="clear" w:pos="1080"/>
          <w:tab w:val="num" w:pos="0"/>
          <w:tab w:val="left" w:pos="993"/>
        </w:tabs>
        <w:ind w:left="0" w:firstLine="720"/>
        <w:jc w:val="both"/>
        <w:rPr>
          <w:sz w:val="28"/>
        </w:rPr>
      </w:pPr>
      <w:r w:rsidRPr="00D372F9">
        <w:rPr>
          <w:sz w:val="28"/>
        </w:rPr>
        <w:t xml:space="preserve">Chịu trách nhiệm thanh toán </w:t>
      </w:r>
      <w:r w:rsidR="00A366ED" w:rsidRPr="00D372F9">
        <w:rPr>
          <w:sz w:val="28"/>
        </w:rPr>
        <w:t xml:space="preserve">đầy đủ </w:t>
      </w:r>
      <w:r w:rsidR="0037482C" w:rsidRPr="00D372F9">
        <w:rPr>
          <w:sz w:val="28"/>
        </w:rPr>
        <w:t xml:space="preserve">tiền </w:t>
      </w:r>
      <w:r w:rsidR="00A366ED" w:rsidRPr="00D372F9">
        <w:rPr>
          <w:sz w:val="28"/>
        </w:rPr>
        <w:t xml:space="preserve">đối với trái phiếu không thực hiện </w:t>
      </w:r>
      <w:r w:rsidR="0037482C" w:rsidRPr="00D372F9">
        <w:rPr>
          <w:sz w:val="28"/>
        </w:rPr>
        <w:t xml:space="preserve">chuyển đổi </w:t>
      </w:r>
      <w:r w:rsidRPr="00D372F9">
        <w:rPr>
          <w:sz w:val="28"/>
        </w:rPr>
        <w:t xml:space="preserve">cho </w:t>
      </w:r>
      <w:r w:rsidR="00BC2995" w:rsidRPr="00D372F9">
        <w:rPr>
          <w:sz w:val="28"/>
        </w:rPr>
        <w:t>người sở hữu chứng khoán</w:t>
      </w:r>
      <w:r w:rsidRPr="00D372F9">
        <w:rPr>
          <w:sz w:val="28"/>
        </w:rPr>
        <w:t xml:space="preserve"> </w:t>
      </w:r>
      <w:r w:rsidR="00A366ED" w:rsidRPr="00D372F9">
        <w:rPr>
          <w:sz w:val="28"/>
        </w:rPr>
        <w:t xml:space="preserve">đã lưu ký và </w:t>
      </w:r>
      <w:r w:rsidRPr="00D372F9">
        <w:rPr>
          <w:sz w:val="28"/>
        </w:rPr>
        <w:t xml:space="preserve">chưa lưu ký. </w:t>
      </w:r>
    </w:p>
    <w:p w14:paraId="7F2E640C" w14:textId="77777777" w:rsidR="00D37896" w:rsidRPr="00D372F9" w:rsidRDefault="00D37896" w:rsidP="00CB1FAA">
      <w:pPr>
        <w:numPr>
          <w:ilvl w:val="0"/>
          <w:numId w:val="2"/>
        </w:numPr>
        <w:tabs>
          <w:tab w:val="clear" w:pos="1080"/>
          <w:tab w:val="num" w:pos="0"/>
          <w:tab w:val="left" w:pos="993"/>
        </w:tabs>
        <w:ind w:left="0" w:firstLine="720"/>
        <w:jc w:val="both"/>
        <w:rPr>
          <w:sz w:val="28"/>
        </w:rPr>
      </w:pPr>
      <w:r w:rsidRPr="00D372F9">
        <w:rPr>
          <w:sz w:val="28"/>
          <w:szCs w:val="28"/>
        </w:rPr>
        <w:t>Chịu trách nhiệm hoàn tất các thủ tục về việc</w:t>
      </w:r>
      <w:r w:rsidR="00C934A7" w:rsidRPr="00D372F9">
        <w:rPr>
          <w:sz w:val="28"/>
          <w:szCs w:val="28"/>
        </w:rPr>
        <w:t xml:space="preserve"> </w:t>
      </w:r>
      <w:r w:rsidRPr="00D372F9">
        <w:rPr>
          <w:sz w:val="28"/>
          <w:szCs w:val="28"/>
        </w:rPr>
        <w:t xml:space="preserve">phân bổ </w:t>
      </w:r>
      <w:r w:rsidR="00A366ED" w:rsidRPr="00D372F9">
        <w:rPr>
          <w:sz w:val="28"/>
          <w:szCs w:val="28"/>
        </w:rPr>
        <w:t>cổ phiếu được chuyển đổi</w:t>
      </w:r>
      <w:r w:rsidRPr="00D372F9">
        <w:rPr>
          <w:sz w:val="28"/>
          <w:szCs w:val="28"/>
        </w:rPr>
        <w:t xml:space="preserve"> cho người sở hữu </w:t>
      </w:r>
      <w:r w:rsidR="00A366ED" w:rsidRPr="00D372F9">
        <w:rPr>
          <w:sz w:val="28"/>
          <w:szCs w:val="28"/>
        </w:rPr>
        <w:t xml:space="preserve">chứng khoán </w:t>
      </w:r>
      <w:r w:rsidRPr="00D372F9">
        <w:rPr>
          <w:sz w:val="28"/>
          <w:szCs w:val="28"/>
        </w:rPr>
        <w:t xml:space="preserve">chưa lưu ký </w:t>
      </w:r>
      <w:r w:rsidR="008F0C32" w:rsidRPr="00D372F9">
        <w:rPr>
          <w:sz w:val="28"/>
          <w:szCs w:val="28"/>
        </w:rPr>
        <w:t>đăng ký</w:t>
      </w:r>
      <w:r w:rsidR="00A366ED" w:rsidRPr="00D372F9">
        <w:rPr>
          <w:sz w:val="28"/>
          <w:szCs w:val="28"/>
        </w:rPr>
        <w:t xml:space="preserve"> </w:t>
      </w:r>
      <w:r w:rsidR="00C934A7" w:rsidRPr="00D372F9">
        <w:rPr>
          <w:sz w:val="28"/>
          <w:szCs w:val="28"/>
        </w:rPr>
        <w:t>chuyển đổi trái phiếu.</w:t>
      </w:r>
    </w:p>
    <w:p w14:paraId="31C117CC" w14:textId="77777777" w:rsidR="009C6D28" w:rsidRDefault="00C934A7" w:rsidP="00CB1FAA">
      <w:pPr>
        <w:tabs>
          <w:tab w:val="num" w:pos="0"/>
          <w:tab w:val="left" w:pos="993"/>
        </w:tabs>
        <w:spacing w:line="288" w:lineRule="auto"/>
        <w:ind w:firstLine="720"/>
        <w:jc w:val="both"/>
        <w:rPr>
          <w:sz w:val="28"/>
          <w:szCs w:val="28"/>
        </w:rPr>
      </w:pPr>
      <w:r w:rsidRPr="00D372F9">
        <w:rPr>
          <w:sz w:val="28"/>
        </w:rPr>
        <w:t xml:space="preserve">-  </w:t>
      </w:r>
      <w:r w:rsidR="00D37896" w:rsidRPr="00D372F9">
        <w:rPr>
          <w:sz w:val="28"/>
        </w:rPr>
        <w:t xml:space="preserve">Thanh toán </w:t>
      </w:r>
      <w:r w:rsidR="00DB144C">
        <w:rPr>
          <w:sz w:val="28"/>
        </w:rPr>
        <w:t xml:space="preserve">tiền </w:t>
      </w:r>
      <w:r w:rsidR="00BE32A7">
        <w:rPr>
          <w:sz w:val="28"/>
          <w:szCs w:val="28"/>
        </w:rPr>
        <w:t xml:space="preserve">giá </w:t>
      </w:r>
      <w:r w:rsidR="006C1547">
        <w:rPr>
          <w:sz w:val="28"/>
          <w:szCs w:val="28"/>
          <w:lang w:val="vi-VN"/>
        </w:rPr>
        <w:t xml:space="preserve">dịch vụ </w:t>
      </w:r>
      <w:r w:rsidR="00D37896" w:rsidRPr="00D372F9">
        <w:rPr>
          <w:sz w:val="28"/>
        </w:rPr>
        <w:t xml:space="preserve">thực hiện quyền cho </w:t>
      </w:r>
      <w:r w:rsidR="00361058">
        <w:rPr>
          <w:sz w:val="28"/>
        </w:rPr>
        <w:t>VSDC</w:t>
      </w:r>
      <w:r w:rsidR="00D37896" w:rsidRPr="00D372F9">
        <w:rPr>
          <w:sz w:val="28"/>
        </w:rPr>
        <w:t xml:space="preserve"> theo đúng quy định.</w:t>
      </w:r>
      <w:r w:rsidR="00301A0C" w:rsidRPr="00D372F9">
        <w:rPr>
          <w:sz w:val="28"/>
          <w:szCs w:val="28"/>
        </w:rPr>
        <w:tab/>
      </w:r>
    </w:p>
    <w:p w14:paraId="57BAB544" w14:textId="77777777" w:rsidR="000A7BBD" w:rsidRPr="00D372F9" w:rsidRDefault="000A7BBD" w:rsidP="00CB1FAA">
      <w:pPr>
        <w:tabs>
          <w:tab w:val="num" w:pos="0"/>
          <w:tab w:val="left" w:pos="993"/>
        </w:tabs>
        <w:spacing w:line="288" w:lineRule="auto"/>
        <w:ind w:firstLine="720"/>
        <w:jc w:val="both"/>
        <w:rPr>
          <w:sz w:val="28"/>
          <w:szCs w:val="28"/>
        </w:rPr>
      </w:pPr>
    </w:p>
    <w:tbl>
      <w:tblPr>
        <w:tblW w:w="9464" w:type="dxa"/>
        <w:tblLook w:val="01E0" w:firstRow="1" w:lastRow="1" w:firstColumn="1" w:lastColumn="1" w:noHBand="0" w:noVBand="0"/>
      </w:tblPr>
      <w:tblGrid>
        <w:gridCol w:w="4610"/>
        <w:gridCol w:w="4854"/>
        <w:tblGridChange w:id="0">
          <w:tblGrid>
            <w:gridCol w:w="4610"/>
            <w:gridCol w:w="4854"/>
          </w:tblGrid>
        </w:tblGridChange>
      </w:tblGrid>
      <w:tr w:rsidR="000A7BBD" w:rsidRPr="00D372F9" w14:paraId="6975F500" w14:textId="77777777" w:rsidTr="000A7BBD">
        <w:tc>
          <w:tcPr>
            <w:tcW w:w="4610" w:type="dxa"/>
          </w:tcPr>
          <w:p w14:paraId="30C8C879" w14:textId="77777777" w:rsidR="005E1561" w:rsidRPr="00D372F9" w:rsidRDefault="005E1561" w:rsidP="00C934A7">
            <w:pPr>
              <w:jc w:val="both"/>
              <w:rPr>
                <w:sz w:val="28"/>
              </w:rPr>
            </w:pPr>
          </w:p>
        </w:tc>
        <w:tc>
          <w:tcPr>
            <w:tcW w:w="4854" w:type="dxa"/>
          </w:tcPr>
          <w:p w14:paraId="21BF8A79" w14:textId="77777777" w:rsidR="005E1561" w:rsidRPr="00D372F9" w:rsidRDefault="00BE32A7" w:rsidP="000A7BBD">
            <w:pPr>
              <w:rPr>
                <w:b/>
                <w:sz w:val="26"/>
              </w:rPr>
            </w:pPr>
            <w:r>
              <w:rPr>
                <w:b/>
                <w:sz w:val="26"/>
              </w:rPr>
              <w:t>Chủ tịch HĐQT/Người đại diện pháp luật</w:t>
            </w:r>
          </w:p>
          <w:p w14:paraId="4C30067E" w14:textId="77777777" w:rsidR="005E1561" w:rsidRPr="00D372F9" w:rsidRDefault="005E1561" w:rsidP="00C934A7">
            <w:pPr>
              <w:jc w:val="center"/>
              <w:rPr>
                <w:sz w:val="28"/>
              </w:rPr>
            </w:pPr>
            <w:r w:rsidRPr="00D372F9">
              <w:rPr>
                <w:i/>
                <w:iCs/>
                <w:szCs w:val="26"/>
              </w:rPr>
              <w:t>(Chữ ký, họ tên, đóng dấu)</w:t>
            </w:r>
          </w:p>
        </w:tc>
      </w:tr>
    </w:tbl>
    <w:p w14:paraId="6D44EA0C" w14:textId="77777777" w:rsidR="00761126" w:rsidRPr="00D372F9" w:rsidRDefault="00761126" w:rsidP="00260764">
      <w:pPr>
        <w:jc w:val="both"/>
        <w:rPr>
          <w:sz w:val="28"/>
        </w:rPr>
      </w:pPr>
    </w:p>
    <w:sectPr w:rsidR="00761126" w:rsidRPr="00D372F9" w:rsidSect="00F046B8">
      <w:pgSz w:w="11907" w:h="16840" w:code="9"/>
      <w:pgMar w:top="567" w:right="1134" w:bottom="73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auto"/>
    <w:pitch w:val="default"/>
  </w:font>
  <w:font w:name=".VnTimeH">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85AFD"/>
    <w:multiLevelType w:val="hybridMultilevel"/>
    <w:tmpl w:val="737A7AE2"/>
    <w:lvl w:ilvl="0" w:tplc="338E59C0">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65A2525A"/>
    <w:multiLevelType w:val="hybridMultilevel"/>
    <w:tmpl w:val="174866FC"/>
    <w:lvl w:ilvl="0" w:tplc="F33E173E">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324288790">
    <w:abstractNumId w:val="1"/>
  </w:num>
  <w:num w:numId="2" w16cid:durableId="480583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3A5D"/>
    <w:rsid w:val="000A7BBD"/>
    <w:rsid w:val="00100948"/>
    <w:rsid w:val="001F6189"/>
    <w:rsid w:val="00232F56"/>
    <w:rsid w:val="002371D7"/>
    <w:rsid w:val="00260764"/>
    <w:rsid w:val="00262AA0"/>
    <w:rsid w:val="00272079"/>
    <w:rsid w:val="002736D5"/>
    <w:rsid w:val="002B7228"/>
    <w:rsid w:val="002D3308"/>
    <w:rsid w:val="00301A0C"/>
    <w:rsid w:val="0032025C"/>
    <w:rsid w:val="00361058"/>
    <w:rsid w:val="0037482C"/>
    <w:rsid w:val="00407375"/>
    <w:rsid w:val="00496122"/>
    <w:rsid w:val="004B6D49"/>
    <w:rsid w:val="00505CCA"/>
    <w:rsid w:val="005D303B"/>
    <w:rsid w:val="005E1561"/>
    <w:rsid w:val="006400D4"/>
    <w:rsid w:val="00646932"/>
    <w:rsid w:val="006C1547"/>
    <w:rsid w:val="006E5595"/>
    <w:rsid w:val="00747936"/>
    <w:rsid w:val="00761126"/>
    <w:rsid w:val="00787615"/>
    <w:rsid w:val="007A39BC"/>
    <w:rsid w:val="007A4A0D"/>
    <w:rsid w:val="007C7E7D"/>
    <w:rsid w:val="007E112B"/>
    <w:rsid w:val="008C3A5D"/>
    <w:rsid w:val="008F0C32"/>
    <w:rsid w:val="00903329"/>
    <w:rsid w:val="009225A0"/>
    <w:rsid w:val="00930D8C"/>
    <w:rsid w:val="00951D6D"/>
    <w:rsid w:val="009B114A"/>
    <w:rsid w:val="009C6D28"/>
    <w:rsid w:val="00A02CAA"/>
    <w:rsid w:val="00A10261"/>
    <w:rsid w:val="00A111F2"/>
    <w:rsid w:val="00A17DB1"/>
    <w:rsid w:val="00A366ED"/>
    <w:rsid w:val="00A3679E"/>
    <w:rsid w:val="00A41AF8"/>
    <w:rsid w:val="00A87E47"/>
    <w:rsid w:val="00AE4F30"/>
    <w:rsid w:val="00B83FAC"/>
    <w:rsid w:val="00BA1FAE"/>
    <w:rsid w:val="00BC2869"/>
    <w:rsid w:val="00BC2995"/>
    <w:rsid w:val="00BE32A7"/>
    <w:rsid w:val="00C934A7"/>
    <w:rsid w:val="00CA29DE"/>
    <w:rsid w:val="00CB1FAA"/>
    <w:rsid w:val="00D3353D"/>
    <w:rsid w:val="00D372F9"/>
    <w:rsid w:val="00D37896"/>
    <w:rsid w:val="00D53F20"/>
    <w:rsid w:val="00D546EC"/>
    <w:rsid w:val="00DA25C3"/>
    <w:rsid w:val="00DB144C"/>
    <w:rsid w:val="00DB2F1B"/>
    <w:rsid w:val="00DB6564"/>
    <w:rsid w:val="00DF5C37"/>
    <w:rsid w:val="00E03D99"/>
    <w:rsid w:val="00E22144"/>
    <w:rsid w:val="00E60636"/>
    <w:rsid w:val="00F046B8"/>
    <w:rsid w:val="00F71AC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5855D042"/>
  <w15:chartTrackingRefBased/>
  <w15:docId w15:val="{B23378CC-1522-42ED-8BA9-983BA799B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2">
    <w:name w:val="heading 2"/>
    <w:basedOn w:val="Normal"/>
    <w:next w:val="Normal"/>
    <w:qFormat/>
    <w:rsid w:val="00A17DB1"/>
    <w:pPr>
      <w:keepNext/>
      <w:outlineLvl w:val="1"/>
    </w:pPr>
    <w:rPr>
      <w:rFonts w:ascii=".VnTime" w:hAnsi=".VnTime"/>
      <w:i/>
      <w:iCs/>
      <w:sz w:val="28"/>
    </w:rPr>
  </w:style>
  <w:style w:type="paragraph" w:styleId="Heading5">
    <w:name w:val="heading 5"/>
    <w:basedOn w:val="Normal"/>
    <w:next w:val="Normal"/>
    <w:qFormat/>
    <w:rsid w:val="00A17DB1"/>
    <w:pPr>
      <w:keepNext/>
      <w:jc w:val="center"/>
      <w:outlineLvl w:val="4"/>
    </w:pPr>
    <w:rPr>
      <w:rFonts w:ascii=".VnTimeH" w:hAnsi=".VnTimeH"/>
      <w:b/>
      <w:bCs/>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8C3A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DB2F1B"/>
    <w:rPr>
      <w:rFonts w:ascii="Tahoma" w:hAnsi="Tahoma" w:cs="Tahoma"/>
      <w:sz w:val="16"/>
      <w:szCs w:val="16"/>
    </w:rPr>
  </w:style>
  <w:style w:type="character" w:customStyle="1" w:styleId="BalloonTextChar">
    <w:name w:val="Balloon Text Char"/>
    <w:link w:val="BalloonText"/>
    <w:rsid w:val="00DB2F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89668">
      <w:bodyDiv w:val="1"/>
      <w:marLeft w:val="0"/>
      <w:marRight w:val="0"/>
      <w:marTop w:val="0"/>
      <w:marBottom w:val="0"/>
      <w:divBdr>
        <w:top w:val="none" w:sz="0" w:space="0" w:color="auto"/>
        <w:left w:val="none" w:sz="0" w:space="0" w:color="auto"/>
        <w:bottom w:val="none" w:sz="0" w:space="0" w:color="auto"/>
        <w:right w:val="none" w:sz="0" w:space="0" w:color="auto"/>
      </w:divBdr>
    </w:div>
    <w:div w:id="664168228">
      <w:bodyDiv w:val="1"/>
      <w:marLeft w:val="0"/>
      <w:marRight w:val="0"/>
      <w:marTop w:val="0"/>
      <w:marBottom w:val="0"/>
      <w:divBdr>
        <w:top w:val="none" w:sz="0" w:space="0" w:color="auto"/>
        <w:left w:val="none" w:sz="0" w:space="0" w:color="auto"/>
        <w:bottom w:val="none" w:sz="0" w:space="0" w:color="auto"/>
        <w:right w:val="none" w:sz="0" w:space="0" w:color="auto"/>
      </w:divBdr>
    </w:div>
    <w:div w:id="804080751">
      <w:bodyDiv w:val="1"/>
      <w:marLeft w:val="0"/>
      <w:marRight w:val="0"/>
      <w:marTop w:val="0"/>
      <w:marBottom w:val="0"/>
      <w:divBdr>
        <w:top w:val="none" w:sz="0" w:space="0" w:color="auto"/>
        <w:left w:val="none" w:sz="0" w:space="0" w:color="auto"/>
        <w:bottom w:val="none" w:sz="0" w:space="0" w:color="auto"/>
        <w:right w:val="none" w:sz="0" w:space="0" w:color="auto"/>
      </w:divBdr>
    </w:div>
    <w:div w:id="1098328109">
      <w:bodyDiv w:val="1"/>
      <w:marLeft w:val="0"/>
      <w:marRight w:val="0"/>
      <w:marTop w:val="0"/>
      <w:marBottom w:val="0"/>
      <w:divBdr>
        <w:top w:val="none" w:sz="0" w:space="0" w:color="auto"/>
        <w:left w:val="none" w:sz="0" w:space="0" w:color="auto"/>
        <w:bottom w:val="none" w:sz="0" w:space="0" w:color="auto"/>
        <w:right w:val="none" w:sz="0" w:space="0" w:color="auto"/>
      </w:divBdr>
    </w:div>
    <w:div w:id="1287466438">
      <w:bodyDiv w:val="1"/>
      <w:marLeft w:val="0"/>
      <w:marRight w:val="0"/>
      <w:marTop w:val="0"/>
      <w:marBottom w:val="0"/>
      <w:divBdr>
        <w:top w:val="none" w:sz="0" w:space="0" w:color="auto"/>
        <w:left w:val="none" w:sz="0" w:space="0" w:color="auto"/>
        <w:bottom w:val="none" w:sz="0" w:space="0" w:color="auto"/>
        <w:right w:val="none" w:sz="0" w:space="0" w:color="auto"/>
      </w:divBdr>
    </w:div>
    <w:div w:id="1365715334">
      <w:bodyDiv w:val="1"/>
      <w:marLeft w:val="0"/>
      <w:marRight w:val="0"/>
      <w:marTop w:val="0"/>
      <w:marBottom w:val="0"/>
      <w:divBdr>
        <w:top w:val="none" w:sz="0" w:space="0" w:color="auto"/>
        <w:left w:val="none" w:sz="0" w:space="0" w:color="auto"/>
        <w:bottom w:val="none" w:sz="0" w:space="0" w:color="auto"/>
        <w:right w:val="none" w:sz="0" w:space="0" w:color="auto"/>
      </w:divBdr>
    </w:div>
    <w:div w:id="1812940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231</Words>
  <Characters>1323</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Mẫu 03/THQ</vt:lpstr>
    </vt:vector>
  </TitlesOfParts>
  <Company>VSD</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03/THQ</dc:title>
  <dc:subject/>
  <dc:creator>Tran Hoai Linh</dc:creator>
  <cp:keywords/>
  <dc:description/>
  <cp:lastModifiedBy>Dao Quan</cp:lastModifiedBy>
  <cp:revision>2</cp:revision>
  <cp:lastPrinted>2011-12-22T09:11:00Z</cp:lastPrinted>
  <dcterms:created xsi:type="dcterms:W3CDTF">2026-05-20T16:26:00Z</dcterms:created>
  <dcterms:modified xsi:type="dcterms:W3CDTF">2026-05-20T16:26:00Z</dcterms:modified>
</cp:coreProperties>
</file>